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31415C" w14:textId="4C265A5E" w:rsidR="00DD3CF7" w:rsidRPr="00E917D7" w:rsidRDefault="00DD3CF7" w:rsidP="00714A62">
      <w:pPr>
        <w:suppressAutoHyphens w:val="0"/>
        <w:ind w:right="-2" w:firstLine="0"/>
        <w:jc w:val="right"/>
        <w:rPr>
          <w:rFonts w:cs="Times New Roman"/>
          <w:bCs/>
          <w:sz w:val="24"/>
          <w:szCs w:val="24"/>
          <w:lang w:eastAsia="ru-RU"/>
        </w:rPr>
      </w:pPr>
    </w:p>
    <w:p w14:paraId="2477973D" w14:textId="77777777" w:rsidR="000130B6" w:rsidRPr="00794E72" w:rsidRDefault="000130B6" w:rsidP="00714A62">
      <w:pPr>
        <w:pStyle w:val="af2"/>
        <w:widowControl w:val="0"/>
        <w:rPr>
          <w:sz w:val="24"/>
          <w:szCs w:val="24"/>
        </w:rPr>
      </w:pPr>
    </w:p>
    <w:p w14:paraId="1AF1B2A3" w14:textId="77777777" w:rsidR="000130B6" w:rsidRPr="00794E72" w:rsidRDefault="000130B6" w:rsidP="00714A62">
      <w:pPr>
        <w:pStyle w:val="af2"/>
        <w:widowControl w:val="0"/>
        <w:rPr>
          <w:sz w:val="24"/>
          <w:szCs w:val="24"/>
        </w:rPr>
      </w:pPr>
    </w:p>
    <w:p w14:paraId="455EE8E3" w14:textId="77B96976" w:rsidR="005259E4" w:rsidRPr="00794E72" w:rsidRDefault="00B7286B" w:rsidP="00714A62">
      <w:pPr>
        <w:pStyle w:val="af2"/>
        <w:widowControl w:val="0"/>
        <w:rPr>
          <w:b w:val="0"/>
          <w:i/>
          <w:sz w:val="24"/>
          <w:szCs w:val="24"/>
        </w:rPr>
      </w:pPr>
      <w:r w:rsidRPr="00794E72">
        <w:rPr>
          <w:b w:val="0"/>
          <w:i/>
          <w:sz w:val="24"/>
          <w:szCs w:val="24"/>
        </w:rPr>
        <w:t>(ТИПОВАЯ ФОРМА)</w:t>
      </w:r>
    </w:p>
    <w:p w14:paraId="651925DA" w14:textId="77777777" w:rsidR="0088498E" w:rsidRPr="00794E72" w:rsidRDefault="0088498E" w:rsidP="00714A62">
      <w:pPr>
        <w:pStyle w:val="af0"/>
        <w:widowControl w:val="0"/>
        <w:spacing w:after="0"/>
      </w:pPr>
    </w:p>
    <w:p w14:paraId="10CE10C9" w14:textId="77777777" w:rsidR="005259E4" w:rsidRPr="00794E72" w:rsidRDefault="005259E4" w:rsidP="00714A62">
      <w:pPr>
        <w:pStyle w:val="af2"/>
        <w:widowControl w:val="0"/>
        <w:rPr>
          <w:sz w:val="24"/>
          <w:szCs w:val="24"/>
        </w:rPr>
      </w:pPr>
      <w:r w:rsidRPr="00794E72">
        <w:rPr>
          <w:sz w:val="24"/>
          <w:szCs w:val="24"/>
        </w:rPr>
        <w:t>ДОГОВОР</w:t>
      </w:r>
      <w:r w:rsidR="00333B20" w:rsidRPr="00794E72">
        <w:rPr>
          <w:sz w:val="24"/>
          <w:szCs w:val="24"/>
        </w:rPr>
        <w:t xml:space="preserve"> ПОДРЯДА</w:t>
      </w:r>
      <w:r w:rsidR="00522393" w:rsidRPr="00794E72">
        <w:rPr>
          <w:sz w:val="24"/>
          <w:szCs w:val="24"/>
        </w:rPr>
        <w:t xml:space="preserve"> №</w:t>
      </w:r>
      <w:r w:rsidR="002D2B7D" w:rsidRPr="00794E72">
        <w:rPr>
          <w:sz w:val="24"/>
          <w:szCs w:val="24"/>
        </w:rPr>
        <w:t xml:space="preserve"> </w:t>
      </w:r>
      <w:r w:rsidR="00522393" w:rsidRPr="00794E72">
        <w:rPr>
          <w:sz w:val="24"/>
          <w:szCs w:val="24"/>
        </w:rPr>
        <w:t>_________</w:t>
      </w:r>
    </w:p>
    <w:p w14:paraId="4C66BAC6" w14:textId="77777777" w:rsidR="005259E4" w:rsidRPr="00794E72" w:rsidRDefault="005259E4" w:rsidP="00714A62">
      <w:pPr>
        <w:widowControl w:val="0"/>
        <w:ind w:firstLine="0"/>
        <w:rPr>
          <w:sz w:val="24"/>
          <w:szCs w:val="24"/>
        </w:rPr>
      </w:pPr>
    </w:p>
    <w:p w14:paraId="1C1809E9" w14:textId="4C4187D2" w:rsidR="005259E4" w:rsidRPr="00794E72" w:rsidRDefault="005259E4" w:rsidP="003F7889">
      <w:pPr>
        <w:widowControl w:val="0"/>
        <w:ind w:firstLine="0"/>
        <w:jc w:val="center"/>
        <w:rPr>
          <w:sz w:val="24"/>
          <w:szCs w:val="24"/>
        </w:rPr>
      </w:pPr>
      <w:r w:rsidRPr="00794E72">
        <w:rPr>
          <w:sz w:val="24"/>
          <w:szCs w:val="24"/>
        </w:rPr>
        <w:t xml:space="preserve">г. </w:t>
      </w:r>
      <w:r w:rsidR="003F7889">
        <w:rPr>
          <w:sz w:val="24"/>
          <w:szCs w:val="24"/>
        </w:rPr>
        <w:t>Красноярск</w:t>
      </w:r>
      <w:r w:rsidRPr="00794E72">
        <w:rPr>
          <w:sz w:val="24"/>
          <w:szCs w:val="24"/>
        </w:rPr>
        <w:t xml:space="preserve">         </w:t>
      </w:r>
      <w:r w:rsidRPr="00794E72">
        <w:rPr>
          <w:sz w:val="24"/>
          <w:szCs w:val="24"/>
        </w:rPr>
        <w:tab/>
      </w:r>
      <w:r w:rsidRPr="00794E72">
        <w:rPr>
          <w:sz w:val="24"/>
          <w:szCs w:val="24"/>
        </w:rPr>
        <w:tab/>
        <w:t xml:space="preserve">      </w:t>
      </w:r>
      <w:r w:rsidRPr="00794E72">
        <w:rPr>
          <w:sz w:val="24"/>
          <w:szCs w:val="24"/>
        </w:rPr>
        <w:tab/>
      </w:r>
      <w:r w:rsidRPr="00794E72">
        <w:rPr>
          <w:sz w:val="24"/>
          <w:szCs w:val="24"/>
        </w:rPr>
        <w:tab/>
        <w:t xml:space="preserve">                                   </w:t>
      </w:r>
      <w:r w:rsidR="0088498E" w:rsidRPr="00794E72">
        <w:rPr>
          <w:sz w:val="24"/>
          <w:szCs w:val="24"/>
        </w:rPr>
        <w:t xml:space="preserve">     </w:t>
      </w:r>
      <w:r w:rsidRPr="00794E72">
        <w:rPr>
          <w:sz w:val="24"/>
          <w:szCs w:val="24"/>
        </w:rPr>
        <w:t>«___» _________ 20</w:t>
      </w:r>
      <w:r w:rsidR="000130B6" w:rsidRPr="00794E72">
        <w:rPr>
          <w:sz w:val="24"/>
          <w:szCs w:val="24"/>
        </w:rPr>
        <w:t>_</w:t>
      </w:r>
      <w:r w:rsidRPr="00794E72">
        <w:rPr>
          <w:sz w:val="24"/>
          <w:szCs w:val="24"/>
        </w:rPr>
        <w:t>_</w:t>
      </w:r>
      <w:r w:rsidR="00220909" w:rsidRPr="00794E72">
        <w:rPr>
          <w:sz w:val="24"/>
          <w:szCs w:val="24"/>
        </w:rPr>
        <w:t xml:space="preserve"> </w:t>
      </w:r>
      <w:r w:rsidRPr="00794E72">
        <w:rPr>
          <w:sz w:val="24"/>
          <w:szCs w:val="24"/>
        </w:rPr>
        <w:t>г.</w:t>
      </w:r>
    </w:p>
    <w:p w14:paraId="6140EA29" w14:textId="77777777" w:rsidR="005259E4" w:rsidRPr="001D2F8C" w:rsidRDefault="005259E4" w:rsidP="0089240F">
      <w:pPr>
        <w:widowControl w:val="0"/>
        <w:suppressAutoHyphens w:val="0"/>
        <w:ind w:firstLine="851"/>
        <w:rPr>
          <w:rFonts w:cs="Times New Roman"/>
          <w:sz w:val="24"/>
          <w:szCs w:val="24"/>
        </w:rPr>
      </w:pPr>
    </w:p>
    <w:p w14:paraId="126421C8" w14:textId="2EA910E1" w:rsidR="000130B6" w:rsidRPr="00802DA9" w:rsidRDefault="003F7889" w:rsidP="0089240F">
      <w:pPr>
        <w:widowControl w:val="0"/>
        <w:suppressAutoHyphens w:val="0"/>
        <w:ind w:firstLine="851"/>
        <w:rPr>
          <w:rFonts w:cs="Times New Roman"/>
          <w:sz w:val="24"/>
          <w:szCs w:val="24"/>
        </w:rPr>
      </w:pPr>
      <w:r>
        <w:rPr>
          <w:rFonts w:cs="Times New Roman"/>
          <w:b/>
          <w:sz w:val="24"/>
          <w:szCs w:val="24"/>
        </w:rPr>
        <w:t>Общество с ограниченной ответственностью «Ренонс»</w:t>
      </w:r>
      <w:r w:rsidR="00A01CF7" w:rsidRPr="002013EA">
        <w:rPr>
          <w:rFonts w:cs="Times New Roman"/>
          <w:bCs/>
          <w:sz w:val="24"/>
          <w:szCs w:val="24"/>
        </w:rPr>
        <w:t xml:space="preserve">, </w:t>
      </w:r>
      <w:r w:rsidR="005259E4" w:rsidRPr="002013EA">
        <w:rPr>
          <w:rFonts w:cs="Times New Roman"/>
          <w:sz w:val="24"/>
          <w:szCs w:val="24"/>
        </w:rPr>
        <w:t xml:space="preserve">именуемое в дальнейшем </w:t>
      </w:r>
      <w:r w:rsidR="005259E4" w:rsidRPr="002013EA">
        <w:rPr>
          <w:rFonts w:cs="Times New Roman"/>
          <w:b/>
          <w:sz w:val="24"/>
          <w:szCs w:val="24"/>
        </w:rPr>
        <w:t>«Заказчик»</w:t>
      </w:r>
      <w:r w:rsidR="005259E4" w:rsidRPr="00583890">
        <w:rPr>
          <w:rFonts w:cs="Times New Roman"/>
          <w:sz w:val="24"/>
          <w:szCs w:val="24"/>
        </w:rPr>
        <w:t xml:space="preserve">, в лице _________________________ </w:t>
      </w:r>
      <w:r w:rsidR="005259E4" w:rsidRPr="00583890">
        <w:rPr>
          <w:rFonts w:cs="Times New Roman"/>
          <w:i/>
          <w:sz w:val="24"/>
          <w:szCs w:val="24"/>
        </w:rPr>
        <w:t>(указать должность подписанта) _____________________ (ФИО подписанта)</w:t>
      </w:r>
      <w:r w:rsidR="005259E4" w:rsidRPr="003366E9">
        <w:rPr>
          <w:rFonts w:cs="Times New Roman"/>
          <w:sz w:val="24"/>
          <w:szCs w:val="24"/>
        </w:rPr>
        <w:t xml:space="preserve">, действующего на основании ____________________ </w:t>
      </w:r>
      <w:r w:rsidR="005259E4" w:rsidRPr="003366E9">
        <w:rPr>
          <w:rFonts w:cs="Times New Roman"/>
          <w:i/>
          <w:sz w:val="24"/>
          <w:szCs w:val="24"/>
        </w:rPr>
        <w:t>(указать документ, подтверждающий право подписи)</w:t>
      </w:r>
      <w:r w:rsidR="000130B6" w:rsidRPr="003366E9">
        <w:rPr>
          <w:rFonts w:cs="Times New Roman"/>
          <w:sz w:val="24"/>
          <w:szCs w:val="24"/>
        </w:rPr>
        <w:t>, с одной стороны,</w:t>
      </w:r>
      <w:r w:rsidR="005D26F3" w:rsidRPr="00802DA9">
        <w:rPr>
          <w:rFonts w:cs="Times New Roman"/>
          <w:sz w:val="24"/>
          <w:szCs w:val="24"/>
        </w:rPr>
        <w:t xml:space="preserve"> и</w:t>
      </w:r>
    </w:p>
    <w:p w14:paraId="2670A4F0" w14:textId="198202A2" w:rsidR="000130B6" w:rsidRPr="00E1791E" w:rsidRDefault="005259E4" w:rsidP="0089240F">
      <w:pPr>
        <w:widowControl w:val="0"/>
        <w:suppressAutoHyphens w:val="0"/>
        <w:ind w:firstLine="851"/>
        <w:rPr>
          <w:rFonts w:cs="Times New Roman"/>
          <w:sz w:val="24"/>
          <w:szCs w:val="24"/>
        </w:rPr>
      </w:pPr>
      <w:r w:rsidRPr="008365EF">
        <w:rPr>
          <w:rFonts w:cs="Times New Roman"/>
          <w:sz w:val="24"/>
          <w:szCs w:val="24"/>
        </w:rPr>
        <w:t xml:space="preserve">_____________________ </w:t>
      </w:r>
      <w:r w:rsidRPr="008365EF">
        <w:rPr>
          <w:rFonts w:cs="Times New Roman"/>
          <w:i/>
          <w:sz w:val="24"/>
          <w:szCs w:val="24"/>
        </w:rPr>
        <w:t>(указать полное наименование юридического лица)</w:t>
      </w:r>
      <w:r w:rsidRPr="008365EF">
        <w:rPr>
          <w:rFonts w:cs="Times New Roman"/>
          <w:sz w:val="24"/>
          <w:szCs w:val="24"/>
        </w:rPr>
        <w:t xml:space="preserve">, именуемое в дальнейшем </w:t>
      </w:r>
      <w:r w:rsidRPr="008365EF">
        <w:rPr>
          <w:rFonts w:cs="Times New Roman"/>
          <w:b/>
          <w:sz w:val="24"/>
          <w:szCs w:val="24"/>
        </w:rPr>
        <w:t>«Подрядчик»</w:t>
      </w:r>
      <w:r w:rsidRPr="008365EF">
        <w:rPr>
          <w:rFonts w:cs="Times New Roman"/>
          <w:bCs/>
          <w:sz w:val="24"/>
          <w:szCs w:val="24"/>
        </w:rPr>
        <w:t>,</w:t>
      </w:r>
      <w:r w:rsidRPr="008365EF">
        <w:rPr>
          <w:rFonts w:cs="Times New Roman"/>
          <w:sz w:val="24"/>
          <w:szCs w:val="24"/>
        </w:rPr>
        <w:t xml:space="preserve"> в лице ______________________ </w:t>
      </w:r>
      <w:r w:rsidRPr="008365EF">
        <w:rPr>
          <w:rFonts w:cs="Times New Roman"/>
          <w:i/>
          <w:sz w:val="24"/>
          <w:szCs w:val="24"/>
        </w:rPr>
        <w:t>(указать должность подписанта) _____________________ (ФИО подписанта)</w:t>
      </w:r>
      <w:r w:rsidRPr="008365EF">
        <w:rPr>
          <w:rFonts w:cs="Times New Roman"/>
          <w:sz w:val="24"/>
          <w:szCs w:val="24"/>
        </w:rPr>
        <w:t xml:space="preserve">, действующего на основании _________________________ </w:t>
      </w:r>
      <w:r w:rsidRPr="008365EF">
        <w:rPr>
          <w:rFonts w:cs="Times New Roman"/>
          <w:i/>
          <w:sz w:val="24"/>
          <w:szCs w:val="24"/>
        </w:rPr>
        <w:t>(указать документ, подтверждающий право подписи)</w:t>
      </w:r>
      <w:r w:rsidRPr="008365EF">
        <w:rPr>
          <w:rFonts w:cs="Times New Roman"/>
          <w:sz w:val="24"/>
          <w:szCs w:val="24"/>
        </w:rPr>
        <w:t xml:space="preserve"> и ______________________ </w:t>
      </w:r>
      <w:r w:rsidRPr="008365EF">
        <w:rPr>
          <w:rFonts w:cs="Times New Roman"/>
          <w:i/>
          <w:sz w:val="24"/>
          <w:szCs w:val="24"/>
        </w:rPr>
        <w:t xml:space="preserve">(указать документ, </w:t>
      </w:r>
      <w:r w:rsidR="00354BF9" w:rsidRPr="008365EF">
        <w:rPr>
          <w:rFonts w:cs="Times New Roman"/>
          <w:i/>
          <w:sz w:val="24"/>
          <w:szCs w:val="24"/>
        </w:rPr>
        <w:t>позволяющий</w:t>
      </w:r>
      <w:r w:rsidRPr="008365EF">
        <w:rPr>
          <w:rFonts w:cs="Times New Roman"/>
          <w:i/>
          <w:sz w:val="24"/>
          <w:szCs w:val="24"/>
        </w:rPr>
        <w:t xml:space="preserve"> выполнение определенных договором работ (</w:t>
      </w:r>
      <w:r w:rsidR="00354BF9" w:rsidRPr="008365EF">
        <w:rPr>
          <w:rFonts w:cs="Times New Roman"/>
          <w:i/>
          <w:sz w:val="24"/>
          <w:szCs w:val="24"/>
        </w:rPr>
        <w:t>выписка из реестра членов СРО</w:t>
      </w:r>
      <w:r w:rsidRPr="008365EF">
        <w:rPr>
          <w:rFonts w:cs="Times New Roman"/>
          <w:i/>
          <w:sz w:val="24"/>
          <w:szCs w:val="24"/>
        </w:rPr>
        <w:t>, лицензии и т.</w:t>
      </w:r>
      <w:r w:rsidR="000130B6" w:rsidRPr="008365EF">
        <w:rPr>
          <w:rFonts w:cs="Times New Roman"/>
          <w:i/>
          <w:sz w:val="24"/>
          <w:szCs w:val="24"/>
        </w:rPr>
        <w:t>д</w:t>
      </w:r>
      <w:r w:rsidRPr="008365EF">
        <w:rPr>
          <w:rFonts w:cs="Times New Roman"/>
          <w:i/>
          <w:sz w:val="24"/>
          <w:szCs w:val="24"/>
        </w:rPr>
        <w:t>.)</w:t>
      </w:r>
      <w:r w:rsidR="00A87BE1" w:rsidRPr="00E1791E">
        <w:rPr>
          <w:rStyle w:val="ab"/>
          <w:rFonts w:cs="Times New Roman"/>
          <w:i/>
          <w:sz w:val="24"/>
          <w:szCs w:val="24"/>
        </w:rPr>
        <w:footnoteReference w:id="2"/>
      </w:r>
      <w:r w:rsidR="000130B6" w:rsidRPr="00E1791E">
        <w:rPr>
          <w:rFonts w:cs="Times New Roman"/>
          <w:sz w:val="24"/>
          <w:szCs w:val="24"/>
        </w:rPr>
        <w:t>, с другой стороны,</w:t>
      </w:r>
    </w:p>
    <w:p w14:paraId="4A745644" w14:textId="77777777" w:rsidR="000130B6" w:rsidRPr="002013EA" w:rsidRDefault="005259E4" w:rsidP="0089240F">
      <w:pPr>
        <w:widowControl w:val="0"/>
        <w:suppressAutoHyphens w:val="0"/>
        <w:ind w:firstLine="851"/>
        <w:rPr>
          <w:rFonts w:cs="Times New Roman"/>
          <w:sz w:val="24"/>
          <w:szCs w:val="24"/>
        </w:rPr>
      </w:pPr>
      <w:r w:rsidRPr="002013EA">
        <w:rPr>
          <w:rFonts w:cs="Times New Roman"/>
          <w:sz w:val="24"/>
          <w:szCs w:val="24"/>
        </w:rPr>
        <w:t xml:space="preserve">именуемые в дальнейшем </w:t>
      </w:r>
      <w:r w:rsidR="000130B6" w:rsidRPr="002013EA">
        <w:rPr>
          <w:rFonts w:cs="Times New Roman"/>
          <w:sz w:val="24"/>
          <w:szCs w:val="24"/>
        </w:rPr>
        <w:t>«</w:t>
      </w:r>
      <w:r w:rsidRPr="002013EA">
        <w:rPr>
          <w:rFonts w:cs="Times New Roman"/>
          <w:sz w:val="24"/>
          <w:szCs w:val="24"/>
        </w:rPr>
        <w:t>Стороны</w:t>
      </w:r>
      <w:r w:rsidR="000130B6" w:rsidRPr="002013EA">
        <w:rPr>
          <w:rFonts w:cs="Times New Roman"/>
          <w:sz w:val="24"/>
          <w:szCs w:val="24"/>
        </w:rPr>
        <w:t>»,</w:t>
      </w:r>
    </w:p>
    <w:p w14:paraId="6C1E48B1" w14:textId="77777777" w:rsidR="000130B6" w:rsidRPr="00E1791E" w:rsidRDefault="005259E4" w:rsidP="0089240F">
      <w:pPr>
        <w:widowControl w:val="0"/>
        <w:suppressAutoHyphens w:val="0"/>
        <w:ind w:firstLine="851"/>
        <w:rPr>
          <w:rFonts w:cs="Times New Roman"/>
          <w:i/>
          <w:sz w:val="24"/>
          <w:szCs w:val="24"/>
        </w:rPr>
      </w:pPr>
      <w:r w:rsidRPr="00583890">
        <w:rPr>
          <w:rFonts w:cs="Times New Roman"/>
          <w:i/>
          <w:sz w:val="24"/>
          <w:szCs w:val="24"/>
        </w:rPr>
        <w:t>на основании Протокола ____________________ (указать наименование протокола на основании которого подрядная организация выбрана в качестве Подрядчика) № _________ от __.__.20</w:t>
      </w:r>
      <w:r w:rsidR="000130B6" w:rsidRPr="003366E9">
        <w:rPr>
          <w:rFonts w:cs="Times New Roman"/>
          <w:i/>
          <w:sz w:val="24"/>
          <w:szCs w:val="24"/>
        </w:rPr>
        <w:t>_</w:t>
      </w:r>
      <w:r w:rsidRPr="003366E9">
        <w:rPr>
          <w:rFonts w:cs="Times New Roman"/>
          <w:i/>
          <w:sz w:val="24"/>
          <w:szCs w:val="24"/>
        </w:rPr>
        <w:t>_ (ук</w:t>
      </w:r>
      <w:r w:rsidR="004B323F" w:rsidRPr="003366E9">
        <w:rPr>
          <w:rFonts w:cs="Times New Roman"/>
          <w:i/>
          <w:sz w:val="24"/>
          <w:szCs w:val="24"/>
        </w:rPr>
        <w:t>азать номер и дату протокола)</w:t>
      </w:r>
      <w:r w:rsidR="00422ABE" w:rsidRPr="00E1791E">
        <w:rPr>
          <w:rStyle w:val="ab"/>
          <w:rFonts w:cs="Times New Roman"/>
          <w:i/>
          <w:sz w:val="24"/>
          <w:szCs w:val="24"/>
        </w:rPr>
        <w:footnoteReference w:id="3"/>
      </w:r>
      <w:r w:rsidR="000130B6" w:rsidRPr="00E1791E">
        <w:rPr>
          <w:rFonts w:cs="Times New Roman"/>
          <w:i/>
          <w:sz w:val="24"/>
          <w:szCs w:val="24"/>
        </w:rPr>
        <w:t>,</w:t>
      </w:r>
    </w:p>
    <w:p w14:paraId="60D78DE8" w14:textId="6F45BE1F" w:rsidR="005259E4" w:rsidRPr="002013EA" w:rsidRDefault="005259E4" w:rsidP="0089240F">
      <w:pPr>
        <w:widowControl w:val="0"/>
        <w:suppressAutoHyphens w:val="0"/>
        <w:ind w:firstLine="851"/>
        <w:rPr>
          <w:rFonts w:cs="Times New Roman"/>
          <w:sz w:val="24"/>
          <w:szCs w:val="24"/>
        </w:rPr>
      </w:pPr>
      <w:r w:rsidRPr="002013EA">
        <w:rPr>
          <w:rFonts w:cs="Times New Roman"/>
          <w:sz w:val="24"/>
          <w:szCs w:val="24"/>
        </w:rPr>
        <w:t>заключили настоящий договор (далее по те</w:t>
      </w:r>
      <w:r w:rsidR="005D26F3" w:rsidRPr="002013EA">
        <w:rPr>
          <w:rFonts w:cs="Times New Roman"/>
          <w:sz w:val="24"/>
          <w:szCs w:val="24"/>
        </w:rPr>
        <w:t>ксту – Договор) о нижеследующем.</w:t>
      </w:r>
    </w:p>
    <w:p w14:paraId="619BAAF0" w14:textId="77777777" w:rsidR="00500A40" w:rsidRPr="00583890" w:rsidRDefault="00500A40" w:rsidP="008365EF">
      <w:pPr>
        <w:widowControl w:val="0"/>
        <w:suppressAutoHyphens w:val="0"/>
        <w:ind w:firstLine="851"/>
        <w:rPr>
          <w:rFonts w:cs="Times New Roman"/>
          <w:sz w:val="24"/>
          <w:szCs w:val="24"/>
        </w:rPr>
      </w:pPr>
    </w:p>
    <w:p w14:paraId="486BF4CB" w14:textId="77777777" w:rsidR="005259E4" w:rsidRPr="001D2F8C" w:rsidRDefault="005259E4" w:rsidP="0089240F">
      <w:pPr>
        <w:pStyle w:val="1"/>
        <w:keepNext w:val="0"/>
        <w:widowControl w:val="0"/>
        <w:tabs>
          <w:tab w:val="clear" w:pos="6805"/>
          <w:tab w:val="num" w:pos="284"/>
        </w:tabs>
        <w:suppressAutoHyphens w:val="0"/>
        <w:spacing w:before="0" w:after="0"/>
        <w:ind w:left="0" w:firstLine="851"/>
      </w:pPr>
      <w:r w:rsidRPr="001D2F8C">
        <w:t>Предмет Договора</w:t>
      </w:r>
    </w:p>
    <w:p w14:paraId="709ADEB8" w14:textId="51BCBCB4" w:rsidR="00955B2D" w:rsidRPr="001D2F8C" w:rsidRDefault="005259E4" w:rsidP="0089240F">
      <w:pPr>
        <w:pStyle w:val="1"/>
        <w:keepNext w:val="0"/>
        <w:widowControl w:val="0"/>
        <w:numPr>
          <w:ilvl w:val="1"/>
          <w:numId w:val="7"/>
        </w:numPr>
        <w:suppressAutoHyphens w:val="0"/>
        <w:spacing w:before="0" w:after="0"/>
        <w:ind w:left="0" w:firstLine="851"/>
        <w:jc w:val="both"/>
        <w:rPr>
          <w:b w:val="0"/>
        </w:rPr>
      </w:pPr>
      <w:r w:rsidRPr="001D2F8C">
        <w:rPr>
          <w:b w:val="0"/>
        </w:rPr>
        <w:t xml:space="preserve">Подрядчик обязуется по заданию </w:t>
      </w:r>
      <w:r w:rsidR="000650B3" w:rsidRPr="001D2F8C">
        <w:rPr>
          <w:b w:val="0"/>
        </w:rPr>
        <w:t xml:space="preserve">Заказчика </w:t>
      </w:r>
      <w:r w:rsidR="001F46CD" w:rsidRPr="001D2F8C">
        <w:rPr>
          <w:b w:val="0"/>
        </w:rPr>
        <w:t>выполнить</w:t>
      </w:r>
      <w:r w:rsidR="002C4A6B" w:rsidRPr="001D2F8C">
        <w:rPr>
          <w:b w:val="0"/>
        </w:rPr>
        <w:t xml:space="preserve"> </w:t>
      </w:r>
      <w:r w:rsidR="00B67700" w:rsidRPr="001D2F8C">
        <w:rPr>
          <w:b w:val="0"/>
        </w:rPr>
        <w:t>работы</w:t>
      </w:r>
      <w:r w:rsidR="000130B6" w:rsidRPr="001D2F8C">
        <w:rPr>
          <w:b w:val="0"/>
        </w:rPr>
        <w:t xml:space="preserve"> по ____________ </w:t>
      </w:r>
      <w:r w:rsidR="00D51AF9" w:rsidRPr="001D2F8C">
        <w:rPr>
          <w:b w:val="0"/>
          <w:i/>
        </w:rPr>
        <w:t>(указать вид работ</w:t>
      </w:r>
      <w:r w:rsidR="00D51AF9" w:rsidRPr="001D2F8C">
        <w:rPr>
          <w:b w:val="0"/>
        </w:rPr>
        <w:t>)</w:t>
      </w:r>
      <w:r w:rsidR="001F46CD" w:rsidRPr="001D2F8C">
        <w:rPr>
          <w:b w:val="0"/>
        </w:rPr>
        <w:t xml:space="preserve">, </w:t>
      </w:r>
      <w:r w:rsidR="000D1A2F" w:rsidRPr="001D2F8C">
        <w:rPr>
          <w:b w:val="0"/>
        </w:rPr>
        <w:t>содержание</w:t>
      </w:r>
      <w:r w:rsidR="001F46CD" w:rsidRPr="001D2F8C">
        <w:rPr>
          <w:b w:val="0"/>
        </w:rPr>
        <w:t>, цена и сроки выполнения которых указаны в Приложении № 1 к Договору,</w:t>
      </w:r>
      <w:r w:rsidR="00B67700" w:rsidRPr="001D2F8C">
        <w:rPr>
          <w:b w:val="0"/>
        </w:rPr>
        <w:t xml:space="preserve"> </w:t>
      </w:r>
      <w:r w:rsidR="00AB686A" w:rsidRPr="001D2F8C">
        <w:rPr>
          <w:b w:val="0"/>
        </w:rPr>
        <w:t xml:space="preserve">(далее </w:t>
      </w:r>
      <w:r w:rsidR="00B06C8D" w:rsidRPr="001D2F8C">
        <w:rPr>
          <w:b w:val="0"/>
        </w:rPr>
        <w:t>–</w:t>
      </w:r>
      <w:r w:rsidR="00AB686A" w:rsidRPr="001D2F8C">
        <w:rPr>
          <w:b w:val="0"/>
        </w:rPr>
        <w:t xml:space="preserve"> работы)</w:t>
      </w:r>
      <w:r w:rsidR="001F46CD" w:rsidRPr="001D2F8C">
        <w:rPr>
          <w:b w:val="0"/>
        </w:rPr>
        <w:t xml:space="preserve"> и</w:t>
      </w:r>
      <w:r w:rsidRPr="001D2F8C">
        <w:rPr>
          <w:b w:val="0"/>
        </w:rPr>
        <w:t xml:space="preserve"> сдать результат</w:t>
      </w:r>
      <w:r w:rsidR="007E229F" w:rsidRPr="001D2F8C">
        <w:rPr>
          <w:b w:val="0"/>
        </w:rPr>
        <w:t xml:space="preserve"> работ</w:t>
      </w:r>
      <w:r w:rsidRPr="001D2F8C">
        <w:rPr>
          <w:b w:val="0"/>
        </w:rPr>
        <w:t xml:space="preserve"> Заказчику, а Заказчик обязуется принять результат работ и оплатить </w:t>
      </w:r>
      <w:r w:rsidR="00B67700" w:rsidRPr="001D2F8C">
        <w:rPr>
          <w:b w:val="0"/>
        </w:rPr>
        <w:t>их</w:t>
      </w:r>
      <w:r w:rsidRPr="001D2F8C">
        <w:rPr>
          <w:b w:val="0"/>
        </w:rPr>
        <w:t xml:space="preserve"> в соо</w:t>
      </w:r>
      <w:r w:rsidR="00D12D8E" w:rsidRPr="001D2F8C">
        <w:rPr>
          <w:b w:val="0"/>
        </w:rPr>
        <w:t>тветствии с условиями Договора.</w:t>
      </w:r>
    </w:p>
    <w:p w14:paraId="005F23EC" w14:textId="548D160A" w:rsidR="005E5D44" w:rsidRPr="002013EA" w:rsidRDefault="00E70DDE" w:rsidP="0089240F">
      <w:pPr>
        <w:widowControl w:val="0"/>
        <w:suppressAutoHyphens w:val="0"/>
        <w:ind w:firstLine="851"/>
        <w:rPr>
          <w:rFonts w:cs="Times New Roman"/>
          <w:i/>
          <w:sz w:val="24"/>
          <w:szCs w:val="24"/>
        </w:rPr>
      </w:pPr>
      <w:r w:rsidRPr="002013EA">
        <w:rPr>
          <w:rFonts w:cs="Times New Roman"/>
          <w:bCs/>
          <w:i/>
          <w:sz w:val="24"/>
          <w:szCs w:val="24"/>
        </w:rPr>
        <w:t xml:space="preserve">Примечание 1: </w:t>
      </w:r>
      <w:r w:rsidR="005E5D44" w:rsidRPr="002013EA">
        <w:rPr>
          <w:rFonts w:cs="Times New Roman"/>
          <w:i/>
          <w:sz w:val="24"/>
          <w:szCs w:val="24"/>
        </w:rPr>
        <w:t>При необходимости дополнить абзацем следующего содержания:</w:t>
      </w:r>
    </w:p>
    <w:p w14:paraId="5CF1B793" w14:textId="77777777" w:rsidR="005E5D44" w:rsidRPr="00583890" w:rsidRDefault="005E5D44" w:rsidP="0089240F">
      <w:pPr>
        <w:widowControl w:val="0"/>
        <w:suppressAutoHyphens w:val="0"/>
        <w:ind w:firstLine="851"/>
        <w:rPr>
          <w:rFonts w:cs="Times New Roman"/>
          <w:bCs/>
          <w:sz w:val="24"/>
          <w:szCs w:val="24"/>
        </w:rPr>
      </w:pPr>
      <w:r w:rsidRPr="002013EA">
        <w:rPr>
          <w:rFonts w:cs="Times New Roman"/>
          <w:bCs/>
          <w:sz w:val="24"/>
          <w:szCs w:val="24"/>
        </w:rPr>
        <w:t>Детальный перечень, содержание и виды работ определяются проектной, сметной и технической документацией, согласованными Сторонами.</w:t>
      </w:r>
    </w:p>
    <w:p w14:paraId="401C6E00" w14:textId="77777777" w:rsidR="00E87A9F" w:rsidRPr="001D2F8C" w:rsidRDefault="00236EF7" w:rsidP="0089240F">
      <w:pPr>
        <w:pStyle w:val="1"/>
        <w:keepNext w:val="0"/>
        <w:widowControl w:val="0"/>
        <w:numPr>
          <w:ilvl w:val="1"/>
          <w:numId w:val="7"/>
        </w:numPr>
        <w:suppressAutoHyphens w:val="0"/>
        <w:spacing w:before="0" w:after="0"/>
        <w:ind w:left="0" w:firstLine="851"/>
        <w:jc w:val="both"/>
        <w:rPr>
          <w:b w:val="0"/>
        </w:rPr>
      </w:pPr>
      <w:bookmarkStart w:id="0" w:name="_Ref488762304"/>
      <w:r w:rsidRPr="001D2F8C">
        <w:rPr>
          <w:b w:val="0"/>
        </w:rPr>
        <w:t xml:space="preserve">Срок выполнения работ: с </w:t>
      </w:r>
      <w:r w:rsidR="0058145F" w:rsidRPr="001D2F8C">
        <w:rPr>
          <w:b w:val="0"/>
        </w:rPr>
        <w:t>«</w:t>
      </w:r>
      <w:r w:rsidRPr="001D2F8C">
        <w:rPr>
          <w:b w:val="0"/>
        </w:rPr>
        <w:t>__</w:t>
      </w:r>
      <w:r w:rsidR="0058145F" w:rsidRPr="001D2F8C">
        <w:rPr>
          <w:b w:val="0"/>
        </w:rPr>
        <w:t>» _____</w:t>
      </w:r>
      <w:r w:rsidRPr="001D2F8C">
        <w:rPr>
          <w:b w:val="0"/>
        </w:rPr>
        <w:t>__</w:t>
      </w:r>
      <w:r w:rsidR="0058145F" w:rsidRPr="001D2F8C">
        <w:rPr>
          <w:b w:val="0"/>
        </w:rPr>
        <w:t xml:space="preserve"> </w:t>
      </w:r>
      <w:r w:rsidRPr="001D2F8C">
        <w:rPr>
          <w:b w:val="0"/>
        </w:rPr>
        <w:t xml:space="preserve">20__ по </w:t>
      </w:r>
      <w:r w:rsidR="0058145F" w:rsidRPr="001D2F8C">
        <w:rPr>
          <w:b w:val="0"/>
        </w:rPr>
        <w:t>«</w:t>
      </w:r>
      <w:r w:rsidRPr="001D2F8C">
        <w:rPr>
          <w:b w:val="0"/>
        </w:rPr>
        <w:t>__</w:t>
      </w:r>
      <w:r w:rsidR="0058145F" w:rsidRPr="001D2F8C">
        <w:rPr>
          <w:b w:val="0"/>
        </w:rPr>
        <w:t>» _____</w:t>
      </w:r>
      <w:r w:rsidRPr="001D2F8C">
        <w:rPr>
          <w:b w:val="0"/>
        </w:rPr>
        <w:t>__</w:t>
      </w:r>
      <w:r w:rsidR="0058145F" w:rsidRPr="001D2F8C">
        <w:rPr>
          <w:b w:val="0"/>
        </w:rPr>
        <w:t xml:space="preserve"> </w:t>
      </w:r>
      <w:r w:rsidRPr="001D2F8C">
        <w:rPr>
          <w:b w:val="0"/>
        </w:rPr>
        <w:t>20_</w:t>
      </w:r>
      <w:r w:rsidR="0058145F" w:rsidRPr="001D2F8C">
        <w:rPr>
          <w:b w:val="0"/>
        </w:rPr>
        <w:t>_</w:t>
      </w:r>
      <w:r w:rsidRPr="001D2F8C">
        <w:rPr>
          <w:b w:val="0"/>
        </w:rPr>
        <w:t xml:space="preserve"> (</w:t>
      </w:r>
      <w:r w:rsidRPr="001D2F8C">
        <w:rPr>
          <w:b w:val="0"/>
          <w:i/>
        </w:rPr>
        <w:t>указать начальный и конечный сроки выполнения работ по Договору</w:t>
      </w:r>
      <w:r w:rsidRPr="001D2F8C">
        <w:rPr>
          <w:b w:val="0"/>
        </w:rPr>
        <w:t>)</w:t>
      </w:r>
      <w:r w:rsidR="000130B6" w:rsidRPr="001D2F8C">
        <w:rPr>
          <w:b w:val="0"/>
        </w:rPr>
        <w:t>.</w:t>
      </w:r>
      <w:bookmarkEnd w:id="0"/>
    </w:p>
    <w:p w14:paraId="1DB4D7EF" w14:textId="77777777" w:rsidR="00643F78" w:rsidRPr="002013EA" w:rsidRDefault="00643F78" w:rsidP="0089240F">
      <w:pPr>
        <w:widowControl w:val="0"/>
        <w:suppressAutoHyphens w:val="0"/>
        <w:ind w:firstLine="851"/>
        <w:rPr>
          <w:rFonts w:cs="Times New Roman"/>
          <w:bCs/>
          <w:sz w:val="24"/>
          <w:szCs w:val="24"/>
        </w:rPr>
      </w:pPr>
    </w:p>
    <w:p w14:paraId="3DCCAED0" w14:textId="43936509" w:rsidR="00643F78" w:rsidRPr="00583890" w:rsidRDefault="00643F78" w:rsidP="0089240F">
      <w:pPr>
        <w:widowControl w:val="0"/>
        <w:suppressAutoHyphens w:val="0"/>
        <w:ind w:firstLine="851"/>
        <w:rPr>
          <w:rFonts w:cs="Times New Roman"/>
          <w:bCs/>
          <w:i/>
          <w:sz w:val="24"/>
          <w:szCs w:val="24"/>
        </w:rPr>
      </w:pPr>
      <w:r w:rsidRPr="00583890">
        <w:rPr>
          <w:rFonts w:cs="Times New Roman"/>
          <w:bCs/>
          <w:i/>
          <w:sz w:val="24"/>
          <w:szCs w:val="24"/>
        </w:rPr>
        <w:t>Примечание</w:t>
      </w:r>
      <w:r w:rsidR="00E70DDE" w:rsidRPr="00583890">
        <w:rPr>
          <w:rFonts w:cs="Times New Roman"/>
          <w:bCs/>
          <w:i/>
          <w:sz w:val="24"/>
          <w:szCs w:val="24"/>
        </w:rPr>
        <w:t xml:space="preserve"> 2</w:t>
      </w:r>
      <w:r w:rsidRPr="00583890">
        <w:rPr>
          <w:rFonts w:cs="Times New Roman"/>
          <w:bCs/>
          <w:i/>
          <w:sz w:val="24"/>
          <w:szCs w:val="24"/>
        </w:rPr>
        <w:t xml:space="preserve">: </w:t>
      </w:r>
      <w:r w:rsidR="00F30A3D" w:rsidRPr="00583890">
        <w:rPr>
          <w:rFonts w:cs="Times New Roman"/>
          <w:bCs/>
          <w:i/>
          <w:sz w:val="24"/>
          <w:szCs w:val="24"/>
        </w:rPr>
        <w:t xml:space="preserve">в случае </w:t>
      </w:r>
      <w:r w:rsidR="00EE0F14" w:rsidRPr="00583890">
        <w:rPr>
          <w:rFonts w:cs="Times New Roman"/>
          <w:bCs/>
          <w:i/>
          <w:sz w:val="24"/>
          <w:szCs w:val="24"/>
        </w:rPr>
        <w:t>если Д</w:t>
      </w:r>
      <w:r w:rsidRPr="00583890">
        <w:rPr>
          <w:rFonts w:cs="Times New Roman"/>
          <w:bCs/>
          <w:i/>
          <w:sz w:val="24"/>
          <w:szCs w:val="24"/>
        </w:rPr>
        <w:t>оговор</w:t>
      </w:r>
      <w:r w:rsidR="00EE0F14" w:rsidRPr="003366E9">
        <w:rPr>
          <w:rFonts w:cs="Times New Roman"/>
          <w:bCs/>
          <w:i/>
          <w:sz w:val="24"/>
          <w:szCs w:val="24"/>
        </w:rPr>
        <w:t>ом</w:t>
      </w:r>
      <w:r w:rsidRPr="003366E9">
        <w:rPr>
          <w:rFonts w:cs="Times New Roman"/>
          <w:bCs/>
          <w:i/>
          <w:sz w:val="24"/>
          <w:szCs w:val="24"/>
        </w:rPr>
        <w:t xml:space="preserve"> </w:t>
      </w:r>
      <w:r w:rsidR="00EE0F14" w:rsidRPr="003366E9">
        <w:rPr>
          <w:rFonts w:cs="Times New Roman"/>
          <w:bCs/>
          <w:i/>
          <w:sz w:val="24"/>
          <w:szCs w:val="24"/>
        </w:rPr>
        <w:t>предусмотрены</w:t>
      </w:r>
      <w:r w:rsidRPr="003366E9">
        <w:rPr>
          <w:rFonts w:cs="Times New Roman"/>
          <w:bCs/>
          <w:i/>
          <w:sz w:val="24"/>
          <w:szCs w:val="24"/>
        </w:rPr>
        <w:t xml:space="preserve"> </w:t>
      </w:r>
      <w:r w:rsidR="001F46CD" w:rsidRPr="00802DA9">
        <w:rPr>
          <w:rFonts w:cs="Times New Roman"/>
          <w:bCs/>
          <w:i/>
          <w:sz w:val="24"/>
          <w:szCs w:val="24"/>
        </w:rPr>
        <w:t xml:space="preserve">промежуточные сроки или </w:t>
      </w:r>
      <w:r w:rsidRPr="00802DA9">
        <w:rPr>
          <w:rFonts w:cs="Times New Roman"/>
          <w:bCs/>
          <w:i/>
          <w:sz w:val="24"/>
          <w:szCs w:val="24"/>
        </w:rPr>
        <w:t xml:space="preserve">этапы выполнения работ, пункт </w:t>
      </w:r>
      <w:r w:rsidR="006F5281" w:rsidRPr="00E1791E">
        <w:rPr>
          <w:rFonts w:cs="Times New Roman"/>
          <w:bCs/>
          <w:i/>
          <w:sz w:val="24"/>
          <w:szCs w:val="24"/>
        </w:rPr>
        <w:fldChar w:fldCharType="begin"/>
      </w:r>
      <w:r w:rsidR="006F5281" w:rsidRPr="008365EF">
        <w:rPr>
          <w:rFonts w:cs="Times New Roman"/>
          <w:bCs/>
          <w:i/>
          <w:sz w:val="24"/>
          <w:szCs w:val="24"/>
        </w:rPr>
        <w:instrText xml:space="preserve"> REF _Ref488762304 \r \h </w:instrText>
      </w:r>
      <w:r w:rsidR="00A13D33" w:rsidRPr="008365EF">
        <w:rPr>
          <w:rFonts w:cs="Times New Roman"/>
          <w:bCs/>
          <w:i/>
          <w:sz w:val="24"/>
          <w:szCs w:val="24"/>
        </w:rPr>
        <w:instrText xml:space="preserve"> \* MERGEFORMAT </w:instrText>
      </w:r>
      <w:r w:rsidR="006F5281" w:rsidRPr="00E1791E">
        <w:rPr>
          <w:rFonts w:cs="Times New Roman"/>
          <w:bCs/>
          <w:i/>
          <w:sz w:val="24"/>
          <w:szCs w:val="24"/>
        </w:rPr>
      </w:r>
      <w:r w:rsidR="006F5281" w:rsidRPr="00E1791E">
        <w:rPr>
          <w:rFonts w:cs="Times New Roman"/>
          <w:bCs/>
          <w:i/>
          <w:sz w:val="24"/>
          <w:szCs w:val="24"/>
        </w:rPr>
        <w:fldChar w:fldCharType="separate"/>
      </w:r>
      <w:r w:rsidR="00CD0F8C" w:rsidRPr="00E1791E">
        <w:rPr>
          <w:rFonts w:cs="Times New Roman"/>
          <w:bCs/>
          <w:i/>
          <w:sz w:val="24"/>
          <w:szCs w:val="24"/>
        </w:rPr>
        <w:t>1.2</w:t>
      </w:r>
      <w:r w:rsidR="006F5281" w:rsidRPr="00E1791E">
        <w:rPr>
          <w:rFonts w:cs="Times New Roman"/>
          <w:bCs/>
          <w:i/>
          <w:sz w:val="24"/>
          <w:szCs w:val="24"/>
        </w:rPr>
        <w:fldChar w:fldCharType="end"/>
      </w:r>
      <w:r w:rsidRPr="00E1791E">
        <w:rPr>
          <w:rFonts w:cs="Times New Roman"/>
          <w:bCs/>
          <w:i/>
          <w:sz w:val="24"/>
          <w:szCs w:val="24"/>
        </w:rPr>
        <w:t xml:space="preserve"> </w:t>
      </w:r>
      <w:r w:rsidR="00EE0F14" w:rsidRPr="00E1791E">
        <w:rPr>
          <w:rFonts w:cs="Times New Roman"/>
          <w:bCs/>
          <w:i/>
          <w:sz w:val="24"/>
          <w:szCs w:val="24"/>
        </w:rPr>
        <w:t xml:space="preserve">Договора </w:t>
      </w:r>
      <w:r w:rsidR="00D91E9B" w:rsidRPr="002013EA">
        <w:rPr>
          <w:rFonts w:cs="Times New Roman"/>
          <w:bCs/>
          <w:i/>
          <w:sz w:val="24"/>
          <w:szCs w:val="24"/>
        </w:rPr>
        <w:t xml:space="preserve">дополнить абзацем </w:t>
      </w:r>
      <w:r w:rsidRPr="002013EA">
        <w:rPr>
          <w:rFonts w:cs="Times New Roman"/>
          <w:bCs/>
          <w:i/>
          <w:sz w:val="24"/>
          <w:szCs w:val="24"/>
        </w:rPr>
        <w:t>следу</w:t>
      </w:r>
      <w:r w:rsidR="00D91E9B" w:rsidRPr="002013EA">
        <w:rPr>
          <w:rFonts w:cs="Times New Roman"/>
          <w:bCs/>
          <w:i/>
          <w:sz w:val="24"/>
          <w:szCs w:val="24"/>
        </w:rPr>
        <w:t>ющего</w:t>
      </w:r>
      <w:r w:rsidRPr="002013EA">
        <w:rPr>
          <w:rFonts w:cs="Times New Roman"/>
          <w:bCs/>
          <w:i/>
          <w:sz w:val="24"/>
          <w:szCs w:val="24"/>
        </w:rPr>
        <w:t xml:space="preserve"> </w:t>
      </w:r>
      <w:r w:rsidR="00D91E9B" w:rsidRPr="00583890">
        <w:rPr>
          <w:rFonts w:cs="Times New Roman"/>
          <w:bCs/>
          <w:i/>
          <w:sz w:val="24"/>
          <w:szCs w:val="24"/>
        </w:rPr>
        <w:t>содержания</w:t>
      </w:r>
      <w:r w:rsidRPr="00583890">
        <w:rPr>
          <w:rFonts w:cs="Times New Roman"/>
          <w:bCs/>
          <w:i/>
          <w:sz w:val="24"/>
          <w:szCs w:val="24"/>
        </w:rPr>
        <w:t xml:space="preserve">: </w:t>
      </w:r>
    </w:p>
    <w:p w14:paraId="705B23DF" w14:textId="77777777" w:rsidR="00643F78" w:rsidRPr="008365EF" w:rsidRDefault="00F30A3D" w:rsidP="0089240F">
      <w:pPr>
        <w:widowControl w:val="0"/>
        <w:suppressAutoHyphens w:val="0"/>
        <w:ind w:firstLine="851"/>
        <w:rPr>
          <w:rFonts w:cs="Times New Roman"/>
          <w:bCs/>
          <w:sz w:val="24"/>
          <w:szCs w:val="24"/>
        </w:rPr>
      </w:pPr>
      <w:r w:rsidRPr="002618F1">
        <w:rPr>
          <w:rFonts w:cs="Times New Roman"/>
          <w:bCs/>
          <w:sz w:val="24"/>
          <w:szCs w:val="24"/>
        </w:rPr>
        <w:t>Промежуточные сроки</w:t>
      </w:r>
      <w:r w:rsidR="001F46CD" w:rsidRPr="002618F1">
        <w:rPr>
          <w:rFonts w:cs="Times New Roman"/>
          <w:bCs/>
          <w:sz w:val="24"/>
          <w:szCs w:val="24"/>
        </w:rPr>
        <w:t xml:space="preserve"> / Этапы</w:t>
      </w:r>
      <w:r w:rsidRPr="003366E9">
        <w:rPr>
          <w:rFonts w:cs="Times New Roman"/>
          <w:bCs/>
          <w:i/>
          <w:sz w:val="24"/>
          <w:szCs w:val="24"/>
        </w:rPr>
        <w:t xml:space="preserve"> </w:t>
      </w:r>
      <w:r w:rsidRPr="003366E9">
        <w:rPr>
          <w:rFonts w:cs="Times New Roman"/>
          <w:bCs/>
          <w:sz w:val="24"/>
          <w:szCs w:val="24"/>
        </w:rPr>
        <w:t>выполнения работ установлены</w:t>
      </w:r>
      <w:r w:rsidR="00643F78" w:rsidRPr="00802DA9">
        <w:rPr>
          <w:rFonts w:cs="Times New Roman"/>
          <w:bCs/>
          <w:sz w:val="24"/>
          <w:szCs w:val="24"/>
        </w:rPr>
        <w:t xml:space="preserve"> </w:t>
      </w:r>
      <w:r w:rsidR="001F46CD" w:rsidRPr="00802DA9">
        <w:rPr>
          <w:rFonts w:cs="Times New Roman"/>
          <w:bCs/>
          <w:sz w:val="24"/>
          <w:szCs w:val="24"/>
        </w:rPr>
        <w:t xml:space="preserve">в </w:t>
      </w:r>
      <w:r w:rsidR="00082BFB" w:rsidRPr="00802DA9">
        <w:rPr>
          <w:rFonts w:cs="Times New Roman"/>
          <w:bCs/>
          <w:sz w:val="24"/>
          <w:szCs w:val="24"/>
        </w:rPr>
        <w:t>Приложени</w:t>
      </w:r>
      <w:r w:rsidR="001F46CD" w:rsidRPr="00802DA9">
        <w:rPr>
          <w:rFonts w:cs="Times New Roman"/>
          <w:bCs/>
          <w:sz w:val="24"/>
          <w:szCs w:val="24"/>
        </w:rPr>
        <w:t>и</w:t>
      </w:r>
      <w:r w:rsidR="00082BFB" w:rsidRPr="008365EF">
        <w:rPr>
          <w:rFonts w:cs="Times New Roman"/>
          <w:bCs/>
          <w:sz w:val="24"/>
          <w:szCs w:val="24"/>
        </w:rPr>
        <w:t xml:space="preserve"> № </w:t>
      </w:r>
      <w:r w:rsidR="001F46CD" w:rsidRPr="008365EF">
        <w:rPr>
          <w:rFonts w:cs="Times New Roman"/>
          <w:bCs/>
          <w:sz w:val="24"/>
          <w:szCs w:val="24"/>
        </w:rPr>
        <w:t>1</w:t>
      </w:r>
      <w:r w:rsidR="00082BFB" w:rsidRPr="008365EF">
        <w:rPr>
          <w:rFonts w:cs="Times New Roman"/>
          <w:bCs/>
          <w:sz w:val="24"/>
          <w:szCs w:val="24"/>
        </w:rPr>
        <w:t xml:space="preserve"> к Договору</w:t>
      </w:r>
      <w:r w:rsidR="00643F78" w:rsidRPr="008365EF">
        <w:rPr>
          <w:rFonts w:cs="Times New Roman"/>
          <w:bCs/>
          <w:sz w:val="24"/>
          <w:szCs w:val="24"/>
        </w:rPr>
        <w:t>.</w:t>
      </w:r>
    </w:p>
    <w:p w14:paraId="737C18B2" w14:textId="77777777" w:rsidR="00082BFB" w:rsidRPr="008365EF" w:rsidRDefault="00082BFB" w:rsidP="0089240F">
      <w:pPr>
        <w:widowControl w:val="0"/>
        <w:suppressAutoHyphens w:val="0"/>
        <w:ind w:firstLine="851"/>
        <w:rPr>
          <w:rFonts w:cs="Times New Roman"/>
          <w:bCs/>
          <w:sz w:val="24"/>
          <w:szCs w:val="24"/>
        </w:rPr>
      </w:pPr>
    </w:p>
    <w:p w14:paraId="7ACC5A13" w14:textId="6CAC2B09" w:rsidR="0016527F" w:rsidRPr="00E1791E" w:rsidRDefault="005259E4" w:rsidP="008365EF">
      <w:pPr>
        <w:pStyle w:val="1"/>
        <w:keepNext w:val="0"/>
        <w:widowControl w:val="0"/>
        <w:numPr>
          <w:ilvl w:val="1"/>
          <w:numId w:val="7"/>
        </w:numPr>
        <w:suppressAutoHyphens w:val="0"/>
        <w:spacing w:before="0" w:after="0"/>
        <w:ind w:left="0" w:firstLine="851"/>
        <w:jc w:val="both"/>
        <w:rPr>
          <w:b w:val="0"/>
        </w:rPr>
      </w:pPr>
      <w:bookmarkStart w:id="1" w:name="_Ref503950260"/>
      <w:r w:rsidRPr="001D2F8C">
        <w:rPr>
          <w:b w:val="0"/>
        </w:rPr>
        <w:t xml:space="preserve">Работы по Договору считаются выполненными </w:t>
      </w:r>
      <w:r w:rsidR="007E229F" w:rsidRPr="001D2F8C">
        <w:rPr>
          <w:b w:val="0"/>
        </w:rPr>
        <w:t xml:space="preserve">Подрядчиком </w:t>
      </w:r>
      <w:r w:rsidRPr="001D2F8C">
        <w:rPr>
          <w:b w:val="0"/>
        </w:rPr>
        <w:t>в по</w:t>
      </w:r>
      <w:r w:rsidR="0099388F" w:rsidRPr="001D2F8C">
        <w:rPr>
          <w:b w:val="0"/>
        </w:rPr>
        <w:t>лном объеме, а результат работ –</w:t>
      </w:r>
      <w:r w:rsidRPr="001D2F8C">
        <w:rPr>
          <w:b w:val="0"/>
        </w:rPr>
        <w:t xml:space="preserve"> принятым, после подписания Сторонами </w:t>
      </w:r>
      <w:r w:rsidR="006E0C01" w:rsidRPr="001D2F8C">
        <w:rPr>
          <w:b w:val="0"/>
        </w:rPr>
        <w:t>а</w:t>
      </w:r>
      <w:r w:rsidRPr="001D2F8C">
        <w:rPr>
          <w:b w:val="0"/>
        </w:rPr>
        <w:t>кта</w:t>
      </w:r>
      <w:r w:rsidR="0018351D" w:rsidRPr="001D2F8C">
        <w:rPr>
          <w:b w:val="0"/>
        </w:rPr>
        <w:t xml:space="preserve"> (-ов)</w:t>
      </w:r>
      <w:r w:rsidRPr="001D2F8C">
        <w:rPr>
          <w:b w:val="0"/>
        </w:rPr>
        <w:t xml:space="preserve"> </w:t>
      </w:r>
      <w:r w:rsidR="009C05D7" w:rsidRPr="001D2F8C">
        <w:rPr>
          <w:b w:val="0"/>
        </w:rPr>
        <w:t xml:space="preserve">сдачи-приемки </w:t>
      </w:r>
      <w:r w:rsidR="009C05D7" w:rsidRPr="001D2F8C">
        <w:rPr>
          <w:b w:val="0"/>
        </w:rPr>
        <w:lastRenderedPageBreak/>
        <w:t>выполненных работ</w:t>
      </w:r>
      <w:r w:rsidR="00CD0F8C" w:rsidRPr="001D2F8C">
        <w:rPr>
          <w:b w:val="0"/>
        </w:rPr>
        <w:t>,</w:t>
      </w:r>
      <w:r w:rsidR="009C05D7" w:rsidRPr="001D2F8C">
        <w:rPr>
          <w:b w:val="0"/>
        </w:rPr>
        <w:t xml:space="preserve"> </w:t>
      </w:r>
      <w:r w:rsidR="00CD0F8C" w:rsidRPr="001D2F8C">
        <w:rPr>
          <w:b w:val="0"/>
        </w:rPr>
        <w:t>составленный по форме</w:t>
      </w:r>
      <w:r w:rsidR="00EC356B" w:rsidRPr="001D2F8C">
        <w:rPr>
          <w:b w:val="0"/>
          <w:i/>
        </w:rPr>
        <w:t xml:space="preserve"> </w:t>
      </w:r>
      <w:r w:rsidR="00CD0F8C" w:rsidRPr="001D2F8C">
        <w:rPr>
          <w:b w:val="0"/>
          <w:i/>
        </w:rPr>
        <w:t>[</w:t>
      </w:r>
      <w:r w:rsidR="00DB7177" w:rsidRPr="001D2F8C">
        <w:rPr>
          <w:b w:val="0"/>
          <w:i/>
        </w:rPr>
        <w:t xml:space="preserve">НН.ДК-4.1 / </w:t>
      </w:r>
      <w:r w:rsidR="00E152D1">
        <w:rPr>
          <w:b w:val="0"/>
          <w:i/>
        </w:rPr>
        <w:t>НН.</w:t>
      </w:r>
      <w:r w:rsidR="00DB7177" w:rsidRPr="001D2F8C">
        <w:rPr>
          <w:b w:val="0"/>
          <w:i/>
        </w:rPr>
        <w:t>КС-2</w:t>
      </w:r>
      <w:r w:rsidR="00E152D1">
        <w:rPr>
          <w:b w:val="0"/>
          <w:i/>
        </w:rPr>
        <w:t>.1</w:t>
      </w:r>
      <w:r w:rsidR="00ED3CD5">
        <w:rPr>
          <w:b w:val="0"/>
          <w:i/>
        </w:rPr>
        <w:t xml:space="preserve"> / НН.КС-4.1</w:t>
      </w:r>
      <w:r w:rsidR="00DB7177" w:rsidRPr="001D2F8C">
        <w:rPr>
          <w:b w:val="0"/>
          <w:i/>
        </w:rPr>
        <w:t xml:space="preserve"> </w:t>
      </w:r>
      <w:r w:rsidR="00CD0F8C" w:rsidRPr="001D2F8C">
        <w:rPr>
          <w:b w:val="0"/>
        </w:rPr>
        <w:t>]</w:t>
      </w:r>
      <w:r w:rsidR="006E0C01" w:rsidRPr="00E1791E">
        <w:rPr>
          <w:rStyle w:val="ab"/>
          <w:b w:val="0"/>
        </w:rPr>
        <w:footnoteReference w:id="4"/>
      </w:r>
      <w:r w:rsidR="00CD0F8C" w:rsidRPr="00E1791E">
        <w:rPr>
          <w:b w:val="0"/>
        </w:rPr>
        <w:t>,</w:t>
      </w:r>
      <w:r w:rsidR="005E5D44" w:rsidRPr="00E1791E">
        <w:rPr>
          <w:b w:val="0"/>
        </w:rPr>
        <w:t xml:space="preserve"> </w:t>
      </w:r>
      <w:r w:rsidR="00226CD6" w:rsidRPr="001D2F8C">
        <w:rPr>
          <w:b w:val="0"/>
        </w:rPr>
        <w:t xml:space="preserve">(далее – </w:t>
      </w:r>
      <w:r w:rsidR="00226CD6" w:rsidRPr="0089240F">
        <w:t>Акт сдачи-приемки выполненных работ</w:t>
      </w:r>
      <w:r w:rsidR="00226CD6" w:rsidRPr="00E1791E">
        <w:rPr>
          <w:b w:val="0"/>
        </w:rPr>
        <w:t>)</w:t>
      </w:r>
      <w:r w:rsidR="0018351D" w:rsidRPr="00E1791E">
        <w:rPr>
          <w:b w:val="0"/>
        </w:rPr>
        <w:t xml:space="preserve"> </w:t>
      </w:r>
      <w:r w:rsidR="006E0C01" w:rsidRPr="001D2F8C">
        <w:rPr>
          <w:b w:val="0"/>
        </w:rPr>
        <w:t>[по всем указанным в Приложении №</w:t>
      </w:r>
      <w:r w:rsidR="00CD0F8C" w:rsidRPr="001D2F8C">
        <w:rPr>
          <w:b w:val="0"/>
        </w:rPr>
        <w:t> </w:t>
      </w:r>
      <w:r w:rsidR="006E0C01" w:rsidRPr="001D2F8C">
        <w:rPr>
          <w:b w:val="0"/>
        </w:rPr>
        <w:t xml:space="preserve">1 к Договору этапам работ] </w:t>
      </w:r>
      <w:r w:rsidR="0018351D" w:rsidRPr="001D2F8C">
        <w:rPr>
          <w:b w:val="0"/>
        </w:rPr>
        <w:t xml:space="preserve">[, </w:t>
      </w:r>
      <w:r w:rsidR="00CD0F8C" w:rsidRPr="001D2F8C">
        <w:rPr>
          <w:b w:val="0"/>
        </w:rPr>
        <w:t>с</w:t>
      </w:r>
      <w:r w:rsidR="0018351D" w:rsidRPr="001D2F8C">
        <w:rPr>
          <w:b w:val="0"/>
        </w:rPr>
        <w:t>правк</w:t>
      </w:r>
      <w:r w:rsidR="00774FA1" w:rsidRPr="001D2F8C">
        <w:rPr>
          <w:b w:val="0"/>
        </w:rPr>
        <w:t>и</w:t>
      </w:r>
      <w:r w:rsidR="0018351D" w:rsidRPr="001D2F8C">
        <w:rPr>
          <w:b w:val="0"/>
        </w:rPr>
        <w:t xml:space="preserve"> о стоимости выполненных работ и затрат по форме </w:t>
      </w:r>
      <w:r w:rsidR="00DB7177" w:rsidRPr="001D2F8C">
        <w:rPr>
          <w:b w:val="0"/>
        </w:rPr>
        <w:t>НН.КС-3.1</w:t>
      </w:r>
      <w:r w:rsidR="00DB7177" w:rsidRPr="001D2F8C" w:rsidDel="00DB7177">
        <w:rPr>
          <w:b w:val="0"/>
        </w:rPr>
        <w:t xml:space="preserve"> </w:t>
      </w:r>
      <w:r w:rsidR="00774FA1" w:rsidRPr="001D2F8C">
        <w:rPr>
          <w:b w:val="0"/>
        </w:rPr>
        <w:t xml:space="preserve">(далее – </w:t>
      </w:r>
      <w:r w:rsidR="00CD0F8C" w:rsidRPr="0089240F">
        <w:t>С</w:t>
      </w:r>
      <w:r w:rsidR="00774FA1" w:rsidRPr="0089240F">
        <w:t xml:space="preserve">правка по форме </w:t>
      </w:r>
      <w:r w:rsidR="00E917D7">
        <w:t>НН.</w:t>
      </w:r>
      <w:r w:rsidR="00774FA1" w:rsidRPr="0089240F">
        <w:t>КС-3</w:t>
      </w:r>
      <w:r w:rsidR="00E917D7">
        <w:t>.1</w:t>
      </w:r>
      <w:r w:rsidR="00774FA1" w:rsidRPr="00E1791E">
        <w:rPr>
          <w:b w:val="0"/>
        </w:rPr>
        <w:t>)</w:t>
      </w:r>
      <w:r w:rsidR="0018351D" w:rsidRPr="00E1791E">
        <w:rPr>
          <w:b w:val="0"/>
        </w:rPr>
        <w:t xml:space="preserve"> </w:t>
      </w:r>
      <w:r w:rsidR="00774FA1" w:rsidRPr="001D2F8C">
        <w:rPr>
          <w:b w:val="0"/>
        </w:rPr>
        <w:t xml:space="preserve">по всем </w:t>
      </w:r>
      <w:r w:rsidR="004761D3" w:rsidRPr="001D2F8C">
        <w:rPr>
          <w:b w:val="0"/>
        </w:rPr>
        <w:t>предусмотренным</w:t>
      </w:r>
      <w:r w:rsidR="00774FA1" w:rsidRPr="001D2F8C">
        <w:rPr>
          <w:b w:val="0"/>
        </w:rPr>
        <w:t xml:space="preserve"> Договор</w:t>
      </w:r>
      <w:r w:rsidR="004761D3" w:rsidRPr="001D2F8C">
        <w:rPr>
          <w:b w:val="0"/>
        </w:rPr>
        <w:t>ом</w:t>
      </w:r>
      <w:r w:rsidR="00774FA1" w:rsidRPr="001D2F8C">
        <w:rPr>
          <w:b w:val="0"/>
        </w:rPr>
        <w:t xml:space="preserve"> работ</w:t>
      </w:r>
      <w:r w:rsidR="004761D3" w:rsidRPr="001D2F8C">
        <w:rPr>
          <w:b w:val="0"/>
        </w:rPr>
        <w:t>ам</w:t>
      </w:r>
      <w:r w:rsidR="006E0C01" w:rsidRPr="001D2F8C">
        <w:rPr>
          <w:b w:val="0"/>
        </w:rPr>
        <w:t>]</w:t>
      </w:r>
      <w:r w:rsidR="006E0C01" w:rsidRPr="00E1791E">
        <w:rPr>
          <w:rStyle w:val="ab"/>
          <w:b w:val="0"/>
        </w:rPr>
        <w:footnoteReference w:id="5"/>
      </w:r>
      <w:r w:rsidR="0018351D" w:rsidRPr="00E1791E">
        <w:rPr>
          <w:b w:val="0"/>
        </w:rPr>
        <w:t xml:space="preserve"> </w:t>
      </w:r>
      <w:r w:rsidR="006E0C01" w:rsidRPr="00E1791E">
        <w:rPr>
          <w:b w:val="0"/>
        </w:rPr>
        <w:t>[</w:t>
      </w:r>
      <w:r w:rsidR="004830A6">
        <w:rPr>
          <w:b w:val="0"/>
        </w:rPr>
        <w:t xml:space="preserve">В периоде завершения </w:t>
      </w:r>
      <w:r w:rsidR="00E668D1">
        <w:rPr>
          <w:b w:val="0"/>
        </w:rPr>
        <w:t xml:space="preserve">работ по объекту ремонта </w:t>
      </w:r>
      <w:r w:rsidR="004830A6">
        <w:rPr>
          <w:b w:val="0"/>
        </w:rPr>
        <w:t>дополнительно к Акту сдачи-приемки выполненных работ Сторонами подписывается</w:t>
      </w:r>
      <w:r w:rsidR="0018351D" w:rsidRPr="001D2F8C">
        <w:rPr>
          <w:b w:val="0"/>
        </w:rPr>
        <w:t xml:space="preserve"> </w:t>
      </w:r>
      <w:r w:rsidR="00340E96">
        <w:rPr>
          <w:b w:val="0"/>
        </w:rPr>
        <w:t xml:space="preserve">Акт </w:t>
      </w:r>
      <w:r w:rsidR="0018351D" w:rsidRPr="001D2F8C">
        <w:rPr>
          <w:b w:val="0"/>
        </w:rPr>
        <w:t xml:space="preserve">о приеме-сдаче отремонтированных, реконструированных, модернизированных объектов основных средств по форме </w:t>
      </w:r>
      <w:r w:rsidR="00DB7177" w:rsidRPr="001D2F8C">
        <w:rPr>
          <w:b w:val="0"/>
        </w:rPr>
        <w:t>№ НН.ОС-3.1</w:t>
      </w:r>
      <w:r w:rsidR="00DB7177" w:rsidRPr="001D2F8C" w:rsidDel="00DB7177">
        <w:rPr>
          <w:b w:val="0"/>
        </w:rPr>
        <w:t xml:space="preserve"> </w:t>
      </w:r>
      <w:r w:rsidR="0018351D" w:rsidRPr="001D2F8C">
        <w:rPr>
          <w:b w:val="0"/>
        </w:rPr>
        <w:t xml:space="preserve">(далее – </w:t>
      </w:r>
      <w:r w:rsidR="0018351D" w:rsidRPr="0089240F">
        <w:t xml:space="preserve">Акт по форме </w:t>
      </w:r>
      <w:r w:rsidR="00E917D7">
        <w:t>НН.</w:t>
      </w:r>
      <w:r w:rsidR="0018351D" w:rsidRPr="0089240F">
        <w:t>ОС-3</w:t>
      </w:r>
      <w:r w:rsidR="00E917D7">
        <w:t>.1</w:t>
      </w:r>
      <w:r w:rsidR="0018351D" w:rsidRPr="00E1791E">
        <w:rPr>
          <w:b w:val="0"/>
        </w:rPr>
        <w:t>)]</w:t>
      </w:r>
      <w:r w:rsidR="0018351D" w:rsidRPr="00E1791E">
        <w:rPr>
          <w:rStyle w:val="ab"/>
          <w:b w:val="0"/>
        </w:rPr>
        <w:footnoteReference w:id="6"/>
      </w:r>
      <w:bookmarkEnd w:id="1"/>
      <w:r w:rsidR="00E152D1">
        <w:rPr>
          <w:b w:val="0"/>
        </w:rPr>
        <w:t xml:space="preserve"> .</w:t>
      </w:r>
      <w:r w:rsidR="004830A6" w:rsidRPr="001D2F8C">
        <w:rPr>
          <w:b w:val="0"/>
        </w:rPr>
        <w:t>]</w:t>
      </w:r>
    </w:p>
    <w:p w14:paraId="1FF17553" w14:textId="77777777" w:rsidR="00500A40" w:rsidRPr="0089240F" w:rsidRDefault="00500A40" w:rsidP="0089240F">
      <w:pPr>
        <w:widowControl w:val="0"/>
        <w:suppressAutoHyphens w:val="0"/>
        <w:ind w:firstLine="851"/>
        <w:rPr>
          <w:b/>
        </w:rPr>
      </w:pPr>
    </w:p>
    <w:p w14:paraId="0CA87D06" w14:textId="77777777" w:rsidR="005259E4" w:rsidRPr="00E1791E" w:rsidRDefault="005259E4" w:rsidP="0089240F">
      <w:pPr>
        <w:pStyle w:val="1"/>
        <w:keepNext w:val="0"/>
        <w:widowControl w:val="0"/>
        <w:tabs>
          <w:tab w:val="clear" w:pos="6805"/>
          <w:tab w:val="num" w:pos="284"/>
        </w:tabs>
        <w:suppressAutoHyphens w:val="0"/>
        <w:spacing w:before="0" w:after="0"/>
        <w:ind w:left="0" w:firstLine="851"/>
      </w:pPr>
      <w:bookmarkStart w:id="2" w:name="_Ref489602114"/>
      <w:r w:rsidRPr="00E1791E">
        <w:t>Цена работ и порядок расчетов</w:t>
      </w:r>
      <w:r w:rsidR="006D5BD9" w:rsidRPr="00E1791E">
        <w:rPr>
          <w:b w:val="0"/>
          <w:vertAlign w:val="superscript"/>
        </w:rPr>
        <w:footnoteReference w:id="7"/>
      </w:r>
      <w:bookmarkEnd w:id="2"/>
    </w:p>
    <w:p w14:paraId="36D0F4DF" w14:textId="6A513DF5" w:rsidR="007C78EE" w:rsidRPr="001D2F8C" w:rsidRDefault="00DB445A" w:rsidP="0089240F">
      <w:pPr>
        <w:pStyle w:val="1"/>
        <w:keepNext w:val="0"/>
        <w:widowControl w:val="0"/>
        <w:numPr>
          <w:ilvl w:val="1"/>
          <w:numId w:val="7"/>
        </w:numPr>
        <w:suppressAutoHyphens w:val="0"/>
        <w:spacing w:before="0" w:after="0"/>
        <w:ind w:left="0" w:firstLine="851"/>
        <w:jc w:val="both"/>
        <w:rPr>
          <w:b w:val="0"/>
          <w:iCs/>
        </w:rPr>
      </w:pPr>
      <w:bookmarkStart w:id="3" w:name="_Ref489601892"/>
      <w:r w:rsidRPr="00E1791E">
        <w:rPr>
          <w:b w:val="0"/>
        </w:rPr>
        <w:t>Цена</w:t>
      </w:r>
      <w:r w:rsidR="007C78EE" w:rsidRPr="001D2F8C">
        <w:rPr>
          <w:b w:val="0"/>
        </w:rPr>
        <w:t xml:space="preserve"> </w:t>
      </w:r>
      <w:r w:rsidR="005259E4" w:rsidRPr="001D2F8C">
        <w:rPr>
          <w:b w:val="0"/>
        </w:rPr>
        <w:t>работ по Договору определяется Приложением № 1 к Договору</w:t>
      </w:r>
      <w:r w:rsidR="00C07382" w:rsidRPr="001D2F8C">
        <w:rPr>
          <w:b w:val="0"/>
        </w:rPr>
        <w:t>,</w:t>
      </w:r>
      <w:r w:rsidR="005E5D44" w:rsidRPr="001D2F8C">
        <w:rPr>
          <w:b w:val="0"/>
        </w:rPr>
        <w:t xml:space="preserve"> включает в себя цены материалов и оборудования собственности Подрядчика, указанных в Приложении</w:t>
      </w:r>
      <w:r w:rsidR="007B4D8A" w:rsidRPr="001D2F8C">
        <w:rPr>
          <w:b w:val="0"/>
        </w:rPr>
        <w:t xml:space="preserve"> №</w:t>
      </w:r>
      <w:r w:rsidR="005E5D44" w:rsidRPr="001D2F8C">
        <w:rPr>
          <w:b w:val="0"/>
        </w:rPr>
        <w:t xml:space="preserve"> 2</w:t>
      </w:r>
      <w:r w:rsidR="007B4D8A" w:rsidRPr="001D2F8C">
        <w:rPr>
          <w:b w:val="0"/>
        </w:rPr>
        <w:t xml:space="preserve"> к Договору</w:t>
      </w:r>
      <w:r w:rsidR="005E5D44" w:rsidRPr="001D2F8C">
        <w:rPr>
          <w:b w:val="0"/>
        </w:rPr>
        <w:t>,</w:t>
      </w:r>
      <w:r w:rsidR="00C07382" w:rsidRPr="001D2F8C">
        <w:rPr>
          <w:b w:val="0"/>
        </w:rPr>
        <w:t xml:space="preserve"> является твердой</w:t>
      </w:r>
      <w:r w:rsidR="00274CDA" w:rsidRPr="001D2F8C">
        <w:rPr>
          <w:b w:val="0"/>
        </w:rPr>
        <w:t xml:space="preserve"> и составляет</w:t>
      </w:r>
      <w:r w:rsidR="0065055F" w:rsidRPr="001D2F8C">
        <w:rPr>
          <w:b w:val="0"/>
        </w:rPr>
        <w:t xml:space="preserve"> ___________ (________________________) </w:t>
      </w:r>
      <w:r w:rsidR="0058145F" w:rsidRPr="001D2F8C">
        <w:rPr>
          <w:b w:val="0"/>
        </w:rPr>
        <w:t>рублей</w:t>
      </w:r>
      <w:r w:rsidR="0065055F" w:rsidRPr="001D2F8C">
        <w:rPr>
          <w:b w:val="0"/>
        </w:rPr>
        <w:t>, в том числе НДС _</w:t>
      </w:r>
      <w:r w:rsidR="0058145F" w:rsidRPr="001D2F8C">
        <w:rPr>
          <w:b w:val="0"/>
        </w:rPr>
        <w:t>_</w:t>
      </w:r>
      <w:r w:rsidR="0065055F" w:rsidRPr="001D2F8C">
        <w:rPr>
          <w:b w:val="0"/>
        </w:rPr>
        <w:t>% в сумме ___________ (________________________)</w:t>
      </w:r>
      <w:r w:rsidR="0058145F" w:rsidRPr="001D2F8C">
        <w:rPr>
          <w:b w:val="0"/>
        </w:rPr>
        <w:t xml:space="preserve"> рублей</w:t>
      </w:r>
      <w:r w:rsidR="007C78EE" w:rsidRPr="001D2F8C">
        <w:rPr>
          <w:b w:val="0"/>
          <w:iCs/>
        </w:rPr>
        <w:t>.</w:t>
      </w:r>
      <w:bookmarkEnd w:id="3"/>
    </w:p>
    <w:p w14:paraId="094ED081" w14:textId="77777777" w:rsidR="0088498E" w:rsidRPr="008365EF" w:rsidRDefault="0088498E" w:rsidP="0089240F">
      <w:pPr>
        <w:widowControl w:val="0"/>
        <w:tabs>
          <w:tab w:val="num" w:pos="720"/>
        </w:tabs>
        <w:suppressAutoHyphens w:val="0"/>
        <w:ind w:firstLine="851"/>
        <w:rPr>
          <w:rFonts w:cs="Times New Roman"/>
          <w:iCs/>
          <w:sz w:val="24"/>
          <w:szCs w:val="24"/>
        </w:rPr>
      </w:pPr>
    </w:p>
    <w:p w14:paraId="2FA18EE6" w14:textId="37840580" w:rsidR="003A651E" w:rsidRPr="00E1791E" w:rsidRDefault="00DE56A6" w:rsidP="0089240F">
      <w:pPr>
        <w:widowControl w:val="0"/>
        <w:tabs>
          <w:tab w:val="num" w:pos="720"/>
        </w:tabs>
        <w:suppressAutoHyphens w:val="0"/>
        <w:ind w:firstLine="851"/>
        <w:rPr>
          <w:rFonts w:cs="Times New Roman"/>
          <w:i/>
          <w:iCs/>
          <w:sz w:val="24"/>
          <w:szCs w:val="24"/>
        </w:rPr>
      </w:pPr>
      <w:r w:rsidRPr="008365EF">
        <w:rPr>
          <w:rFonts w:cs="Times New Roman"/>
          <w:i/>
          <w:iCs/>
          <w:sz w:val="24"/>
          <w:szCs w:val="24"/>
        </w:rPr>
        <w:t>Примечание</w:t>
      </w:r>
      <w:r w:rsidR="00DD4D31" w:rsidRPr="008365EF">
        <w:rPr>
          <w:rFonts w:cs="Times New Roman"/>
          <w:i/>
          <w:iCs/>
          <w:sz w:val="24"/>
          <w:szCs w:val="24"/>
        </w:rPr>
        <w:t xml:space="preserve"> 3</w:t>
      </w:r>
      <w:r w:rsidRPr="00B07BE4">
        <w:rPr>
          <w:rFonts w:cs="Times New Roman"/>
          <w:i/>
          <w:iCs/>
          <w:sz w:val="24"/>
          <w:szCs w:val="24"/>
        </w:rPr>
        <w:t xml:space="preserve">: в случае, если </w:t>
      </w:r>
      <w:r w:rsidR="004B32E7" w:rsidRPr="00B07BE4">
        <w:rPr>
          <w:rFonts w:cs="Times New Roman"/>
          <w:i/>
          <w:iCs/>
          <w:sz w:val="24"/>
          <w:szCs w:val="24"/>
        </w:rPr>
        <w:t>Д</w:t>
      </w:r>
      <w:r w:rsidR="0022595E" w:rsidRPr="00B07BE4">
        <w:rPr>
          <w:rFonts w:cs="Times New Roman"/>
          <w:i/>
          <w:iCs/>
          <w:sz w:val="24"/>
          <w:szCs w:val="24"/>
        </w:rPr>
        <w:t xml:space="preserve">оговором </w:t>
      </w:r>
      <w:r w:rsidR="0022595E" w:rsidRPr="00B07BE4">
        <w:rPr>
          <w:rFonts w:cs="Times New Roman"/>
          <w:b/>
          <w:i/>
          <w:iCs/>
          <w:sz w:val="24"/>
          <w:szCs w:val="24"/>
        </w:rPr>
        <w:t>не предусмотрены этапы</w:t>
      </w:r>
      <w:r w:rsidR="0022595E" w:rsidRPr="00B07BE4">
        <w:rPr>
          <w:rFonts w:cs="Times New Roman"/>
          <w:i/>
          <w:iCs/>
          <w:sz w:val="24"/>
          <w:szCs w:val="24"/>
        </w:rPr>
        <w:t xml:space="preserve"> </w:t>
      </w:r>
      <w:r w:rsidR="007F3B06" w:rsidRPr="00B07BE4">
        <w:rPr>
          <w:rFonts w:cs="Times New Roman"/>
          <w:i/>
          <w:iCs/>
          <w:sz w:val="24"/>
          <w:szCs w:val="24"/>
        </w:rPr>
        <w:t>выполнения работ</w:t>
      </w:r>
      <w:r w:rsidR="004D0A44" w:rsidRPr="00B07BE4">
        <w:rPr>
          <w:rFonts w:cs="Times New Roman"/>
          <w:i/>
          <w:iCs/>
          <w:sz w:val="24"/>
          <w:szCs w:val="24"/>
        </w:rPr>
        <w:t>,</w:t>
      </w:r>
      <w:r w:rsidR="0022595E" w:rsidRPr="00B07BE4">
        <w:rPr>
          <w:rFonts w:cs="Times New Roman"/>
          <w:i/>
          <w:iCs/>
          <w:sz w:val="24"/>
          <w:szCs w:val="24"/>
        </w:rPr>
        <w:t xml:space="preserve"> </w:t>
      </w:r>
      <w:r w:rsidR="009B5FC7" w:rsidRPr="00B07BE4">
        <w:rPr>
          <w:rFonts w:cs="Times New Roman"/>
          <w:i/>
          <w:iCs/>
          <w:sz w:val="24"/>
          <w:szCs w:val="24"/>
        </w:rPr>
        <w:t>оплата выполн</w:t>
      </w:r>
      <w:r w:rsidR="00194555" w:rsidRPr="00B07BE4">
        <w:rPr>
          <w:rFonts w:cs="Times New Roman"/>
          <w:i/>
          <w:iCs/>
          <w:sz w:val="24"/>
          <w:szCs w:val="24"/>
        </w:rPr>
        <w:t>яемых</w:t>
      </w:r>
      <w:r w:rsidR="009B5FC7" w:rsidRPr="00B07BE4">
        <w:rPr>
          <w:rFonts w:cs="Times New Roman"/>
          <w:i/>
          <w:iCs/>
          <w:sz w:val="24"/>
          <w:szCs w:val="24"/>
        </w:rPr>
        <w:t xml:space="preserve"> Подрядчиком работ</w:t>
      </w:r>
      <w:r w:rsidRPr="00B07BE4">
        <w:rPr>
          <w:rFonts w:cs="Times New Roman"/>
          <w:i/>
          <w:iCs/>
          <w:sz w:val="24"/>
          <w:szCs w:val="24"/>
        </w:rPr>
        <w:t xml:space="preserve"> </w:t>
      </w:r>
      <w:r w:rsidR="00C83D7E" w:rsidRPr="00B07BE4">
        <w:rPr>
          <w:rFonts w:cs="Times New Roman"/>
          <w:i/>
          <w:iCs/>
          <w:sz w:val="24"/>
          <w:szCs w:val="24"/>
        </w:rPr>
        <w:t xml:space="preserve">осуществляется </w:t>
      </w:r>
      <w:r w:rsidR="00C83D7E" w:rsidRPr="00B07BE4">
        <w:rPr>
          <w:rFonts w:cs="Times New Roman"/>
          <w:b/>
          <w:i/>
          <w:iCs/>
          <w:sz w:val="24"/>
          <w:szCs w:val="24"/>
        </w:rPr>
        <w:t xml:space="preserve">без </w:t>
      </w:r>
      <w:r w:rsidR="00C17ECD">
        <w:rPr>
          <w:rFonts w:cs="Times New Roman"/>
          <w:b/>
          <w:i/>
          <w:iCs/>
          <w:sz w:val="24"/>
          <w:szCs w:val="24"/>
        </w:rPr>
        <w:t>выплаты аванса</w:t>
      </w:r>
      <w:r w:rsidRPr="00B07BE4">
        <w:rPr>
          <w:rFonts w:cs="Times New Roman"/>
          <w:i/>
          <w:iCs/>
          <w:sz w:val="24"/>
          <w:szCs w:val="24"/>
        </w:rPr>
        <w:t>,</w:t>
      </w:r>
      <w:r w:rsidR="004551C7" w:rsidRPr="00B07BE4">
        <w:rPr>
          <w:rFonts w:cs="Times New Roman"/>
          <w:i/>
          <w:iCs/>
          <w:sz w:val="24"/>
          <w:szCs w:val="24"/>
        </w:rPr>
        <w:t xml:space="preserve"> </w:t>
      </w:r>
      <w:r w:rsidR="004D0B24" w:rsidRPr="00B07BE4">
        <w:rPr>
          <w:rFonts w:cs="Times New Roman"/>
          <w:b/>
          <w:i/>
          <w:iCs/>
          <w:sz w:val="24"/>
          <w:szCs w:val="24"/>
        </w:rPr>
        <w:t>Договор не является внутригрупповым</w:t>
      </w:r>
      <w:r w:rsidR="004D0B24" w:rsidRPr="00E1791E">
        <w:rPr>
          <w:rFonts w:cs="Times New Roman"/>
          <w:i/>
          <w:iCs/>
          <w:sz w:val="24"/>
          <w:szCs w:val="24"/>
        </w:rPr>
        <w:t xml:space="preserve">, </w:t>
      </w:r>
      <w:r w:rsidR="004551C7" w:rsidRPr="00E1791E">
        <w:rPr>
          <w:rFonts w:cs="Times New Roman"/>
          <w:i/>
          <w:iCs/>
          <w:sz w:val="24"/>
          <w:szCs w:val="24"/>
        </w:rPr>
        <w:t>а также заключения Договора на ремонт объектов основных средств с ежемесячной оплатой по факту выполнения ремонтных работ,</w:t>
      </w:r>
      <w:r w:rsidRPr="002013EA">
        <w:rPr>
          <w:rFonts w:cs="Times New Roman"/>
          <w:i/>
          <w:iCs/>
          <w:sz w:val="24"/>
          <w:szCs w:val="24"/>
        </w:rPr>
        <w:t xml:space="preserve"> п</w:t>
      </w:r>
      <w:r w:rsidR="00FD228E" w:rsidRPr="002013EA">
        <w:rPr>
          <w:rFonts w:cs="Times New Roman"/>
          <w:i/>
          <w:iCs/>
          <w:sz w:val="24"/>
          <w:szCs w:val="24"/>
        </w:rPr>
        <w:t xml:space="preserve">ункт </w:t>
      </w:r>
      <w:r w:rsidR="006F5281" w:rsidRPr="00E1791E">
        <w:rPr>
          <w:rFonts w:cs="Times New Roman"/>
          <w:i/>
          <w:iCs/>
          <w:sz w:val="24"/>
          <w:szCs w:val="24"/>
        </w:rPr>
        <w:fldChar w:fldCharType="begin"/>
      </w:r>
      <w:r w:rsidR="006F5281" w:rsidRPr="00B07BE4">
        <w:rPr>
          <w:rFonts w:cs="Times New Roman"/>
          <w:i/>
          <w:iCs/>
          <w:sz w:val="24"/>
          <w:szCs w:val="24"/>
        </w:rPr>
        <w:instrText xml:space="preserve"> REF _Ref488762059 \r \h </w:instrText>
      </w:r>
      <w:r w:rsidR="00A13D33" w:rsidRPr="00B07BE4">
        <w:rPr>
          <w:rFonts w:cs="Times New Roman"/>
          <w:i/>
          <w:iCs/>
          <w:sz w:val="24"/>
          <w:szCs w:val="24"/>
        </w:rPr>
        <w:instrText xml:space="preserve"> \* MERGEFORMAT </w:instrText>
      </w:r>
      <w:r w:rsidR="006F5281" w:rsidRPr="00E1791E">
        <w:rPr>
          <w:rFonts w:cs="Times New Roman"/>
          <w:i/>
          <w:iCs/>
          <w:sz w:val="24"/>
          <w:szCs w:val="24"/>
        </w:rPr>
      </w:r>
      <w:r w:rsidR="006F5281" w:rsidRPr="00E1791E">
        <w:rPr>
          <w:rFonts w:cs="Times New Roman"/>
          <w:i/>
          <w:iCs/>
          <w:sz w:val="24"/>
          <w:szCs w:val="24"/>
        </w:rPr>
        <w:fldChar w:fldCharType="separate"/>
      </w:r>
      <w:r w:rsidR="00CD0F8C" w:rsidRPr="00E1791E">
        <w:rPr>
          <w:rFonts w:cs="Times New Roman"/>
          <w:i/>
          <w:iCs/>
          <w:sz w:val="24"/>
          <w:szCs w:val="24"/>
        </w:rPr>
        <w:t>2.2</w:t>
      </w:r>
      <w:r w:rsidR="006F5281" w:rsidRPr="00E1791E">
        <w:rPr>
          <w:rFonts w:cs="Times New Roman"/>
          <w:i/>
          <w:iCs/>
          <w:sz w:val="24"/>
          <w:szCs w:val="24"/>
        </w:rPr>
        <w:fldChar w:fldCharType="end"/>
      </w:r>
      <w:r w:rsidRPr="00E1791E">
        <w:rPr>
          <w:rFonts w:cs="Times New Roman"/>
          <w:i/>
          <w:iCs/>
          <w:sz w:val="24"/>
          <w:szCs w:val="24"/>
        </w:rPr>
        <w:t xml:space="preserve"> Договора следует изложить в следующей редакции:</w:t>
      </w:r>
    </w:p>
    <w:p w14:paraId="5C315CAC" w14:textId="4973ED40" w:rsidR="007E4D6D" w:rsidRPr="00E1791E" w:rsidRDefault="00545B90" w:rsidP="00B07BE4">
      <w:pPr>
        <w:widowControl w:val="0"/>
        <w:suppressAutoHyphens w:val="0"/>
        <w:ind w:firstLine="851"/>
        <w:rPr>
          <w:rFonts w:cs="Times New Roman"/>
          <w:sz w:val="24"/>
          <w:szCs w:val="24"/>
        </w:rPr>
      </w:pPr>
      <w:r w:rsidRPr="002013EA">
        <w:rPr>
          <w:rFonts w:cs="Times New Roman"/>
          <w:sz w:val="24"/>
          <w:szCs w:val="24"/>
        </w:rPr>
        <w:t>2</w:t>
      </w:r>
      <w:r w:rsidR="00EE4959" w:rsidRPr="002013EA">
        <w:rPr>
          <w:rFonts w:cs="Times New Roman"/>
          <w:sz w:val="24"/>
          <w:szCs w:val="24"/>
        </w:rPr>
        <w:t>.</w:t>
      </w:r>
      <w:r w:rsidRPr="002013EA">
        <w:rPr>
          <w:rFonts w:cs="Times New Roman"/>
          <w:sz w:val="24"/>
          <w:szCs w:val="24"/>
        </w:rPr>
        <w:t>2</w:t>
      </w:r>
      <w:r w:rsidR="00EE4959" w:rsidRPr="002013EA">
        <w:rPr>
          <w:rFonts w:cs="Times New Roman"/>
          <w:sz w:val="24"/>
          <w:szCs w:val="24"/>
        </w:rPr>
        <w:t xml:space="preserve">. </w:t>
      </w:r>
      <w:r w:rsidR="00E52582" w:rsidRPr="002013EA">
        <w:rPr>
          <w:rFonts w:cs="Times New Roman"/>
          <w:sz w:val="24"/>
          <w:szCs w:val="24"/>
        </w:rPr>
        <w:t xml:space="preserve">Оплата </w:t>
      </w:r>
      <w:r w:rsidR="001A4603" w:rsidRPr="00583890">
        <w:rPr>
          <w:rFonts w:cs="Times New Roman"/>
          <w:sz w:val="24"/>
          <w:szCs w:val="24"/>
        </w:rPr>
        <w:t xml:space="preserve">фактически </w:t>
      </w:r>
      <w:r w:rsidR="00E52582" w:rsidRPr="00583890">
        <w:rPr>
          <w:rFonts w:cs="Times New Roman"/>
          <w:sz w:val="24"/>
          <w:szCs w:val="24"/>
        </w:rPr>
        <w:t xml:space="preserve">выполненных работ осуществляется </w:t>
      </w:r>
      <w:r w:rsidR="001A4603" w:rsidRPr="00583890">
        <w:rPr>
          <w:rFonts w:cs="Times New Roman"/>
          <w:sz w:val="24"/>
          <w:szCs w:val="24"/>
        </w:rPr>
        <w:t>Заказчиком</w:t>
      </w:r>
      <w:r w:rsidR="001A4603" w:rsidRPr="00583890" w:rsidDel="001A4603">
        <w:rPr>
          <w:rFonts w:cs="Times New Roman"/>
          <w:sz w:val="24"/>
          <w:szCs w:val="24"/>
        </w:rPr>
        <w:t xml:space="preserve"> </w:t>
      </w:r>
      <w:r w:rsidR="00E52582" w:rsidRPr="00583890">
        <w:rPr>
          <w:rFonts w:cs="Times New Roman"/>
          <w:sz w:val="24"/>
          <w:szCs w:val="24"/>
        </w:rPr>
        <w:t xml:space="preserve">на основании </w:t>
      </w:r>
      <w:r w:rsidR="0044707F" w:rsidRPr="00583890">
        <w:rPr>
          <w:rFonts w:cs="Times New Roman"/>
          <w:sz w:val="24"/>
          <w:szCs w:val="24"/>
        </w:rPr>
        <w:t xml:space="preserve">подписанного </w:t>
      </w:r>
      <w:r w:rsidRPr="003366E9">
        <w:rPr>
          <w:rFonts w:cs="Times New Roman"/>
          <w:sz w:val="24"/>
          <w:szCs w:val="24"/>
        </w:rPr>
        <w:t xml:space="preserve">Сторонами </w:t>
      </w:r>
      <w:r w:rsidR="001A4603" w:rsidRPr="003366E9">
        <w:rPr>
          <w:rFonts w:cs="Times New Roman"/>
          <w:sz w:val="24"/>
          <w:szCs w:val="24"/>
        </w:rPr>
        <w:t xml:space="preserve">Акта </w:t>
      </w:r>
      <w:r w:rsidR="003A651E" w:rsidRPr="00802DA9">
        <w:rPr>
          <w:rFonts w:cs="Times New Roman"/>
          <w:sz w:val="24"/>
          <w:szCs w:val="24"/>
        </w:rPr>
        <w:t>сдачи-приемки выполненных работ</w:t>
      </w:r>
      <w:r w:rsidR="00E52582" w:rsidRPr="00802DA9">
        <w:rPr>
          <w:rFonts w:cs="Times New Roman"/>
          <w:sz w:val="24"/>
          <w:szCs w:val="24"/>
        </w:rPr>
        <w:t xml:space="preserve"> </w:t>
      </w:r>
      <w:r w:rsidR="00027B06" w:rsidRPr="00B07BE4">
        <w:rPr>
          <w:rFonts w:eastAsia="Calibri" w:cs="Times New Roman"/>
          <w:sz w:val="24"/>
          <w:szCs w:val="24"/>
        </w:rPr>
        <w:t>[</w:t>
      </w:r>
      <w:r w:rsidR="00027B06" w:rsidRPr="00B07BE4">
        <w:rPr>
          <w:rFonts w:eastAsia="Calibri" w:cs="Times New Roman"/>
          <w:iCs/>
          <w:sz w:val="24"/>
          <w:szCs w:val="24"/>
        </w:rPr>
        <w:t xml:space="preserve">в первый (-ую) рабочий (-ий) ______________ </w:t>
      </w:r>
      <w:r w:rsidR="00027B06" w:rsidRPr="00B07BE4">
        <w:rPr>
          <w:rFonts w:eastAsia="Calibri" w:cs="Times New Roman"/>
          <w:i/>
          <w:iCs/>
          <w:sz w:val="24"/>
          <w:szCs w:val="24"/>
        </w:rPr>
        <w:t>(день недели, определенный локальным актом Компании / РОКС НН, в которой введен единый платежный день)</w:t>
      </w:r>
      <w:r w:rsidR="00027B06" w:rsidRPr="00B07BE4">
        <w:rPr>
          <w:rFonts w:eastAsia="Calibri" w:cs="Times New Roman"/>
          <w:iCs/>
          <w:sz w:val="24"/>
          <w:szCs w:val="24"/>
        </w:rPr>
        <w:t xml:space="preserve"> после истечения] / [</w:t>
      </w:r>
      <w:r w:rsidR="00027B06" w:rsidRPr="00B07BE4">
        <w:rPr>
          <w:rFonts w:cs="Times New Roman"/>
          <w:sz w:val="24"/>
          <w:szCs w:val="24"/>
        </w:rPr>
        <w:t xml:space="preserve">не позднее] __ (___________) </w:t>
      </w:r>
      <w:r w:rsidR="00027B06" w:rsidRPr="00B07BE4">
        <w:rPr>
          <w:rFonts w:cs="Times New Roman"/>
          <w:i/>
          <w:sz w:val="24"/>
          <w:szCs w:val="24"/>
        </w:rPr>
        <w:t>(количество)</w:t>
      </w:r>
      <w:r w:rsidR="00027B06" w:rsidRPr="00B07BE4">
        <w:rPr>
          <w:rFonts w:cs="Times New Roman"/>
          <w:sz w:val="24"/>
          <w:szCs w:val="24"/>
        </w:rPr>
        <w:t xml:space="preserve"> календарных дней с момента получения Заказчиком счета на оплату [и счета-фактуры, оформленного в соответствии с требованиями действующего законодательства]</w:t>
      </w:r>
      <w:r w:rsidR="007525CE" w:rsidRPr="00E1791E">
        <w:rPr>
          <w:rFonts w:cs="Times New Roman"/>
          <w:sz w:val="24"/>
          <w:szCs w:val="24"/>
        </w:rPr>
        <w:t>.</w:t>
      </w:r>
    </w:p>
    <w:p w14:paraId="1E6E45F6" w14:textId="520ACB38" w:rsidR="003A651E" w:rsidRPr="00E1791E" w:rsidRDefault="003A651E" w:rsidP="00B07BE4">
      <w:pPr>
        <w:widowControl w:val="0"/>
        <w:suppressAutoHyphens w:val="0"/>
        <w:ind w:firstLine="851"/>
        <w:rPr>
          <w:rFonts w:cs="Times New Roman"/>
          <w:sz w:val="24"/>
          <w:szCs w:val="24"/>
        </w:rPr>
      </w:pPr>
    </w:p>
    <w:p w14:paraId="1FB77CCC" w14:textId="15FEFB3E" w:rsidR="00027B06" w:rsidRPr="00E1791E" w:rsidRDefault="00027B06" w:rsidP="00B07BE4">
      <w:pPr>
        <w:widowControl w:val="0"/>
        <w:tabs>
          <w:tab w:val="num" w:pos="720"/>
        </w:tabs>
        <w:suppressAutoHyphens w:val="0"/>
        <w:ind w:firstLine="851"/>
        <w:rPr>
          <w:rFonts w:cs="Times New Roman"/>
          <w:i/>
          <w:iCs/>
          <w:sz w:val="24"/>
          <w:szCs w:val="24"/>
        </w:rPr>
      </w:pPr>
      <w:r w:rsidRPr="002013EA">
        <w:rPr>
          <w:rFonts w:cs="Times New Roman"/>
          <w:i/>
          <w:iCs/>
          <w:sz w:val="24"/>
          <w:szCs w:val="24"/>
        </w:rPr>
        <w:t xml:space="preserve">Примечание 4: в случае, если Договором </w:t>
      </w:r>
      <w:r w:rsidRPr="002013EA">
        <w:rPr>
          <w:rFonts w:cs="Times New Roman"/>
          <w:b/>
          <w:i/>
          <w:iCs/>
          <w:sz w:val="24"/>
          <w:szCs w:val="24"/>
        </w:rPr>
        <w:t>не предусмотрены этапы</w:t>
      </w:r>
      <w:r w:rsidRPr="002013EA">
        <w:rPr>
          <w:rFonts w:cs="Times New Roman"/>
          <w:i/>
          <w:iCs/>
          <w:sz w:val="24"/>
          <w:szCs w:val="24"/>
        </w:rPr>
        <w:t xml:space="preserve"> выполнения работ, оплата выполняемых Подрядчиком работ осуществляется </w:t>
      </w:r>
      <w:r w:rsidRPr="00583890">
        <w:rPr>
          <w:rFonts w:cs="Times New Roman"/>
          <w:b/>
          <w:i/>
          <w:iCs/>
          <w:sz w:val="24"/>
          <w:szCs w:val="24"/>
        </w:rPr>
        <w:t>без</w:t>
      </w:r>
      <w:r w:rsidR="00C17ECD">
        <w:rPr>
          <w:rFonts w:cs="Times New Roman"/>
          <w:b/>
          <w:i/>
          <w:iCs/>
          <w:sz w:val="24"/>
          <w:szCs w:val="24"/>
        </w:rPr>
        <w:t xml:space="preserve"> выплаты аванса</w:t>
      </w:r>
      <w:r w:rsidRPr="00583890">
        <w:rPr>
          <w:rFonts w:cs="Times New Roman"/>
          <w:i/>
          <w:iCs/>
          <w:sz w:val="24"/>
          <w:szCs w:val="24"/>
        </w:rPr>
        <w:t xml:space="preserve">, </w:t>
      </w:r>
      <w:r w:rsidRPr="003366E9">
        <w:rPr>
          <w:rFonts w:cs="Times New Roman"/>
          <w:b/>
          <w:i/>
          <w:iCs/>
          <w:sz w:val="24"/>
          <w:szCs w:val="24"/>
        </w:rPr>
        <w:t>Договор является внутригрупповым</w:t>
      </w:r>
      <w:r w:rsidRPr="003366E9">
        <w:rPr>
          <w:rFonts w:cs="Times New Roman"/>
          <w:i/>
          <w:iCs/>
          <w:sz w:val="24"/>
          <w:szCs w:val="24"/>
        </w:rPr>
        <w:t xml:space="preserve">, а также заключения Договора на ремонт объектов основных средств с ежемесячной оплатой по факту выполнения ремонтных работ, пункт </w:t>
      </w:r>
      <w:r w:rsidRPr="00E1791E">
        <w:rPr>
          <w:rFonts w:cs="Times New Roman"/>
          <w:i/>
          <w:iCs/>
          <w:sz w:val="24"/>
          <w:szCs w:val="24"/>
        </w:rPr>
        <w:fldChar w:fldCharType="begin"/>
      </w:r>
      <w:r w:rsidRPr="00B07BE4">
        <w:rPr>
          <w:rFonts w:cs="Times New Roman"/>
          <w:i/>
          <w:iCs/>
          <w:sz w:val="24"/>
          <w:szCs w:val="24"/>
        </w:rPr>
        <w:instrText xml:space="preserve"> REF _Ref488762059 \r \h  \* MERGEFORMAT </w:instrText>
      </w:r>
      <w:r w:rsidRPr="00E1791E">
        <w:rPr>
          <w:rFonts w:cs="Times New Roman"/>
          <w:i/>
          <w:iCs/>
          <w:sz w:val="24"/>
          <w:szCs w:val="24"/>
        </w:rPr>
      </w:r>
      <w:r w:rsidRPr="00E1791E">
        <w:rPr>
          <w:rFonts w:cs="Times New Roman"/>
          <w:i/>
          <w:iCs/>
          <w:sz w:val="24"/>
          <w:szCs w:val="24"/>
        </w:rPr>
        <w:fldChar w:fldCharType="separate"/>
      </w:r>
      <w:r w:rsidRPr="00E1791E">
        <w:rPr>
          <w:rFonts w:cs="Times New Roman"/>
          <w:i/>
          <w:iCs/>
          <w:sz w:val="24"/>
          <w:szCs w:val="24"/>
        </w:rPr>
        <w:t>2.2</w:t>
      </w:r>
      <w:r w:rsidRPr="00E1791E">
        <w:rPr>
          <w:rFonts w:cs="Times New Roman"/>
          <w:i/>
          <w:iCs/>
          <w:sz w:val="24"/>
          <w:szCs w:val="24"/>
        </w:rPr>
        <w:fldChar w:fldCharType="end"/>
      </w:r>
      <w:r w:rsidRPr="00E1791E">
        <w:rPr>
          <w:rFonts w:cs="Times New Roman"/>
          <w:i/>
          <w:iCs/>
          <w:sz w:val="24"/>
          <w:szCs w:val="24"/>
        </w:rPr>
        <w:t xml:space="preserve"> Договора следует изложить в следующей редакции:</w:t>
      </w:r>
    </w:p>
    <w:p w14:paraId="0322FB3D" w14:textId="7403B601" w:rsidR="00027B06" w:rsidRPr="00E1791E" w:rsidRDefault="00027B06" w:rsidP="0089240F">
      <w:pPr>
        <w:widowControl w:val="0"/>
        <w:suppressAutoHyphens w:val="0"/>
        <w:ind w:firstLine="851"/>
        <w:rPr>
          <w:rFonts w:cs="Times New Roman"/>
          <w:sz w:val="24"/>
          <w:szCs w:val="24"/>
        </w:rPr>
      </w:pPr>
      <w:r w:rsidRPr="002013EA">
        <w:rPr>
          <w:rFonts w:cs="Times New Roman"/>
          <w:sz w:val="24"/>
          <w:szCs w:val="24"/>
        </w:rPr>
        <w:t>2.2. Оплата фактически выполненных работ осуществляется Заказчиком</w:t>
      </w:r>
      <w:r w:rsidRPr="002013EA" w:rsidDel="001A4603">
        <w:rPr>
          <w:rFonts w:cs="Times New Roman"/>
          <w:sz w:val="24"/>
          <w:szCs w:val="24"/>
        </w:rPr>
        <w:t xml:space="preserve"> </w:t>
      </w:r>
      <w:r w:rsidRPr="002013EA">
        <w:rPr>
          <w:rFonts w:cs="Times New Roman"/>
          <w:sz w:val="24"/>
          <w:szCs w:val="24"/>
        </w:rPr>
        <w:t xml:space="preserve">на основании подписанного Сторонами Акта сдачи-приемки выполненных работ </w:t>
      </w:r>
      <w:r w:rsidRPr="00B07BE4">
        <w:rPr>
          <w:rFonts w:cs="Times New Roman"/>
          <w:sz w:val="24"/>
          <w:szCs w:val="24"/>
          <w:lang w:bidi="ru-RU"/>
        </w:rPr>
        <w:t>не позднее 15 (пятнадцати) календарных дней с даты составления счета-фактуры, а в случае получения Заказчиком счета-фактуры по истечении 12 (двенадцати) дней с даты его составления – не позднее 5 (пяти) календарных дней с даты получения Заказчиком счета-фактуры.</w:t>
      </w:r>
      <w:r w:rsidRPr="00B07BE4">
        <w:rPr>
          <w:rStyle w:val="ab"/>
          <w:rFonts w:cs="Times New Roman"/>
          <w:sz w:val="24"/>
          <w:szCs w:val="24"/>
          <w:lang w:bidi="ru-RU"/>
        </w:rPr>
        <w:footnoteReference w:id="8"/>
      </w:r>
    </w:p>
    <w:p w14:paraId="3504EDEF" w14:textId="77777777" w:rsidR="00027B06" w:rsidRPr="002013EA" w:rsidRDefault="00027B06" w:rsidP="0089240F">
      <w:pPr>
        <w:widowControl w:val="0"/>
        <w:suppressAutoHyphens w:val="0"/>
        <w:ind w:firstLine="851"/>
        <w:rPr>
          <w:rFonts w:cs="Times New Roman"/>
          <w:sz w:val="24"/>
          <w:szCs w:val="24"/>
        </w:rPr>
      </w:pPr>
    </w:p>
    <w:p w14:paraId="077EB3C1" w14:textId="5658DA39" w:rsidR="00E52582" w:rsidRPr="00E1791E" w:rsidRDefault="00E52582" w:rsidP="0089240F">
      <w:pPr>
        <w:widowControl w:val="0"/>
        <w:suppressAutoHyphens w:val="0"/>
        <w:autoSpaceDE w:val="0"/>
        <w:autoSpaceDN w:val="0"/>
        <w:adjustRightInd w:val="0"/>
        <w:ind w:firstLine="851"/>
        <w:rPr>
          <w:rFonts w:cs="Times New Roman"/>
          <w:i/>
          <w:sz w:val="24"/>
          <w:szCs w:val="24"/>
        </w:rPr>
      </w:pPr>
      <w:r w:rsidRPr="00583890">
        <w:rPr>
          <w:rFonts w:cs="Times New Roman"/>
          <w:i/>
          <w:sz w:val="24"/>
          <w:szCs w:val="24"/>
        </w:rPr>
        <w:t>Примечание</w:t>
      </w:r>
      <w:r w:rsidR="00DD4D31" w:rsidRPr="00583890">
        <w:rPr>
          <w:rFonts w:cs="Times New Roman"/>
          <w:i/>
          <w:sz w:val="24"/>
          <w:szCs w:val="24"/>
        </w:rPr>
        <w:t xml:space="preserve"> </w:t>
      </w:r>
      <w:r w:rsidR="00027B06" w:rsidRPr="00583890">
        <w:rPr>
          <w:rFonts w:cs="Times New Roman"/>
          <w:i/>
          <w:sz w:val="24"/>
          <w:szCs w:val="24"/>
        </w:rPr>
        <w:t>5</w:t>
      </w:r>
      <w:r w:rsidRPr="00583890">
        <w:rPr>
          <w:rFonts w:cs="Times New Roman"/>
          <w:i/>
          <w:sz w:val="24"/>
          <w:szCs w:val="24"/>
        </w:rPr>
        <w:t xml:space="preserve">: в случае если Договором </w:t>
      </w:r>
      <w:r w:rsidR="009B5FC7" w:rsidRPr="00583890">
        <w:rPr>
          <w:rFonts w:cs="Times New Roman"/>
          <w:b/>
          <w:i/>
          <w:sz w:val="24"/>
          <w:szCs w:val="24"/>
        </w:rPr>
        <w:t>не предусмотрены этапы</w:t>
      </w:r>
      <w:r w:rsidR="009B5FC7" w:rsidRPr="00583890">
        <w:rPr>
          <w:rFonts w:cs="Times New Roman"/>
          <w:i/>
          <w:sz w:val="24"/>
          <w:szCs w:val="24"/>
        </w:rPr>
        <w:t xml:space="preserve"> </w:t>
      </w:r>
      <w:r w:rsidR="007F3B06" w:rsidRPr="00583890">
        <w:rPr>
          <w:rFonts w:cs="Times New Roman"/>
          <w:i/>
          <w:sz w:val="24"/>
          <w:szCs w:val="24"/>
        </w:rPr>
        <w:t>выполнения работ</w:t>
      </w:r>
      <w:r w:rsidR="004D0A44" w:rsidRPr="003366E9">
        <w:rPr>
          <w:rFonts w:cs="Times New Roman"/>
          <w:i/>
          <w:iCs/>
          <w:sz w:val="24"/>
          <w:szCs w:val="24"/>
        </w:rPr>
        <w:t xml:space="preserve">, </w:t>
      </w:r>
      <w:r w:rsidR="00C17ECD">
        <w:rPr>
          <w:rFonts w:cs="Times New Roman"/>
          <w:i/>
          <w:sz w:val="24"/>
          <w:szCs w:val="24"/>
        </w:rPr>
        <w:t xml:space="preserve">производится </w:t>
      </w:r>
      <w:r w:rsidR="00C17ECD" w:rsidRPr="00D71C2A">
        <w:rPr>
          <w:rFonts w:cs="Times New Roman"/>
          <w:b/>
          <w:i/>
          <w:sz w:val="24"/>
          <w:szCs w:val="24"/>
        </w:rPr>
        <w:t>выплата</w:t>
      </w:r>
      <w:r w:rsidR="00C17ECD">
        <w:rPr>
          <w:rFonts w:cs="Times New Roman"/>
          <w:i/>
          <w:sz w:val="24"/>
          <w:szCs w:val="24"/>
        </w:rPr>
        <w:t xml:space="preserve"> </w:t>
      </w:r>
      <w:r w:rsidR="00C17ECD" w:rsidRPr="00D71C2A">
        <w:rPr>
          <w:rFonts w:cs="Times New Roman"/>
          <w:b/>
          <w:i/>
          <w:sz w:val="24"/>
          <w:szCs w:val="24"/>
        </w:rPr>
        <w:t>аванса</w:t>
      </w:r>
      <w:r w:rsidR="007D6107" w:rsidRPr="00B07BE4">
        <w:rPr>
          <w:rFonts w:cs="Times New Roman"/>
          <w:i/>
          <w:sz w:val="24"/>
          <w:szCs w:val="24"/>
        </w:rPr>
        <w:t>,</w:t>
      </w:r>
      <w:r w:rsidRPr="00B07BE4">
        <w:rPr>
          <w:rFonts w:cs="Times New Roman"/>
          <w:i/>
          <w:sz w:val="24"/>
          <w:szCs w:val="24"/>
        </w:rPr>
        <w:t xml:space="preserve"> </w:t>
      </w:r>
      <w:r w:rsidR="00027B06" w:rsidRPr="00B07BE4">
        <w:rPr>
          <w:rFonts w:cs="Times New Roman"/>
          <w:b/>
          <w:i/>
          <w:iCs/>
          <w:sz w:val="24"/>
          <w:szCs w:val="24"/>
        </w:rPr>
        <w:t>Договор не является внутригрупповым</w:t>
      </w:r>
      <w:r w:rsidR="00027B06" w:rsidRPr="00B07BE4">
        <w:rPr>
          <w:rFonts w:cs="Times New Roman"/>
          <w:i/>
          <w:iCs/>
          <w:sz w:val="24"/>
          <w:szCs w:val="24"/>
        </w:rPr>
        <w:t xml:space="preserve">, </w:t>
      </w:r>
      <w:r w:rsidR="004551C7" w:rsidRPr="00B07BE4">
        <w:rPr>
          <w:rFonts w:cs="Times New Roman"/>
          <w:i/>
          <w:iCs/>
          <w:sz w:val="24"/>
          <w:szCs w:val="24"/>
        </w:rPr>
        <w:t xml:space="preserve">а также </w:t>
      </w:r>
      <w:r w:rsidR="00C139AF" w:rsidRPr="00B07BE4">
        <w:rPr>
          <w:rFonts w:cs="Times New Roman"/>
          <w:i/>
          <w:iCs/>
          <w:sz w:val="24"/>
          <w:szCs w:val="24"/>
        </w:rPr>
        <w:lastRenderedPageBreak/>
        <w:t xml:space="preserve">если </w:t>
      </w:r>
      <w:r w:rsidR="004551C7" w:rsidRPr="00B07BE4">
        <w:rPr>
          <w:rFonts w:cs="Times New Roman"/>
          <w:i/>
          <w:iCs/>
          <w:sz w:val="24"/>
          <w:szCs w:val="24"/>
        </w:rPr>
        <w:t>Договор</w:t>
      </w:r>
      <w:r w:rsidR="00C139AF" w:rsidRPr="00B07BE4">
        <w:rPr>
          <w:rFonts w:cs="Times New Roman"/>
          <w:i/>
          <w:iCs/>
          <w:sz w:val="24"/>
          <w:szCs w:val="24"/>
        </w:rPr>
        <w:t xml:space="preserve"> заключается </w:t>
      </w:r>
      <w:r w:rsidR="004551C7" w:rsidRPr="00B07BE4">
        <w:rPr>
          <w:rFonts w:cs="Times New Roman"/>
          <w:i/>
          <w:iCs/>
          <w:sz w:val="24"/>
          <w:szCs w:val="24"/>
        </w:rPr>
        <w:t>на ремонт объектов основных средств с ежемесячн</w:t>
      </w:r>
      <w:r w:rsidR="0054767F" w:rsidRPr="00B07BE4">
        <w:rPr>
          <w:rFonts w:cs="Times New Roman"/>
          <w:i/>
          <w:iCs/>
          <w:sz w:val="24"/>
          <w:szCs w:val="24"/>
        </w:rPr>
        <w:t>ым</w:t>
      </w:r>
      <w:r w:rsidR="004551C7" w:rsidRPr="00B07BE4">
        <w:rPr>
          <w:rFonts w:cs="Times New Roman"/>
          <w:i/>
          <w:iCs/>
          <w:sz w:val="24"/>
          <w:szCs w:val="24"/>
        </w:rPr>
        <w:t xml:space="preserve"> </w:t>
      </w:r>
      <w:r w:rsidR="0054767F" w:rsidRPr="00B07BE4">
        <w:rPr>
          <w:rFonts w:cs="Times New Roman"/>
          <w:i/>
          <w:iCs/>
          <w:sz w:val="24"/>
          <w:szCs w:val="24"/>
        </w:rPr>
        <w:t>авансированием</w:t>
      </w:r>
      <w:r w:rsidR="004551C7" w:rsidRPr="00B07BE4">
        <w:rPr>
          <w:rFonts w:cs="Times New Roman"/>
          <w:i/>
          <w:iCs/>
          <w:sz w:val="24"/>
          <w:szCs w:val="24"/>
        </w:rPr>
        <w:t xml:space="preserve"> ремонтных работ, </w:t>
      </w:r>
      <w:r w:rsidRPr="00B07BE4">
        <w:rPr>
          <w:rFonts w:cs="Times New Roman"/>
          <w:i/>
          <w:sz w:val="24"/>
          <w:szCs w:val="24"/>
        </w:rPr>
        <w:t xml:space="preserve">пункт </w:t>
      </w:r>
      <w:r w:rsidR="006F5281" w:rsidRPr="00E1791E">
        <w:rPr>
          <w:rFonts w:cs="Times New Roman"/>
          <w:i/>
          <w:sz w:val="24"/>
          <w:szCs w:val="24"/>
        </w:rPr>
        <w:fldChar w:fldCharType="begin"/>
      </w:r>
      <w:r w:rsidR="006F5281" w:rsidRPr="00B07BE4">
        <w:rPr>
          <w:rFonts w:cs="Times New Roman"/>
          <w:i/>
          <w:sz w:val="24"/>
          <w:szCs w:val="24"/>
        </w:rPr>
        <w:instrText xml:space="preserve"> REF _Ref488762059 \r \h </w:instrText>
      </w:r>
      <w:r w:rsidR="00A13D33" w:rsidRPr="00B07BE4">
        <w:rPr>
          <w:rFonts w:cs="Times New Roman"/>
          <w:i/>
          <w:sz w:val="24"/>
          <w:szCs w:val="24"/>
        </w:rPr>
        <w:instrText xml:space="preserve"> \* MERGEFORMAT </w:instrText>
      </w:r>
      <w:r w:rsidR="006F5281" w:rsidRPr="00E1791E">
        <w:rPr>
          <w:rFonts w:cs="Times New Roman"/>
          <w:i/>
          <w:sz w:val="24"/>
          <w:szCs w:val="24"/>
        </w:rPr>
      </w:r>
      <w:r w:rsidR="006F5281" w:rsidRPr="00E1791E">
        <w:rPr>
          <w:rFonts w:cs="Times New Roman"/>
          <w:i/>
          <w:sz w:val="24"/>
          <w:szCs w:val="24"/>
        </w:rPr>
        <w:fldChar w:fldCharType="separate"/>
      </w:r>
      <w:r w:rsidR="00CD0F8C" w:rsidRPr="00E1791E">
        <w:rPr>
          <w:rFonts w:cs="Times New Roman"/>
          <w:i/>
          <w:sz w:val="24"/>
          <w:szCs w:val="24"/>
        </w:rPr>
        <w:t>2.2</w:t>
      </w:r>
      <w:r w:rsidR="006F5281" w:rsidRPr="00E1791E">
        <w:rPr>
          <w:rFonts w:cs="Times New Roman"/>
          <w:i/>
          <w:sz w:val="24"/>
          <w:szCs w:val="24"/>
        </w:rPr>
        <w:fldChar w:fldCharType="end"/>
      </w:r>
      <w:r w:rsidR="005A1D10" w:rsidRPr="00E1791E">
        <w:rPr>
          <w:rFonts w:cs="Times New Roman"/>
          <w:i/>
          <w:sz w:val="24"/>
          <w:szCs w:val="24"/>
        </w:rPr>
        <w:t xml:space="preserve"> Договора</w:t>
      </w:r>
      <w:r w:rsidRPr="00E1791E">
        <w:rPr>
          <w:rFonts w:cs="Times New Roman"/>
          <w:i/>
          <w:sz w:val="24"/>
          <w:szCs w:val="24"/>
        </w:rPr>
        <w:t xml:space="preserve"> следует изложить в следующей редакции:</w:t>
      </w:r>
    </w:p>
    <w:p w14:paraId="052937CB" w14:textId="1D3F0FC0" w:rsidR="00027B06" w:rsidRPr="001D2F8C" w:rsidRDefault="00027B06" w:rsidP="00B07BE4">
      <w:pPr>
        <w:pStyle w:val="1"/>
        <w:keepNext w:val="0"/>
        <w:widowControl w:val="0"/>
        <w:numPr>
          <w:ilvl w:val="1"/>
          <w:numId w:val="7"/>
        </w:numPr>
        <w:suppressAutoHyphens w:val="0"/>
        <w:spacing w:before="0" w:after="0"/>
        <w:ind w:left="0" w:firstLine="851"/>
        <w:jc w:val="both"/>
        <w:rPr>
          <w:b w:val="0"/>
        </w:rPr>
      </w:pPr>
      <w:bookmarkStart w:id="4" w:name="_Ref501364570"/>
      <w:r w:rsidRPr="001D2F8C">
        <w:rPr>
          <w:b w:val="0"/>
        </w:rPr>
        <w:t>Порядок оплаты:</w:t>
      </w:r>
    </w:p>
    <w:p w14:paraId="52483E16" w14:textId="60E2B3D6" w:rsidR="00027B06" w:rsidRPr="0089240F" w:rsidRDefault="006B69F7" w:rsidP="0089240F">
      <w:pPr>
        <w:pStyle w:val="afe"/>
        <w:widowControl w:val="0"/>
        <w:numPr>
          <w:ilvl w:val="2"/>
          <w:numId w:val="7"/>
        </w:numPr>
        <w:tabs>
          <w:tab w:val="clear" w:pos="1985"/>
          <w:tab w:val="num" w:pos="1418"/>
        </w:tabs>
        <w:suppressAutoHyphens w:val="0"/>
        <w:ind w:firstLine="851"/>
        <w:rPr>
          <w:b/>
        </w:rPr>
      </w:pPr>
      <w:r w:rsidRPr="0089240F">
        <w:rPr>
          <w:sz w:val="24"/>
        </w:rPr>
        <w:t>Заказчик</w:t>
      </w:r>
      <w:r w:rsidRPr="00B07BE4">
        <w:rPr>
          <w:rFonts w:cs="Times New Roman"/>
          <w:sz w:val="24"/>
          <w:szCs w:val="24"/>
        </w:rPr>
        <w:t xml:space="preserve"> </w:t>
      </w:r>
      <w:r w:rsidR="00D46A0B" w:rsidRPr="00D46A0B">
        <w:rPr>
          <w:rFonts w:cs="Times New Roman"/>
          <w:sz w:val="24"/>
          <w:szCs w:val="24"/>
        </w:rPr>
        <w:t>[ежемесячно]</w:t>
      </w:r>
      <w:r w:rsidR="00D46A0B" w:rsidRPr="00D46A0B">
        <w:rPr>
          <w:rStyle w:val="ab"/>
          <w:rFonts w:cs="Times New Roman"/>
          <w:sz w:val="24"/>
          <w:szCs w:val="24"/>
          <w:lang w:bidi="ru-RU"/>
        </w:rPr>
        <w:t xml:space="preserve"> </w:t>
      </w:r>
      <w:r w:rsidR="00D46A0B" w:rsidRPr="00B07BE4">
        <w:rPr>
          <w:rStyle w:val="ab"/>
          <w:rFonts w:cs="Times New Roman"/>
          <w:sz w:val="24"/>
          <w:szCs w:val="24"/>
          <w:lang w:bidi="ru-RU"/>
        </w:rPr>
        <w:footnoteReference w:id="9"/>
      </w:r>
      <w:r w:rsidR="00D46A0B" w:rsidRPr="0089240F">
        <w:rPr>
          <w:sz w:val="24"/>
        </w:rPr>
        <w:t xml:space="preserve"> </w:t>
      </w:r>
      <w:r w:rsidR="007525CE" w:rsidRPr="0089240F">
        <w:rPr>
          <w:sz w:val="24"/>
        </w:rPr>
        <w:t>перечисляет</w:t>
      </w:r>
      <w:r w:rsidRPr="0089240F">
        <w:rPr>
          <w:sz w:val="24"/>
        </w:rPr>
        <w:t xml:space="preserve"> Подрядчику аванс в размере</w:t>
      </w:r>
      <w:r w:rsidR="0065055F" w:rsidRPr="0089240F">
        <w:rPr>
          <w:sz w:val="24"/>
        </w:rPr>
        <w:t xml:space="preserve"> </w:t>
      </w:r>
      <w:r w:rsidRPr="0089240F">
        <w:rPr>
          <w:sz w:val="24"/>
        </w:rPr>
        <w:t>__</w:t>
      </w:r>
      <w:r w:rsidR="0058145F" w:rsidRPr="0089240F">
        <w:rPr>
          <w:sz w:val="24"/>
        </w:rPr>
        <w:t xml:space="preserve"> (_____) %</w:t>
      </w:r>
      <w:r w:rsidRPr="0089240F">
        <w:rPr>
          <w:sz w:val="24"/>
        </w:rPr>
        <w:t xml:space="preserve"> от </w:t>
      </w:r>
      <w:r w:rsidR="00207B21" w:rsidRPr="0089240F">
        <w:rPr>
          <w:sz w:val="24"/>
        </w:rPr>
        <w:t xml:space="preserve">цены </w:t>
      </w:r>
      <w:r w:rsidRPr="0089240F">
        <w:rPr>
          <w:sz w:val="24"/>
        </w:rPr>
        <w:t>работ</w:t>
      </w:r>
      <w:r w:rsidR="00207B21" w:rsidRPr="0089240F">
        <w:rPr>
          <w:sz w:val="24"/>
        </w:rPr>
        <w:t xml:space="preserve"> по Договору</w:t>
      </w:r>
      <w:r w:rsidRPr="0089240F">
        <w:rPr>
          <w:sz w:val="24"/>
        </w:rPr>
        <w:t>, что составляет ________</w:t>
      </w:r>
      <w:r w:rsidR="000F758E" w:rsidRPr="0089240F">
        <w:rPr>
          <w:sz w:val="24"/>
        </w:rPr>
        <w:t xml:space="preserve"> </w:t>
      </w:r>
      <w:r w:rsidRPr="0089240F">
        <w:rPr>
          <w:sz w:val="24"/>
        </w:rPr>
        <w:t>(______________)</w:t>
      </w:r>
      <w:r w:rsidR="006D5BD9" w:rsidRPr="0089240F">
        <w:rPr>
          <w:sz w:val="24"/>
        </w:rPr>
        <w:t xml:space="preserve"> </w:t>
      </w:r>
      <w:r w:rsidRPr="0089240F">
        <w:rPr>
          <w:sz w:val="24"/>
        </w:rPr>
        <w:t xml:space="preserve">рублей, </w:t>
      </w:r>
      <w:r w:rsidR="00671BF7" w:rsidRPr="0089240F">
        <w:rPr>
          <w:sz w:val="24"/>
        </w:rPr>
        <w:t xml:space="preserve">в том числе НДС </w:t>
      </w:r>
      <w:r w:rsidR="0058145F" w:rsidRPr="0089240F">
        <w:rPr>
          <w:sz w:val="24"/>
        </w:rPr>
        <w:t xml:space="preserve">__% </w:t>
      </w:r>
      <w:r w:rsidR="00671BF7" w:rsidRPr="0089240F">
        <w:rPr>
          <w:sz w:val="24"/>
        </w:rPr>
        <w:t xml:space="preserve">в </w:t>
      </w:r>
      <w:r w:rsidR="0058145F" w:rsidRPr="0089240F">
        <w:rPr>
          <w:sz w:val="24"/>
        </w:rPr>
        <w:t xml:space="preserve">сумме </w:t>
      </w:r>
      <w:r w:rsidR="00671BF7" w:rsidRPr="0089240F">
        <w:rPr>
          <w:sz w:val="24"/>
        </w:rPr>
        <w:t>________</w:t>
      </w:r>
      <w:r w:rsidR="000F758E" w:rsidRPr="0089240F">
        <w:rPr>
          <w:sz w:val="24"/>
        </w:rPr>
        <w:t xml:space="preserve"> </w:t>
      </w:r>
      <w:r w:rsidR="00671BF7" w:rsidRPr="0089240F">
        <w:rPr>
          <w:sz w:val="24"/>
        </w:rPr>
        <w:t>(______________) рублей</w:t>
      </w:r>
      <w:r w:rsidRPr="0089240F">
        <w:rPr>
          <w:sz w:val="24"/>
        </w:rPr>
        <w:t xml:space="preserve">, </w:t>
      </w:r>
      <w:r w:rsidR="00EB2270" w:rsidRPr="0032674F">
        <w:rPr>
          <w:rFonts w:eastAsia="Calibri"/>
        </w:rPr>
        <w:t>[</w:t>
      </w:r>
      <w:r w:rsidR="00EB2270" w:rsidRPr="0032674F">
        <w:rPr>
          <w:rFonts w:eastAsia="Calibri"/>
          <w:iCs/>
        </w:rPr>
        <w:t xml:space="preserve">в первый (-ую) рабочий (-ий) ______________ </w:t>
      </w:r>
      <w:r w:rsidR="00EB2270" w:rsidRPr="0032674F">
        <w:rPr>
          <w:rFonts w:eastAsia="Calibri"/>
          <w:i/>
          <w:iCs/>
        </w:rPr>
        <w:t>(день недели, определенный локальным актом Компании / РОКС НН, в которой введен единый платежный день)</w:t>
      </w:r>
      <w:r w:rsidR="00EB2270" w:rsidRPr="0032674F">
        <w:rPr>
          <w:rFonts w:eastAsia="Calibri"/>
          <w:iCs/>
        </w:rPr>
        <w:t xml:space="preserve"> после истечения] / </w:t>
      </w:r>
      <w:r w:rsidR="00EB2270">
        <w:rPr>
          <w:rFonts w:eastAsia="Calibri"/>
          <w:iCs/>
        </w:rPr>
        <w:t>[</w:t>
      </w:r>
      <w:r w:rsidRPr="0089240F">
        <w:rPr>
          <w:sz w:val="24"/>
        </w:rPr>
        <w:t>в течение</w:t>
      </w:r>
      <w:r w:rsidR="00EB2270">
        <w:rPr>
          <w:sz w:val="24"/>
        </w:rPr>
        <w:t>]</w:t>
      </w:r>
      <w:r w:rsidRPr="0089240F">
        <w:rPr>
          <w:sz w:val="24"/>
        </w:rPr>
        <w:t xml:space="preserve"> </w:t>
      </w:r>
      <w:r w:rsidR="003A651E" w:rsidRPr="0089240F">
        <w:rPr>
          <w:sz w:val="24"/>
        </w:rPr>
        <w:t>__</w:t>
      </w:r>
      <w:r w:rsidR="0051577E" w:rsidRPr="0089240F">
        <w:rPr>
          <w:sz w:val="24"/>
        </w:rPr>
        <w:t xml:space="preserve"> (</w:t>
      </w:r>
      <w:r w:rsidR="003A651E" w:rsidRPr="0089240F">
        <w:rPr>
          <w:sz w:val="24"/>
        </w:rPr>
        <w:t>______</w:t>
      </w:r>
      <w:r w:rsidR="0051577E" w:rsidRPr="0089240F">
        <w:rPr>
          <w:sz w:val="24"/>
        </w:rPr>
        <w:t>)</w:t>
      </w:r>
      <w:r w:rsidR="003A651E" w:rsidRPr="0089240F">
        <w:rPr>
          <w:sz w:val="24"/>
        </w:rPr>
        <w:t xml:space="preserve"> </w:t>
      </w:r>
      <w:r w:rsidR="00EB2270">
        <w:rPr>
          <w:sz w:val="24"/>
        </w:rPr>
        <w:t xml:space="preserve">рабочих </w:t>
      </w:r>
      <w:r w:rsidR="0051577E" w:rsidRPr="0089240F">
        <w:rPr>
          <w:sz w:val="24"/>
        </w:rPr>
        <w:t>дней</w:t>
      </w:r>
      <w:r w:rsidRPr="0089240F">
        <w:rPr>
          <w:sz w:val="24"/>
        </w:rPr>
        <w:t xml:space="preserve"> с момента получения Заказчиком счета на осуществление авансового платежа</w:t>
      </w:r>
      <w:r w:rsidR="002F5628" w:rsidRPr="0089240F">
        <w:rPr>
          <w:sz w:val="24"/>
        </w:rPr>
        <w:t xml:space="preserve"> [и предоставления </w:t>
      </w:r>
      <w:r w:rsidR="00AE59BF" w:rsidRPr="0089240F">
        <w:rPr>
          <w:sz w:val="24"/>
        </w:rPr>
        <w:t xml:space="preserve">оригинала </w:t>
      </w:r>
      <w:r w:rsidR="002F5628" w:rsidRPr="0089240F">
        <w:rPr>
          <w:sz w:val="24"/>
        </w:rPr>
        <w:t>независимой гарантии возврата авансового платежа</w:t>
      </w:r>
      <w:r w:rsidR="007266CB" w:rsidRPr="0089240F">
        <w:rPr>
          <w:sz w:val="24"/>
        </w:rPr>
        <w:t xml:space="preserve">, предусмотренной в пункте </w:t>
      </w:r>
      <w:r w:rsidR="007266CB" w:rsidRPr="0089240F">
        <w:rPr>
          <w:sz w:val="24"/>
        </w:rPr>
        <w:fldChar w:fldCharType="begin"/>
      </w:r>
      <w:r w:rsidR="007266CB" w:rsidRPr="0089240F">
        <w:rPr>
          <w:sz w:val="24"/>
        </w:rPr>
        <w:instrText xml:space="preserve"> REF _Ref488761672 \r \h </w:instrText>
      </w:r>
      <w:r w:rsidR="00A13D33" w:rsidRPr="0089240F">
        <w:rPr>
          <w:sz w:val="24"/>
        </w:rPr>
        <w:instrText xml:space="preserve"> \* MERGEFORMAT </w:instrText>
      </w:r>
      <w:r w:rsidR="007266CB" w:rsidRPr="0089240F">
        <w:rPr>
          <w:sz w:val="24"/>
        </w:rPr>
      </w:r>
      <w:r w:rsidR="007266CB" w:rsidRPr="0089240F">
        <w:rPr>
          <w:sz w:val="24"/>
        </w:rPr>
        <w:fldChar w:fldCharType="separate"/>
      </w:r>
      <w:r w:rsidR="00CD0F8C" w:rsidRPr="0089240F">
        <w:rPr>
          <w:sz w:val="24"/>
        </w:rPr>
        <w:t>2.6</w:t>
      </w:r>
      <w:r w:rsidR="007266CB" w:rsidRPr="0089240F">
        <w:rPr>
          <w:sz w:val="24"/>
        </w:rPr>
        <w:fldChar w:fldCharType="end"/>
      </w:r>
      <w:r w:rsidR="007266CB" w:rsidRPr="0089240F">
        <w:rPr>
          <w:sz w:val="24"/>
        </w:rPr>
        <w:t xml:space="preserve"> Договора</w:t>
      </w:r>
      <w:r w:rsidR="002F5628" w:rsidRPr="0089240F">
        <w:rPr>
          <w:sz w:val="24"/>
        </w:rPr>
        <w:t>]</w:t>
      </w:r>
      <w:r w:rsidR="007266CB" w:rsidRPr="0089240F">
        <w:rPr>
          <w:sz w:val="24"/>
          <w:vertAlign w:val="superscript"/>
        </w:rPr>
        <w:footnoteReference w:id="10"/>
      </w:r>
      <w:r w:rsidRPr="0089240F">
        <w:rPr>
          <w:sz w:val="24"/>
        </w:rPr>
        <w:t>.</w:t>
      </w:r>
      <w:bookmarkEnd w:id="4"/>
      <w:r w:rsidRPr="0089240F">
        <w:rPr>
          <w:sz w:val="24"/>
        </w:rPr>
        <w:t xml:space="preserve"> </w:t>
      </w:r>
    </w:p>
    <w:p w14:paraId="0284E222" w14:textId="0E9BD9B2" w:rsidR="00374B26" w:rsidRPr="00E1791E" w:rsidRDefault="00042F63" w:rsidP="00B07BE4">
      <w:pPr>
        <w:pStyle w:val="1"/>
        <w:keepNext w:val="0"/>
        <w:widowControl w:val="0"/>
        <w:numPr>
          <w:ilvl w:val="2"/>
          <w:numId w:val="7"/>
        </w:numPr>
        <w:tabs>
          <w:tab w:val="clear" w:pos="1985"/>
          <w:tab w:val="num" w:pos="1276"/>
        </w:tabs>
        <w:suppressAutoHyphens w:val="0"/>
        <w:spacing w:before="0" w:after="0"/>
        <w:ind w:firstLine="851"/>
        <w:jc w:val="both"/>
        <w:rPr>
          <w:b w:val="0"/>
        </w:rPr>
      </w:pPr>
      <w:r w:rsidRPr="00042F63">
        <w:rPr>
          <w:b w:val="0"/>
        </w:rPr>
        <w:t>Зачет аванса [за соответствующий месяц] осуществляется на дату приемки Заказчиком работ на основании Акта сдачи-приемки выполненных работ в размере_____________% от стоимости выполненных и принятых Заказчиком работ по соответствующему Акту до полного погашения авансового платежа. [В случае если стоимость работ, принятых по Актам сдачи-приемки выполненных работ, меньше аванса, выплаченного за соответствующий месяц, непогашенная часть аванса подлежит зачету при приемке работ в следующих месяцах].</w:t>
      </w:r>
    </w:p>
    <w:p w14:paraId="035E0549" w14:textId="687C26E9" w:rsidR="006B69F7" w:rsidRPr="00B429AF" w:rsidRDefault="004F01C8" w:rsidP="00D71C2A">
      <w:pPr>
        <w:pStyle w:val="1"/>
        <w:keepNext w:val="0"/>
        <w:widowControl w:val="0"/>
        <w:numPr>
          <w:ilvl w:val="0"/>
          <w:numId w:val="0"/>
        </w:numPr>
        <w:suppressAutoHyphens w:val="0"/>
        <w:spacing w:before="0" w:after="0"/>
        <w:ind w:firstLine="709"/>
        <w:jc w:val="both"/>
        <w:rPr>
          <w:b w:val="0"/>
        </w:rPr>
      </w:pPr>
      <w:r w:rsidRPr="00E1791E">
        <w:rPr>
          <w:b w:val="0"/>
        </w:rPr>
        <w:t>Оплат</w:t>
      </w:r>
      <w:r w:rsidRPr="001D2F8C">
        <w:rPr>
          <w:b w:val="0"/>
        </w:rPr>
        <w:t>а фактически выполненных работ осуществляется Заказчиком</w:t>
      </w:r>
      <w:r w:rsidRPr="001D2F8C" w:rsidDel="001A4603">
        <w:rPr>
          <w:b w:val="0"/>
        </w:rPr>
        <w:t xml:space="preserve"> </w:t>
      </w:r>
      <w:r w:rsidR="00970DE6">
        <w:rPr>
          <w:b w:val="0"/>
        </w:rPr>
        <w:t xml:space="preserve">за вычетом суммы авансового платежа, зачтенного  в соответствии с настоящим пунктом Договора, </w:t>
      </w:r>
      <w:r w:rsidR="000F7C47" w:rsidRPr="001D2F8C">
        <w:rPr>
          <w:b w:val="0"/>
        </w:rPr>
        <w:t xml:space="preserve"> </w:t>
      </w:r>
      <w:r w:rsidRPr="001D2F8C">
        <w:rPr>
          <w:b w:val="0"/>
        </w:rPr>
        <w:t>на основании подписанн</w:t>
      </w:r>
      <w:r w:rsidR="0044707F" w:rsidRPr="001D2F8C">
        <w:rPr>
          <w:b w:val="0"/>
        </w:rPr>
        <w:t>ого</w:t>
      </w:r>
      <w:r w:rsidRPr="001D2F8C">
        <w:rPr>
          <w:b w:val="0"/>
        </w:rPr>
        <w:t xml:space="preserve"> Сторонами Акта </w:t>
      </w:r>
      <w:r w:rsidR="00EF6F3D" w:rsidRPr="001D2F8C">
        <w:rPr>
          <w:b w:val="0"/>
        </w:rPr>
        <w:t>сдачи-приемки выполненных работ</w:t>
      </w:r>
      <w:r w:rsidRPr="001D2F8C">
        <w:rPr>
          <w:b w:val="0"/>
        </w:rPr>
        <w:t xml:space="preserve"> </w:t>
      </w:r>
      <w:r w:rsidR="00027B06" w:rsidRPr="00B07BE4">
        <w:rPr>
          <w:rFonts w:eastAsia="Calibri"/>
          <w:b w:val="0"/>
        </w:rPr>
        <w:t>[</w:t>
      </w:r>
      <w:r w:rsidR="00027B06" w:rsidRPr="00B07BE4">
        <w:rPr>
          <w:rFonts w:eastAsia="Calibri"/>
          <w:b w:val="0"/>
          <w:iCs/>
        </w:rPr>
        <w:t xml:space="preserve">в первый (-ую) рабочий (-ий) ______________ </w:t>
      </w:r>
      <w:r w:rsidR="00027B06" w:rsidRPr="00B07BE4">
        <w:rPr>
          <w:rFonts w:eastAsia="Calibri"/>
          <w:b w:val="0"/>
          <w:i/>
          <w:iCs/>
        </w:rPr>
        <w:t>(день недели, определенный локальным актом Компании / РОКС НН, в которой введен единый платежный день)</w:t>
      </w:r>
      <w:r w:rsidR="00027B06" w:rsidRPr="00B07BE4">
        <w:rPr>
          <w:rFonts w:eastAsia="Calibri"/>
          <w:b w:val="0"/>
          <w:iCs/>
        </w:rPr>
        <w:t xml:space="preserve"> после истечения] / [</w:t>
      </w:r>
      <w:r w:rsidR="00027B06" w:rsidRPr="00B07BE4">
        <w:rPr>
          <w:b w:val="0"/>
        </w:rPr>
        <w:t xml:space="preserve">не позднее] __ (___________) </w:t>
      </w:r>
      <w:r w:rsidR="00027B06" w:rsidRPr="00B07BE4">
        <w:rPr>
          <w:b w:val="0"/>
          <w:i/>
        </w:rPr>
        <w:t>(количество)</w:t>
      </w:r>
      <w:r w:rsidR="00027B06" w:rsidRPr="00B07BE4">
        <w:rPr>
          <w:b w:val="0"/>
        </w:rPr>
        <w:t xml:space="preserve"> календарных дней с момента получения Заказчиком счета на оплату [и счета-фактуры, оформленного в соответствии с требованиями действующего законодательства]</w:t>
      </w:r>
      <w:r w:rsidR="00D46A0B">
        <w:rPr>
          <w:b w:val="0"/>
        </w:rPr>
        <w:t xml:space="preserve">. </w:t>
      </w:r>
    </w:p>
    <w:p w14:paraId="48FD693B" w14:textId="306CDBF7" w:rsidR="0022595E" w:rsidRPr="002013EA" w:rsidRDefault="0022595E" w:rsidP="00B07BE4">
      <w:pPr>
        <w:widowControl w:val="0"/>
        <w:suppressAutoHyphens w:val="0"/>
        <w:autoSpaceDE w:val="0"/>
        <w:autoSpaceDN w:val="0"/>
        <w:adjustRightInd w:val="0"/>
        <w:ind w:firstLine="851"/>
        <w:rPr>
          <w:rFonts w:cs="Times New Roman"/>
          <w:sz w:val="24"/>
          <w:szCs w:val="24"/>
        </w:rPr>
      </w:pPr>
    </w:p>
    <w:p w14:paraId="4F767AB5" w14:textId="297995AC" w:rsidR="00027B06" w:rsidRPr="00E1791E" w:rsidRDefault="00027B06" w:rsidP="00B07BE4">
      <w:pPr>
        <w:widowControl w:val="0"/>
        <w:suppressAutoHyphens w:val="0"/>
        <w:autoSpaceDE w:val="0"/>
        <w:autoSpaceDN w:val="0"/>
        <w:adjustRightInd w:val="0"/>
        <w:ind w:firstLine="851"/>
        <w:rPr>
          <w:rFonts w:cs="Times New Roman"/>
          <w:i/>
          <w:sz w:val="24"/>
          <w:szCs w:val="24"/>
        </w:rPr>
      </w:pPr>
      <w:r w:rsidRPr="00583890">
        <w:rPr>
          <w:rFonts w:cs="Times New Roman"/>
          <w:i/>
          <w:sz w:val="24"/>
          <w:szCs w:val="24"/>
        </w:rPr>
        <w:t xml:space="preserve">Примечание 6: в случае если Договором </w:t>
      </w:r>
      <w:r w:rsidRPr="00583890">
        <w:rPr>
          <w:rFonts w:cs="Times New Roman"/>
          <w:b/>
          <w:i/>
          <w:sz w:val="24"/>
          <w:szCs w:val="24"/>
        </w:rPr>
        <w:t>не предусмотрены этапы</w:t>
      </w:r>
      <w:r w:rsidRPr="00583890">
        <w:rPr>
          <w:rFonts w:cs="Times New Roman"/>
          <w:i/>
          <w:sz w:val="24"/>
          <w:szCs w:val="24"/>
        </w:rPr>
        <w:t xml:space="preserve"> выполнения работ</w:t>
      </w:r>
      <w:r w:rsidRPr="003366E9">
        <w:rPr>
          <w:rFonts w:cs="Times New Roman"/>
          <w:i/>
          <w:iCs/>
          <w:sz w:val="24"/>
          <w:szCs w:val="24"/>
        </w:rPr>
        <w:t xml:space="preserve">, </w:t>
      </w:r>
      <w:r w:rsidR="00C17ECD">
        <w:rPr>
          <w:rFonts w:cs="Times New Roman"/>
          <w:i/>
          <w:sz w:val="24"/>
          <w:szCs w:val="24"/>
        </w:rPr>
        <w:t xml:space="preserve">производится </w:t>
      </w:r>
      <w:r w:rsidR="00C17ECD" w:rsidRPr="00D71C2A">
        <w:rPr>
          <w:rFonts w:cs="Times New Roman"/>
          <w:b/>
          <w:i/>
          <w:sz w:val="24"/>
          <w:szCs w:val="24"/>
        </w:rPr>
        <w:t>выплата</w:t>
      </w:r>
      <w:r w:rsidR="00C17ECD">
        <w:rPr>
          <w:rFonts w:cs="Times New Roman"/>
          <w:i/>
          <w:sz w:val="24"/>
          <w:szCs w:val="24"/>
        </w:rPr>
        <w:t xml:space="preserve"> </w:t>
      </w:r>
      <w:r w:rsidR="00C17ECD" w:rsidRPr="00D71C2A">
        <w:rPr>
          <w:rFonts w:cs="Times New Roman"/>
          <w:b/>
          <w:i/>
          <w:sz w:val="24"/>
          <w:szCs w:val="24"/>
        </w:rPr>
        <w:t>аванса</w:t>
      </w:r>
      <w:r w:rsidRPr="00802DA9">
        <w:rPr>
          <w:rFonts w:cs="Times New Roman"/>
          <w:i/>
          <w:sz w:val="24"/>
          <w:szCs w:val="24"/>
        </w:rPr>
        <w:t xml:space="preserve">, </w:t>
      </w:r>
      <w:r w:rsidRPr="00802DA9">
        <w:rPr>
          <w:rFonts w:cs="Times New Roman"/>
          <w:b/>
          <w:i/>
          <w:iCs/>
          <w:sz w:val="24"/>
          <w:szCs w:val="24"/>
        </w:rPr>
        <w:t>Договор является внутригрупповым</w:t>
      </w:r>
      <w:r w:rsidRPr="008365EF">
        <w:rPr>
          <w:rFonts w:cs="Times New Roman"/>
          <w:i/>
          <w:iCs/>
          <w:sz w:val="24"/>
          <w:szCs w:val="24"/>
        </w:rPr>
        <w:t>, а также</w:t>
      </w:r>
      <w:r w:rsidR="00C139AF" w:rsidRPr="008365EF">
        <w:rPr>
          <w:rFonts w:cs="Times New Roman"/>
          <w:i/>
          <w:iCs/>
          <w:sz w:val="24"/>
          <w:szCs w:val="24"/>
        </w:rPr>
        <w:t xml:space="preserve"> если </w:t>
      </w:r>
      <w:r w:rsidRPr="008365EF">
        <w:rPr>
          <w:rFonts w:cs="Times New Roman"/>
          <w:i/>
          <w:iCs/>
          <w:sz w:val="24"/>
          <w:szCs w:val="24"/>
        </w:rPr>
        <w:t xml:space="preserve"> Договор</w:t>
      </w:r>
      <w:r w:rsidR="00C139AF" w:rsidRPr="008365EF">
        <w:rPr>
          <w:rFonts w:cs="Times New Roman"/>
          <w:i/>
          <w:iCs/>
          <w:sz w:val="24"/>
          <w:szCs w:val="24"/>
        </w:rPr>
        <w:t xml:space="preserve"> заключается</w:t>
      </w:r>
      <w:r w:rsidRPr="008365EF">
        <w:rPr>
          <w:rFonts w:cs="Times New Roman"/>
          <w:i/>
          <w:iCs/>
          <w:sz w:val="24"/>
          <w:szCs w:val="24"/>
        </w:rPr>
        <w:t xml:space="preserve"> на ремонт объектов основных средств с ежемесячным авансированием ремонтных работ, </w:t>
      </w:r>
      <w:r w:rsidRPr="008365EF">
        <w:rPr>
          <w:rFonts w:cs="Times New Roman"/>
          <w:i/>
          <w:sz w:val="24"/>
          <w:szCs w:val="24"/>
        </w:rPr>
        <w:t xml:space="preserve">пункт </w:t>
      </w:r>
      <w:r w:rsidRPr="00E1791E">
        <w:rPr>
          <w:rFonts w:cs="Times New Roman"/>
          <w:i/>
          <w:sz w:val="24"/>
          <w:szCs w:val="24"/>
        </w:rPr>
        <w:fldChar w:fldCharType="begin"/>
      </w:r>
      <w:r w:rsidRPr="00B07BE4">
        <w:rPr>
          <w:rFonts w:cs="Times New Roman"/>
          <w:i/>
          <w:sz w:val="24"/>
          <w:szCs w:val="24"/>
        </w:rPr>
        <w:instrText xml:space="preserve"> REF _Ref488762059 \r \h  \* MERGEFORMAT </w:instrText>
      </w:r>
      <w:r w:rsidRPr="00E1791E">
        <w:rPr>
          <w:rFonts w:cs="Times New Roman"/>
          <w:i/>
          <w:sz w:val="24"/>
          <w:szCs w:val="24"/>
        </w:rPr>
      </w:r>
      <w:r w:rsidRPr="00E1791E">
        <w:rPr>
          <w:rFonts w:cs="Times New Roman"/>
          <w:i/>
          <w:sz w:val="24"/>
          <w:szCs w:val="24"/>
        </w:rPr>
        <w:fldChar w:fldCharType="separate"/>
      </w:r>
      <w:r w:rsidRPr="00E1791E">
        <w:rPr>
          <w:rFonts w:cs="Times New Roman"/>
          <w:i/>
          <w:sz w:val="24"/>
          <w:szCs w:val="24"/>
        </w:rPr>
        <w:t>2.2</w:t>
      </w:r>
      <w:r w:rsidRPr="00E1791E">
        <w:rPr>
          <w:rFonts w:cs="Times New Roman"/>
          <w:i/>
          <w:sz w:val="24"/>
          <w:szCs w:val="24"/>
        </w:rPr>
        <w:fldChar w:fldCharType="end"/>
      </w:r>
      <w:r w:rsidRPr="00E1791E">
        <w:rPr>
          <w:rFonts w:cs="Times New Roman"/>
          <w:i/>
          <w:sz w:val="24"/>
          <w:szCs w:val="24"/>
        </w:rPr>
        <w:t xml:space="preserve"> Договора следует изложить в следующей редакции:</w:t>
      </w:r>
    </w:p>
    <w:p w14:paraId="3E4C723C" w14:textId="525426E0" w:rsidR="00027B06" w:rsidRPr="0089240F" w:rsidRDefault="00027B06" w:rsidP="0089240F">
      <w:pPr>
        <w:pStyle w:val="1"/>
        <w:keepNext w:val="0"/>
        <w:widowControl w:val="0"/>
        <w:numPr>
          <w:ilvl w:val="0"/>
          <w:numId w:val="0"/>
        </w:numPr>
        <w:suppressAutoHyphens w:val="0"/>
        <w:spacing w:before="0" w:after="0"/>
        <w:ind w:firstLine="851"/>
        <w:jc w:val="both"/>
      </w:pPr>
      <w:r w:rsidRPr="0089240F">
        <w:rPr>
          <w:b w:val="0"/>
        </w:rPr>
        <w:t>2.2. Порядок оплаты:</w:t>
      </w:r>
    </w:p>
    <w:p w14:paraId="0F4E49A6" w14:textId="2BF6B735" w:rsidR="00027B06" w:rsidRPr="001D2F8C" w:rsidRDefault="00027B06" w:rsidP="00B07BE4">
      <w:pPr>
        <w:pStyle w:val="1"/>
        <w:keepNext w:val="0"/>
        <w:widowControl w:val="0"/>
        <w:numPr>
          <w:ilvl w:val="0"/>
          <w:numId w:val="0"/>
        </w:numPr>
        <w:suppressAutoHyphens w:val="0"/>
        <w:spacing w:before="0" w:after="0"/>
        <w:ind w:firstLine="851"/>
        <w:jc w:val="both"/>
        <w:rPr>
          <w:b w:val="0"/>
        </w:rPr>
      </w:pPr>
      <w:r w:rsidRPr="001D2F8C">
        <w:rPr>
          <w:b w:val="0"/>
        </w:rPr>
        <w:t xml:space="preserve">2.2.1. Заказчик </w:t>
      </w:r>
      <w:r w:rsidR="00B429AF" w:rsidRPr="00B429AF">
        <w:rPr>
          <w:b w:val="0"/>
        </w:rPr>
        <w:t>[ежемесячно]</w:t>
      </w:r>
      <w:r w:rsidR="00B429AF" w:rsidRPr="00B429AF">
        <w:rPr>
          <w:rStyle w:val="ab"/>
          <w:b w:val="0"/>
          <w:lang w:bidi="ru-RU"/>
        </w:rPr>
        <w:t xml:space="preserve"> </w:t>
      </w:r>
      <w:r w:rsidR="00B429AF" w:rsidRPr="00B429AF">
        <w:rPr>
          <w:rStyle w:val="ab"/>
          <w:b w:val="0"/>
          <w:lang w:bidi="ru-RU"/>
        </w:rPr>
        <w:footnoteReference w:id="11"/>
      </w:r>
      <w:r w:rsidR="00B429AF">
        <w:rPr>
          <w:b w:val="0"/>
        </w:rPr>
        <w:t xml:space="preserve"> </w:t>
      </w:r>
      <w:r w:rsidRPr="001D2F8C">
        <w:rPr>
          <w:b w:val="0"/>
        </w:rPr>
        <w:t xml:space="preserve">перечисляет Подрядчику аванс в размере __ (_____) % от цены работ по Договору, что составляет ________ (______________) рублей, в том числе НДС __% в сумме ________ (______________) рублей, в течение __ (______) дней с момента получения Заказчиком счета на осуществление авансового платежа. </w:t>
      </w:r>
    </w:p>
    <w:p w14:paraId="196D5266" w14:textId="77777777" w:rsidR="00970DE6" w:rsidRPr="00A8495C" w:rsidRDefault="00B429AF" w:rsidP="00B07BE4">
      <w:pPr>
        <w:pStyle w:val="1"/>
        <w:keepNext w:val="0"/>
        <w:widowControl w:val="0"/>
        <w:numPr>
          <w:ilvl w:val="2"/>
          <w:numId w:val="14"/>
        </w:numPr>
        <w:tabs>
          <w:tab w:val="clear" w:pos="1985"/>
          <w:tab w:val="num" w:pos="1276"/>
        </w:tabs>
        <w:suppressAutoHyphens w:val="0"/>
        <w:spacing w:before="0" w:after="0"/>
        <w:ind w:firstLine="851"/>
        <w:jc w:val="both"/>
      </w:pPr>
      <w:r>
        <w:rPr>
          <w:b w:val="0"/>
        </w:rPr>
        <w:t xml:space="preserve">Зачет аванса </w:t>
      </w:r>
      <w:r w:rsidR="00E63B7F" w:rsidRPr="00D71C2A">
        <w:rPr>
          <w:b w:val="0"/>
        </w:rPr>
        <w:t>[</w:t>
      </w:r>
      <w:r w:rsidR="00E63B7F">
        <w:rPr>
          <w:b w:val="0"/>
        </w:rPr>
        <w:t>за соответствующий месяц</w:t>
      </w:r>
      <w:r w:rsidR="00E63B7F" w:rsidRPr="00D71C2A">
        <w:rPr>
          <w:b w:val="0"/>
        </w:rPr>
        <w:t>]</w:t>
      </w:r>
      <w:r w:rsidR="00E63B7F">
        <w:rPr>
          <w:b w:val="0"/>
        </w:rPr>
        <w:t xml:space="preserve"> </w:t>
      </w:r>
      <w:r>
        <w:rPr>
          <w:b w:val="0"/>
        </w:rPr>
        <w:t xml:space="preserve">осуществляется на дату приемки Заказчиком работ </w:t>
      </w:r>
      <w:r w:rsidR="00E63B7F">
        <w:rPr>
          <w:b w:val="0"/>
        </w:rPr>
        <w:t>на основании Акта</w:t>
      </w:r>
      <w:r>
        <w:rPr>
          <w:b w:val="0"/>
        </w:rPr>
        <w:t xml:space="preserve"> сдачи-приемки выполненных работ</w:t>
      </w:r>
      <w:r w:rsidR="00E63B7F">
        <w:rPr>
          <w:b w:val="0"/>
        </w:rPr>
        <w:t xml:space="preserve"> в размере ___ % от стоимости выполненных и принятых Заказчиком работ по соответствующему Акту</w:t>
      </w:r>
      <w:r w:rsidR="00A353E4">
        <w:rPr>
          <w:b w:val="0"/>
        </w:rPr>
        <w:t xml:space="preserve"> до полного погашения авансового платежа</w:t>
      </w:r>
      <w:r>
        <w:rPr>
          <w:b w:val="0"/>
        </w:rPr>
        <w:t xml:space="preserve">. </w:t>
      </w:r>
      <w:r w:rsidR="00A353E4" w:rsidRPr="00D71C2A">
        <w:rPr>
          <w:b w:val="0"/>
        </w:rPr>
        <w:t>[</w:t>
      </w:r>
      <w:r w:rsidR="00A353E4">
        <w:rPr>
          <w:b w:val="0"/>
        </w:rPr>
        <w:t>В случае если стоимость работ, принятых по Актам сдачи-приемки выполненных работ</w:t>
      </w:r>
      <w:r w:rsidR="0093684E">
        <w:rPr>
          <w:b w:val="0"/>
        </w:rPr>
        <w:t>, меньше аванса, выплаченного за соответствующий месяц, непогашенная часть аванса подлежит зачету при приемке работ в следующих месяцах</w:t>
      </w:r>
      <w:r w:rsidR="00B22B4D">
        <w:rPr>
          <w:b w:val="0"/>
        </w:rPr>
        <w:t>.</w:t>
      </w:r>
      <w:r w:rsidR="00A353E4" w:rsidRPr="00D71C2A">
        <w:rPr>
          <w:b w:val="0"/>
        </w:rPr>
        <w:t>]</w:t>
      </w:r>
      <w:r w:rsidR="0093684E">
        <w:rPr>
          <w:b w:val="0"/>
        </w:rPr>
        <w:t xml:space="preserve"> </w:t>
      </w:r>
    </w:p>
    <w:p w14:paraId="5B3F6F31" w14:textId="1DF15FF0" w:rsidR="00027B06" w:rsidRPr="0089240F" w:rsidRDefault="00027B06" w:rsidP="0089240F">
      <w:pPr>
        <w:pStyle w:val="1"/>
        <w:keepNext w:val="0"/>
        <w:widowControl w:val="0"/>
        <w:numPr>
          <w:ilvl w:val="0"/>
          <w:numId w:val="0"/>
        </w:numPr>
        <w:suppressAutoHyphens w:val="0"/>
        <w:spacing w:before="0" w:after="0"/>
        <w:ind w:firstLine="851"/>
        <w:jc w:val="both"/>
      </w:pPr>
      <w:r w:rsidRPr="00B07BE4">
        <w:rPr>
          <w:b w:val="0"/>
        </w:rPr>
        <w:t>Оплата фактически выполненных работ осуществляется Заказчиком</w:t>
      </w:r>
      <w:r w:rsidRPr="00B07BE4" w:rsidDel="001A4603">
        <w:rPr>
          <w:b w:val="0"/>
        </w:rPr>
        <w:t xml:space="preserve"> </w:t>
      </w:r>
      <w:r w:rsidR="00970DE6">
        <w:rPr>
          <w:b w:val="0"/>
        </w:rPr>
        <w:t>за вычетом суммы авансового платежа, зачтенного  в соответствии с настоящим пунктом Договора,</w:t>
      </w:r>
      <w:r w:rsidR="00640BE4">
        <w:rPr>
          <w:b w:val="0"/>
        </w:rPr>
        <w:t xml:space="preserve"> </w:t>
      </w:r>
      <w:r w:rsidRPr="00B07BE4">
        <w:rPr>
          <w:b w:val="0"/>
        </w:rPr>
        <w:t>на основании подписанного Сторонами Акта сдачи-приемки выполненных работ</w:t>
      </w:r>
      <w:r w:rsidRPr="00B07BE4">
        <w:rPr>
          <w:b w:val="0"/>
          <w:lang w:bidi="ru-RU"/>
        </w:rPr>
        <w:t xml:space="preserve"> не позднее 15 (пятнадцати) календарных дней с даты составления счета-фактуры, а в случае получения </w:t>
      </w:r>
      <w:r w:rsidRPr="00B07BE4">
        <w:rPr>
          <w:b w:val="0"/>
          <w:lang w:bidi="ru-RU"/>
        </w:rPr>
        <w:lastRenderedPageBreak/>
        <w:t>Заказчиком счета-фактуры по истечении 12 (двенадцати) дней с даты его составления – не позднее 5 (пяти) календарных дней с даты получения Заказчиком счета-фактуры.</w:t>
      </w:r>
      <w:r w:rsidRPr="0089240F">
        <w:rPr>
          <w:rStyle w:val="ab"/>
        </w:rPr>
        <w:footnoteReference w:id="12"/>
      </w:r>
    </w:p>
    <w:p w14:paraId="27002168" w14:textId="77777777" w:rsidR="00027B06" w:rsidRPr="00E1791E" w:rsidRDefault="00027B06" w:rsidP="0089240F">
      <w:pPr>
        <w:widowControl w:val="0"/>
        <w:suppressAutoHyphens w:val="0"/>
        <w:autoSpaceDE w:val="0"/>
        <w:autoSpaceDN w:val="0"/>
        <w:adjustRightInd w:val="0"/>
        <w:ind w:firstLine="851"/>
        <w:rPr>
          <w:rFonts w:cs="Times New Roman"/>
          <w:sz w:val="24"/>
          <w:szCs w:val="24"/>
        </w:rPr>
      </w:pPr>
    </w:p>
    <w:p w14:paraId="3CBAE09D" w14:textId="4C5EF04E" w:rsidR="0097464B" w:rsidRPr="00E1791E" w:rsidRDefault="0022595E" w:rsidP="0089240F">
      <w:pPr>
        <w:widowControl w:val="0"/>
        <w:suppressAutoHyphens w:val="0"/>
        <w:autoSpaceDE w:val="0"/>
        <w:autoSpaceDN w:val="0"/>
        <w:adjustRightInd w:val="0"/>
        <w:ind w:firstLine="851"/>
        <w:rPr>
          <w:rFonts w:cs="Times New Roman"/>
          <w:i/>
          <w:sz w:val="24"/>
          <w:szCs w:val="24"/>
        </w:rPr>
      </w:pPr>
      <w:r w:rsidRPr="002013EA">
        <w:rPr>
          <w:rFonts w:cs="Times New Roman"/>
          <w:i/>
          <w:sz w:val="24"/>
          <w:szCs w:val="24"/>
        </w:rPr>
        <w:t>Примечание</w:t>
      </w:r>
      <w:r w:rsidR="00DD4D31" w:rsidRPr="002013EA">
        <w:rPr>
          <w:rFonts w:cs="Times New Roman"/>
          <w:i/>
          <w:sz w:val="24"/>
          <w:szCs w:val="24"/>
        </w:rPr>
        <w:t xml:space="preserve"> </w:t>
      </w:r>
      <w:r w:rsidR="0065395A" w:rsidRPr="002013EA">
        <w:rPr>
          <w:rFonts w:cs="Times New Roman"/>
          <w:i/>
          <w:sz w:val="24"/>
          <w:szCs w:val="24"/>
        </w:rPr>
        <w:t>7</w:t>
      </w:r>
      <w:r w:rsidRPr="00583890">
        <w:rPr>
          <w:rFonts w:cs="Times New Roman"/>
          <w:i/>
          <w:sz w:val="24"/>
          <w:szCs w:val="24"/>
        </w:rPr>
        <w:t xml:space="preserve">: </w:t>
      </w:r>
      <w:r w:rsidR="009B5FC7" w:rsidRPr="00583890">
        <w:rPr>
          <w:rFonts w:cs="Times New Roman"/>
          <w:i/>
          <w:sz w:val="24"/>
          <w:szCs w:val="24"/>
        </w:rPr>
        <w:t xml:space="preserve">в случае если Договором </w:t>
      </w:r>
      <w:r w:rsidR="009B5FC7" w:rsidRPr="00583890">
        <w:rPr>
          <w:rFonts w:cs="Times New Roman"/>
          <w:b/>
          <w:i/>
          <w:sz w:val="24"/>
          <w:szCs w:val="24"/>
        </w:rPr>
        <w:t>предусмотрены этапы</w:t>
      </w:r>
      <w:r w:rsidR="009B5FC7" w:rsidRPr="00583890">
        <w:rPr>
          <w:rFonts w:cs="Times New Roman"/>
          <w:i/>
          <w:sz w:val="24"/>
          <w:szCs w:val="24"/>
        </w:rPr>
        <w:t xml:space="preserve"> </w:t>
      </w:r>
      <w:r w:rsidR="007F3B06" w:rsidRPr="00583890">
        <w:rPr>
          <w:rFonts w:cs="Times New Roman"/>
          <w:i/>
          <w:sz w:val="24"/>
          <w:szCs w:val="24"/>
        </w:rPr>
        <w:t>выполнения работ</w:t>
      </w:r>
      <w:r w:rsidR="0065395A" w:rsidRPr="003366E9">
        <w:rPr>
          <w:rFonts w:cs="Times New Roman"/>
          <w:i/>
          <w:sz w:val="24"/>
          <w:szCs w:val="24"/>
        </w:rPr>
        <w:t xml:space="preserve">, </w:t>
      </w:r>
      <w:r w:rsidR="009B5FC7" w:rsidRPr="00802DA9">
        <w:rPr>
          <w:rFonts w:cs="Times New Roman"/>
          <w:i/>
          <w:sz w:val="24"/>
          <w:szCs w:val="24"/>
        </w:rPr>
        <w:t xml:space="preserve">оплата выполняемых Подрядчиком работ осуществляется </w:t>
      </w:r>
      <w:r w:rsidR="009B5FC7" w:rsidRPr="00802DA9">
        <w:rPr>
          <w:rFonts w:cs="Times New Roman"/>
          <w:b/>
          <w:i/>
          <w:sz w:val="24"/>
          <w:szCs w:val="24"/>
        </w:rPr>
        <w:t xml:space="preserve">без </w:t>
      </w:r>
      <w:r w:rsidR="00C17ECD">
        <w:rPr>
          <w:rFonts w:cs="Times New Roman"/>
          <w:b/>
          <w:i/>
          <w:sz w:val="24"/>
          <w:szCs w:val="24"/>
        </w:rPr>
        <w:t>выплаты аванса</w:t>
      </w:r>
      <w:r w:rsidR="009B5FC7" w:rsidRPr="00802DA9">
        <w:rPr>
          <w:rFonts w:cs="Times New Roman"/>
          <w:i/>
          <w:sz w:val="24"/>
          <w:szCs w:val="24"/>
        </w:rPr>
        <w:t xml:space="preserve">, </w:t>
      </w:r>
      <w:r w:rsidR="0065395A" w:rsidRPr="008365EF">
        <w:rPr>
          <w:rFonts w:cs="Times New Roman"/>
          <w:b/>
          <w:i/>
          <w:iCs/>
          <w:sz w:val="24"/>
          <w:szCs w:val="24"/>
        </w:rPr>
        <w:t>Договор не является внутригрупповым</w:t>
      </w:r>
      <w:r w:rsidR="0065395A" w:rsidRPr="0089240F">
        <w:rPr>
          <w:b/>
          <w:i/>
          <w:sz w:val="24"/>
        </w:rPr>
        <w:t>,</w:t>
      </w:r>
      <w:r w:rsidR="0065395A" w:rsidRPr="008365EF">
        <w:rPr>
          <w:rFonts w:cs="Times New Roman"/>
          <w:i/>
          <w:sz w:val="24"/>
          <w:szCs w:val="24"/>
        </w:rPr>
        <w:t xml:space="preserve"> </w:t>
      </w:r>
      <w:r w:rsidR="009B5FC7" w:rsidRPr="008365EF">
        <w:rPr>
          <w:rFonts w:cs="Times New Roman"/>
          <w:i/>
          <w:sz w:val="24"/>
          <w:szCs w:val="24"/>
        </w:rPr>
        <w:t xml:space="preserve">пункт </w:t>
      </w:r>
      <w:r w:rsidR="006F5281" w:rsidRPr="00E1791E">
        <w:rPr>
          <w:rFonts w:cs="Times New Roman"/>
          <w:i/>
          <w:sz w:val="24"/>
          <w:szCs w:val="24"/>
        </w:rPr>
        <w:fldChar w:fldCharType="begin"/>
      </w:r>
      <w:r w:rsidR="006F5281" w:rsidRPr="00B07BE4">
        <w:rPr>
          <w:rFonts w:cs="Times New Roman"/>
          <w:i/>
          <w:sz w:val="24"/>
          <w:szCs w:val="24"/>
        </w:rPr>
        <w:instrText xml:space="preserve"> REF _Ref488762059 \r \h </w:instrText>
      </w:r>
      <w:r w:rsidR="00A13D33" w:rsidRPr="00B07BE4">
        <w:rPr>
          <w:rFonts w:cs="Times New Roman"/>
          <w:i/>
          <w:sz w:val="24"/>
          <w:szCs w:val="24"/>
        </w:rPr>
        <w:instrText xml:space="preserve"> \* MERGEFORMAT </w:instrText>
      </w:r>
      <w:r w:rsidR="006F5281" w:rsidRPr="00E1791E">
        <w:rPr>
          <w:rFonts w:cs="Times New Roman"/>
          <w:i/>
          <w:sz w:val="24"/>
          <w:szCs w:val="24"/>
        </w:rPr>
      </w:r>
      <w:r w:rsidR="006F5281" w:rsidRPr="00E1791E">
        <w:rPr>
          <w:rFonts w:cs="Times New Roman"/>
          <w:i/>
          <w:sz w:val="24"/>
          <w:szCs w:val="24"/>
        </w:rPr>
        <w:fldChar w:fldCharType="separate"/>
      </w:r>
      <w:r w:rsidR="00CD0F8C" w:rsidRPr="00E1791E">
        <w:rPr>
          <w:rFonts w:cs="Times New Roman"/>
          <w:i/>
          <w:sz w:val="24"/>
          <w:szCs w:val="24"/>
        </w:rPr>
        <w:t>2.2</w:t>
      </w:r>
      <w:r w:rsidR="006F5281" w:rsidRPr="00E1791E">
        <w:rPr>
          <w:rFonts w:cs="Times New Roman"/>
          <w:i/>
          <w:sz w:val="24"/>
          <w:szCs w:val="24"/>
        </w:rPr>
        <w:fldChar w:fldCharType="end"/>
      </w:r>
      <w:r w:rsidR="009B5FC7" w:rsidRPr="00E1791E">
        <w:rPr>
          <w:rFonts w:cs="Times New Roman"/>
          <w:i/>
          <w:sz w:val="24"/>
          <w:szCs w:val="24"/>
        </w:rPr>
        <w:t xml:space="preserve"> Договора следует изложить в следующей редакции: </w:t>
      </w:r>
    </w:p>
    <w:p w14:paraId="4D3AD02B" w14:textId="0BE12EA7" w:rsidR="0065395A" w:rsidRPr="00B07BE4" w:rsidRDefault="0097464B" w:rsidP="0089240F">
      <w:pPr>
        <w:pStyle w:val="afe"/>
        <w:widowControl w:val="0"/>
        <w:numPr>
          <w:ilvl w:val="1"/>
          <w:numId w:val="15"/>
        </w:numPr>
        <w:tabs>
          <w:tab w:val="left" w:pos="360"/>
          <w:tab w:val="left" w:pos="567"/>
        </w:tabs>
        <w:suppressAutoHyphens w:val="0"/>
        <w:ind w:left="0" w:firstLine="851"/>
        <w:rPr>
          <w:rFonts w:cs="Times New Roman"/>
          <w:sz w:val="24"/>
          <w:szCs w:val="24"/>
        </w:rPr>
      </w:pPr>
      <w:r w:rsidRPr="00B07BE4">
        <w:rPr>
          <w:rFonts w:cs="Times New Roman"/>
          <w:sz w:val="24"/>
          <w:szCs w:val="24"/>
          <w:lang w:eastAsia="zh-CN"/>
        </w:rPr>
        <w:t xml:space="preserve">Оплата </w:t>
      </w:r>
      <w:r w:rsidR="000F758E" w:rsidRPr="00B07BE4">
        <w:rPr>
          <w:rFonts w:cs="Times New Roman"/>
          <w:sz w:val="24"/>
          <w:szCs w:val="24"/>
          <w:lang w:eastAsia="zh-CN"/>
        </w:rPr>
        <w:t>цены</w:t>
      </w:r>
      <w:r w:rsidRPr="00B07BE4">
        <w:rPr>
          <w:rFonts w:cs="Times New Roman"/>
          <w:sz w:val="24"/>
          <w:szCs w:val="24"/>
          <w:lang w:eastAsia="zh-CN"/>
        </w:rPr>
        <w:t xml:space="preserve"> работ, установленной пунктом </w:t>
      </w:r>
      <w:r w:rsidR="006F5281" w:rsidRPr="00B07BE4">
        <w:rPr>
          <w:rFonts w:cs="Times New Roman"/>
          <w:sz w:val="24"/>
          <w:szCs w:val="24"/>
          <w:lang w:eastAsia="zh-CN"/>
        </w:rPr>
        <w:fldChar w:fldCharType="begin"/>
      </w:r>
      <w:r w:rsidR="006F5281" w:rsidRPr="00B07BE4">
        <w:rPr>
          <w:rFonts w:cs="Times New Roman"/>
          <w:sz w:val="24"/>
          <w:szCs w:val="24"/>
          <w:lang w:eastAsia="zh-CN"/>
        </w:rPr>
        <w:instrText xml:space="preserve"> REF _Ref489601892 \r \h </w:instrText>
      </w:r>
      <w:r w:rsidR="00A13D33" w:rsidRPr="00B07BE4">
        <w:rPr>
          <w:rFonts w:cs="Times New Roman"/>
          <w:sz w:val="24"/>
          <w:szCs w:val="24"/>
          <w:lang w:eastAsia="zh-CN"/>
        </w:rPr>
        <w:instrText xml:space="preserve"> \* MERGEFORMAT </w:instrText>
      </w:r>
      <w:r w:rsidR="006F5281" w:rsidRPr="00B07BE4">
        <w:rPr>
          <w:rFonts w:cs="Times New Roman"/>
          <w:sz w:val="24"/>
          <w:szCs w:val="24"/>
          <w:lang w:eastAsia="zh-CN"/>
        </w:rPr>
      </w:r>
      <w:r w:rsidR="006F5281" w:rsidRPr="00B07BE4">
        <w:rPr>
          <w:rFonts w:cs="Times New Roman"/>
          <w:sz w:val="24"/>
          <w:szCs w:val="24"/>
          <w:lang w:eastAsia="zh-CN"/>
        </w:rPr>
        <w:fldChar w:fldCharType="separate"/>
      </w:r>
      <w:r w:rsidR="00CD0F8C" w:rsidRPr="00B07BE4">
        <w:rPr>
          <w:rFonts w:cs="Times New Roman"/>
          <w:sz w:val="24"/>
          <w:szCs w:val="24"/>
          <w:lang w:eastAsia="zh-CN"/>
        </w:rPr>
        <w:t>2.1</w:t>
      </w:r>
      <w:r w:rsidR="006F5281" w:rsidRPr="00B07BE4">
        <w:rPr>
          <w:rFonts w:cs="Times New Roman"/>
          <w:sz w:val="24"/>
          <w:szCs w:val="24"/>
          <w:lang w:eastAsia="zh-CN"/>
        </w:rPr>
        <w:fldChar w:fldCharType="end"/>
      </w:r>
      <w:r w:rsidRPr="00B07BE4">
        <w:rPr>
          <w:rFonts w:cs="Times New Roman"/>
          <w:sz w:val="24"/>
          <w:szCs w:val="24"/>
          <w:lang w:eastAsia="zh-CN"/>
        </w:rPr>
        <w:t xml:space="preserve"> </w:t>
      </w:r>
      <w:r w:rsidR="007525CE" w:rsidRPr="00B07BE4">
        <w:rPr>
          <w:rFonts w:cs="Times New Roman"/>
          <w:sz w:val="24"/>
          <w:szCs w:val="24"/>
          <w:lang w:eastAsia="zh-CN"/>
        </w:rPr>
        <w:t>Д</w:t>
      </w:r>
      <w:r w:rsidRPr="00B07BE4">
        <w:rPr>
          <w:rFonts w:cs="Times New Roman"/>
          <w:sz w:val="24"/>
          <w:szCs w:val="24"/>
          <w:lang w:eastAsia="zh-CN"/>
        </w:rPr>
        <w:t xml:space="preserve">оговора, осуществляется Заказчиком поэтапно в </w:t>
      </w:r>
      <w:r w:rsidR="000F758E" w:rsidRPr="00B07BE4">
        <w:rPr>
          <w:rFonts w:cs="Times New Roman"/>
          <w:sz w:val="24"/>
          <w:szCs w:val="24"/>
          <w:lang w:eastAsia="zh-CN"/>
        </w:rPr>
        <w:t xml:space="preserve">соответствии с </w:t>
      </w:r>
      <w:r w:rsidR="000F758E" w:rsidRPr="00E1791E">
        <w:rPr>
          <w:rFonts w:cs="Times New Roman"/>
          <w:sz w:val="24"/>
          <w:szCs w:val="24"/>
          <w:lang w:eastAsia="zh-CN"/>
        </w:rPr>
        <w:t>ценой отдельных этапов работ</w:t>
      </w:r>
      <w:r w:rsidRPr="00E1791E">
        <w:rPr>
          <w:rFonts w:cs="Times New Roman"/>
          <w:sz w:val="24"/>
          <w:szCs w:val="24"/>
          <w:lang w:eastAsia="zh-CN"/>
        </w:rPr>
        <w:t xml:space="preserve">, </w:t>
      </w:r>
      <w:r w:rsidR="000F758E" w:rsidRPr="001D2F8C">
        <w:rPr>
          <w:rFonts w:cs="Times New Roman"/>
          <w:sz w:val="24"/>
          <w:szCs w:val="24"/>
          <w:lang w:eastAsia="zh-CN"/>
        </w:rPr>
        <w:t>указанны</w:t>
      </w:r>
      <w:r w:rsidR="0065055F" w:rsidRPr="001D2F8C">
        <w:rPr>
          <w:rFonts w:cs="Times New Roman"/>
          <w:sz w:val="24"/>
          <w:szCs w:val="24"/>
          <w:lang w:eastAsia="zh-CN"/>
        </w:rPr>
        <w:t>х</w:t>
      </w:r>
      <w:r w:rsidR="000F758E" w:rsidRPr="001D2F8C">
        <w:rPr>
          <w:rFonts w:cs="Times New Roman"/>
          <w:sz w:val="24"/>
          <w:szCs w:val="24"/>
          <w:lang w:eastAsia="zh-CN"/>
        </w:rPr>
        <w:t xml:space="preserve"> в Приложении № 1 к Договору</w:t>
      </w:r>
      <w:r w:rsidRPr="001D2F8C">
        <w:rPr>
          <w:rFonts w:cs="Times New Roman"/>
          <w:sz w:val="24"/>
          <w:szCs w:val="24"/>
          <w:lang w:eastAsia="zh-CN"/>
        </w:rPr>
        <w:t xml:space="preserve">, </w:t>
      </w:r>
      <w:r w:rsidR="00F24248" w:rsidRPr="001D2F8C">
        <w:rPr>
          <w:rFonts w:cs="Times New Roman"/>
          <w:sz w:val="24"/>
          <w:szCs w:val="24"/>
          <w:lang w:eastAsia="zh-CN"/>
        </w:rPr>
        <w:t xml:space="preserve">на основании подписанного Сторонами Акта сдачи-приемки выполненных работ по соответствующему этапу </w:t>
      </w:r>
      <w:r w:rsidR="0065395A" w:rsidRPr="002013EA">
        <w:rPr>
          <w:rFonts w:eastAsia="Calibri" w:cs="Times New Roman"/>
          <w:sz w:val="24"/>
          <w:szCs w:val="24"/>
        </w:rPr>
        <w:t>[</w:t>
      </w:r>
      <w:r w:rsidR="0065395A" w:rsidRPr="002013EA">
        <w:rPr>
          <w:rFonts w:eastAsia="Calibri" w:cs="Times New Roman"/>
          <w:iCs/>
          <w:sz w:val="24"/>
          <w:szCs w:val="24"/>
        </w:rPr>
        <w:t xml:space="preserve">в первый (-ую) рабочий (-ий) ______________ </w:t>
      </w:r>
      <w:r w:rsidR="0065395A" w:rsidRPr="00583890">
        <w:rPr>
          <w:rFonts w:eastAsia="Calibri" w:cs="Times New Roman"/>
          <w:i/>
          <w:iCs/>
          <w:sz w:val="24"/>
          <w:szCs w:val="24"/>
        </w:rPr>
        <w:t>(день недели, определенный локальным актом Компании / РОКС НН, в которой введен единый платежный день)</w:t>
      </w:r>
      <w:r w:rsidR="0065395A" w:rsidRPr="003366E9">
        <w:rPr>
          <w:rFonts w:eastAsia="Calibri" w:cs="Times New Roman"/>
          <w:iCs/>
          <w:sz w:val="24"/>
          <w:szCs w:val="24"/>
        </w:rPr>
        <w:t xml:space="preserve"> после истечения] / [</w:t>
      </w:r>
      <w:r w:rsidR="0065395A" w:rsidRPr="00802DA9">
        <w:rPr>
          <w:rFonts w:cs="Times New Roman"/>
          <w:sz w:val="24"/>
          <w:szCs w:val="24"/>
        </w:rPr>
        <w:t xml:space="preserve">не позднее] __ (___________) </w:t>
      </w:r>
      <w:r w:rsidR="0065395A" w:rsidRPr="008365EF">
        <w:rPr>
          <w:rFonts w:cs="Times New Roman"/>
          <w:i/>
          <w:sz w:val="24"/>
          <w:szCs w:val="24"/>
        </w:rPr>
        <w:t>(количество)</w:t>
      </w:r>
      <w:r w:rsidR="0065395A" w:rsidRPr="008365EF">
        <w:rPr>
          <w:rFonts w:cs="Times New Roman"/>
          <w:sz w:val="24"/>
          <w:szCs w:val="24"/>
        </w:rPr>
        <w:t xml:space="preserve"> календарных дней с момента получения Заказчиком счета на оплату [и счета-фактуры, оформленного в соответствии с требованиями действующего законодательства].</w:t>
      </w:r>
      <w:r w:rsidR="0065395A" w:rsidRPr="008365EF" w:rsidDel="0065395A">
        <w:rPr>
          <w:rFonts w:cs="Times New Roman"/>
          <w:sz w:val="24"/>
          <w:szCs w:val="24"/>
        </w:rPr>
        <w:t xml:space="preserve"> </w:t>
      </w:r>
    </w:p>
    <w:p w14:paraId="22E78CC0" w14:textId="507B0BC5" w:rsidR="0097464B" w:rsidRPr="001D2F8C" w:rsidRDefault="0097464B" w:rsidP="0089240F">
      <w:pPr>
        <w:widowControl w:val="0"/>
        <w:suppressAutoHyphens w:val="0"/>
        <w:ind w:firstLine="851"/>
        <w:rPr>
          <w:rFonts w:cs="Times New Roman"/>
          <w:bCs/>
          <w:sz w:val="24"/>
          <w:szCs w:val="24"/>
          <w:lang w:eastAsia="zh-CN"/>
        </w:rPr>
      </w:pPr>
      <w:r w:rsidRPr="001D2F8C">
        <w:rPr>
          <w:rFonts w:cs="Times New Roman"/>
          <w:sz w:val="24"/>
          <w:szCs w:val="24"/>
          <w:lang w:eastAsia="zh-CN"/>
        </w:rPr>
        <w:t>Оплата</w:t>
      </w:r>
      <w:r w:rsidR="00571450" w:rsidRPr="001D2F8C">
        <w:rPr>
          <w:rFonts w:cs="Times New Roman"/>
          <w:sz w:val="24"/>
          <w:szCs w:val="24"/>
          <w:lang w:eastAsia="zh-CN"/>
        </w:rPr>
        <w:t xml:space="preserve"> цены</w:t>
      </w:r>
      <w:r w:rsidRPr="001D2F8C">
        <w:rPr>
          <w:rFonts w:cs="Times New Roman"/>
          <w:sz w:val="24"/>
          <w:szCs w:val="24"/>
          <w:lang w:eastAsia="zh-CN"/>
        </w:rPr>
        <w:t xml:space="preserve"> работ по </w:t>
      </w:r>
      <w:r w:rsidRPr="001D2F8C">
        <w:rPr>
          <w:rFonts w:cs="Times New Roman"/>
          <w:bCs/>
          <w:sz w:val="24"/>
          <w:szCs w:val="24"/>
          <w:lang w:eastAsia="zh-CN"/>
        </w:rPr>
        <w:t>последнему этапу осуществляется при условии</w:t>
      </w:r>
      <w:r w:rsidR="007525CE" w:rsidRPr="001D2F8C">
        <w:rPr>
          <w:rFonts w:cs="Times New Roman"/>
          <w:bCs/>
          <w:sz w:val="24"/>
          <w:szCs w:val="24"/>
          <w:lang w:eastAsia="zh-CN"/>
        </w:rPr>
        <w:t xml:space="preserve"> подписания А</w:t>
      </w:r>
      <w:r w:rsidRPr="001D2F8C">
        <w:rPr>
          <w:rFonts w:cs="Times New Roman"/>
          <w:bCs/>
          <w:sz w:val="24"/>
          <w:szCs w:val="24"/>
          <w:lang w:eastAsia="zh-CN"/>
        </w:rPr>
        <w:t>ктов сдачи-приемки выполненных работ по всем предшествующим этапам</w:t>
      </w:r>
      <w:r w:rsidR="00C53782">
        <w:rPr>
          <w:rFonts w:cs="Times New Roman"/>
          <w:bCs/>
          <w:sz w:val="24"/>
          <w:szCs w:val="24"/>
          <w:lang w:eastAsia="zh-CN"/>
        </w:rPr>
        <w:t xml:space="preserve"> </w:t>
      </w:r>
      <w:r w:rsidR="00C53782" w:rsidRPr="00611C4A">
        <w:t>[</w:t>
      </w:r>
      <w:r w:rsidR="00C53782">
        <w:t xml:space="preserve">и </w:t>
      </w:r>
      <w:r w:rsidR="00C53782" w:rsidRPr="00611C4A">
        <w:t>Акта по форме НН.ОС-3.1]</w:t>
      </w:r>
      <w:r w:rsidR="00C53782" w:rsidRPr="002C4E12">
        <w:rPr>
          <w:rStyle w:val="ab"/>
          <w:iCs/>
          <w:lang w:bidi="ru-RU"/>
        </w:rPr>
        <w:t xml:space="preserve"> </w:t>
      </w:r>
      <w:r w:rsidR="00C53782" w:rsidRPr="002C4E12">
        <w:rPr>
          <w:rStyle w:val="ab"/>
          <w:iCs/>
          <w:lang w:bidi="ru-RU"/>
        </w:rPr>
        <w:footnoteReference w:id="13"/>
      </w:r>
      <w:r w:rsidR="00C53782" w:rsidRPr="002C4E12">
        <w:rPr>
          <w:iCs/>
          <w:lang w:bidi="ru-RU"/>
        </w:rPr>
        <w:t xml:space="preserve"> </w:t>
      </w:r>
      <w:r w:rsidR="00C53782" w:rsidRPr="00611C4A">
        <w:t>/ [</w:t>
      </w:r>
      <w:r w:rsidR="00730E7D">
        <w:t xml:space="preserve">и </w:t>
      </w:r>
      <w:r w:rsidR="00C53782" w:rsidRPr="00611C4A">
        <w:t>Актов по форме НН.ОС-3.1 по всем ремонтируемым объектам]</w:t>
      </w:r>
      <w:r w:rsidR="00C53782" w:rsidRPr="002C4E12">
        <w:rPr>
          <w:rStyle w:val="ab"/>
          <w:iCs/>
          <w:lang w:bidi="ru-RU"/>
        </w:rPr>
        <w:t xml:space="preserve"> </w:t>
      </w:r>
      <w:r w:rsidR="00C53782" w:rsidRPr="002C4E12">
        <w:rPr>
          <w:rStyle w:val="ab"/>
          <w:iCs/>
          <w:lang w:bidi="ru-RU"/>
        </w:rPr>
        <w:footnoteReference w:id="14"/>
      </w:r>
      <w:r w:rsidR="002C4E12">
        <w:rPr>
          <w:rFonts w:cs="Times New Roman"/>
          <w:bCs/>
          <w:sz w:val="24"/>
          <w:szCs w:val="24"/>
          <w:lang w:eastAsia="zh-CN"/>
        </w:rPr>
        <w:t>.</w:t>
      </w:r>
    </w:p>
    <w:p w14:paraId="280F56F3" w14:textId="04606E53" w:rsidR="009B5FC7" w:rsidRPr="002013EA" w:rsidRDefault="009B5FC7" w:rsidP="0089240F">
      <w:pPr>
        <w:widowControl w:val="0"/>
        <w:suppressAutoHyphens w:val="0"/>
        <w:autoSpaceDE w:val="0"/>
        <w:autoSpaceDN w:val="0"/>
        <w:adjustRightInd w:val="0"/>
        <w:ind w:firstLine="851"/>
        <w:rPr>
          <w:rFonts w:cs="Times New Roman"/>
          <w:i/>
          <w:sz w:val="24"/>
          <w:szCs w:val="24"/>
        </w:rPr>
      </w:pPr>
    </w:p>
    <w:p w14:paraId="164C21DB" w14:textId="4857688B" w:rsidR="0065395A" w:rsidRPr="00E1791E" w:rsidRDefault="0065395A" w:rsidP="0089240F">
      <w:pPr>
        <w:widowControl w:val="0"/>
        <w:suppressAutoHyphens w:val="0"/>
        <w:autoSpaceDE w:val="0"/>
        <w:autoSpaceDN w:val="0"/>
        <w:adjustRightInd w:val="0"/>
        <w:ind w:firstLine="851"/>
        <w:rPr>
          <w:rFonts w:cs="Times New Roman"/>
          <w:i/>
          <w:sz w:val="24"/>
          <w:szCs w:val="24"/>
        </w:rPr>
      </w:pPr>
      <w:r w:rsidRPr="00583890">
        <w:rPr>
          <w:rFonts w:cs="Times New Roman"/>
          <w:i/>
          <w:sz w:val="24"/>
          <w:szCs w:val="24"/>
        </w:rPr>
        <w:t xml:space="preserve">Примечание 8: в случае если Договором </w:t>
      </w:r>
      <w:r w:rsidRPr="00583890">
        <w:rPr>
          <w:rFonts w:cs="Times New Roman"/>
          <w:b/>
          <w:i/>
          <w:sz w:val="24"/>
          <w:szCs w:val="24"/>
        </w:rPr>
        <w:t>предусмотрены этапы</w:t>
      </w:r>
      <w:r w:rsidRPr="00583890">
        <w:rPr>
          <w:rFonts w:cs="Times New Roman"/>
          <w:i/>
          <w:sz w:val="24"/>
          <w:szCs w:val="24"/>
        </w:rPr>
        <w:t xml:space="preserve"> выполнения работ, оплата выполняемых Подрядчиком работ осуществляется </w:t>
      </w:r>
      <w:r w:rsidRPr="00583890">
        <w:rPr>
          <w:rFonts w:cs="Times New Roman"/>
          <w:b/>
          <w:i/>
          <w:sz w:val="24"/>
          <w:szCs w:val="24"/>
        </w:rPr>
        <w:t xml:space="preserve">без </w:t>
      </w:r>
      <w:r w:rsidR="00C17ECD">
        <w:rPr>
          <w:rFonts w:cs="Times New Roman"/>
          <w:b/>
          <w:i/>
          <w:sz w:val="24"/>
          <w:szCs w:val="24"/>
        </w:rPr>
        <w:t>выплаты аванса</w:t>
      </w:r>
      <w:r w:rsidRPr="00583890">
        <w:rPr>
          <w:rFonts w:cs="Times New Roman"/>
          <w:i/>
          <w:sz w:val="24"/>
          <w:szCs w:val="24"/>
        </w:rPr>
        <w:t xml:space="preserve">, </w:t>
      </w:r>
      <w:r w:rsidRPr="00583890">
        <w:rPr>
          <w:rFonts w:cs="Times New Roman"/>
          <w:b/>
          <w:i/>
          <w:iCs/>
          <w:sz w:val="24"/>
          <w:szCs w:val="24"/>
        </w:rPr>
        <w:t>Договор является внутригрупповым</w:t>
      </w:r>
      <w:r w:rsidRPr="0089240F">
        <w:rPr>
          <w:b/>
          <w:i/>
          <w:sz w:val="24"/>
        </w:rPr>
        <w:t>,</w:t>
      </w:r>
      <w:r w:rsidRPr="00583890">
        <w:rPr>
          <w:rFonts w:cs="Times New Roman"/>
          <w:i/>
          <w:sz w:val="24"/>
          <w:szCs w:val="24"/>
        </w:rPr>
        <w:t xml:space="preserve"> пункт </w:t>
      </w:r>
      <w:r w:rsidRPr="00E1791E">
        <w:rPr>
          <w:rFonts w:cs="Times New Roman"/>
          <w:i/>
          <w:sz w:val="24"/>
          <w:szCs w:val="24"/>
        </w:rPr>
        <w:fldChar w:fldCharType="begin"/>
      </w:r>
      <w:r w:rsidRPr="00B07BE4">
        <w:rPr>
          <w:rFonts w:cs="Times New Roman"/>
          <w:i/>
          <w:sz w:val="24"/>
          <w:szCs w:val="24"/>
        </w:rPr>
        <w:instrText xml:space="preserve"> REF _Ref488762059 \r \h  \* MERGEFORMAT </w:instrText>
      </w:r>
      <w:r w:rsidRPr="00E1791E">
        <w:rPr>
          <w:rFonts w:cs="Times New Roman"/>
          <w:i/>
          <w:sz w:val="24"/>
          <w:szCs w:val="24"/>
        </w:rPr>
      </w:r>
      <w:r w:rsidRPr="00E1791E">
        <w:rPr>
          <w:rFonts w:cs="Times New Roman"/>
          <w:i/>
          <w:sz w:val="24"/>
          <w:szCs w:val="24"/>
        </w:rPr>
        <w:fldChar w:fldCharType="separate"/>
      </w:r>
      <w:r w:rsidRPr="00E1791E">
        <w:rPr>
          <w:rFonts w:cs="Times New Roman"/>
          <w:i/>
          <w:sz w:val="24"/>
          <w:szCs w:val="24"/>
        </w:rPr>
        <w:t>2.2</w:t>
      </w:r>
      <w:r w:rsidRPr="00E1791E">
        <w:rPr>
          <w:rFonts w:cs="Times New Roman"/>
          <w:i/>
          <w:sz w:val="24"/>
          <w:szCs w:val="24"/>
        </w:rPr>
        <w:fldChar w:fldCharType="end"/>
      </w:r>
      <w:r w:rsidRPr="00E1791E">
        <w:rPr>
          <w:rFonts w:cs="Times New Roman"/>
          <w:i/>
          <w:sz w:val="24"/>
          <w:szCs w:val="24"/>
        </w:rPr>
        <w:t xml:space="preserve"> Договора следует изложить в следующей редакции: </w:t>
      </w:r>
    </w:p>
    <w:p w14:paraId="3981E6CF" w14:textId="0F4F8076" w:rsidR="0065395A" w:rsidRPr="00B07BE4" w:rsidRDefault="0065395A" w:rsidP="00B07BE4">
      <w:pPr>
        <w:pStyle w:val="afe"/>
        <w:widowControl w:val="0"/>
        <w:numPr>
          <w:ilvl w:val="1"/>
          <w:numId w:val="16"/>
        </w:numPr>
        <w:tabs>
          <w:tab w:val="left" w:pos="567"/>
          <w:tab w:val="left" w:pos="993"/>
        </w:tabs>
        <w:suppressAutoHyphens w:val="0"/>
        <w:ind w:left="0" w:firstLine="851"/>
        <w:rPr>
          <w:rFonts w:cs="Times New Roman"/>
          <w:sz w:val="24"/>
          <w:szCs w:val="24"/>
          <w:lang w:bidi="ru-RU"/>
        </w:rPr>
      </w:pPr>
      <w:r w:rsidRPr="00B07BE4">
        <w:rPr>
          <w:rFonts w:cs="Times New Roman"/>
          <w:sz w:val="24"/>
          <w:szCs w:val="24"/>
          <w:lang w:eastAsia="zh-CN"/>
        </w:rPr>
        <w:t xml:space="preserve">Оплата цены работ, установленной пунктом </w:t>
      </w:r>
      <w:r w:rsidRPr="00B07BE4">
        <w:rPr>
          <w:rFonts w:cs="Times New Roman"/>
          <w:sz w:val="24"/>
          <w:szCs w:val="24"/>
          <w:lang w:eastAsia="zh-CN"/>
        </w:rPr>
        <w:fldChar w:fldCharType="begin"/>
      </w:r>
      <w:r w:rsidRPr="00B07BE4">
        <w:rPr>
          <w:rFonts w:cs="Times New Roman"/>
          <w:sz w:val="24"/>
          <w:szCs w:val="24"/>
          <w:lang w:eastAsia="zh-CN"/>
        </w:rPr>
        <w:instrText xml:space="preserve"> REF _Ref489601892 \r \h  \* MERGEFORMAT </w:instrText>
      </w:r>
      <w:r w:rsidRPr="00B07BE4">
        <w:rPr>
          <w:rFonts w:cs="Times New Roman"/>
          <w:sz w:val="24"/>
          <w:szCs w:val="24"/>
          <w:lang w:eastAsia="zh-CN"/>
        </w:rPr>
      </w:r>
      <w:r w:rsidRPr="00B07BE4">
        <w:rPr>
          <w:rFonts w:cs="Times New Roman"/>
          <w:sz w:val="24"/>
          <w:szCs w:val="24"/>
          <w:lang w:eastAsia="zh-CN"/>
        </w:rPr>
        <w:fldChar w:fldCharType="separate"/>
      </w:r>
      <w:r w:rsidRPr="00B07BE4">
        <w:rPr>
          <w:rFonts w:cs="Times New Roman"/>
          <w:sz w:val="24"/>
          <w:szCs w:val="24"/>
          <w:lang w:eastAsia="zh-CN"/>
        </w:rPr>
        <w:t>2.1</w:t>
      </w:r>
      <w:r w:rsidRPr="00B07BE4">
        <w:rPr>
          <w:rFonts w:cs="Times New Roman"/>
          <w:sz w:val="24"/>
          <w:szCs w:val="24"/>
          <w:lang w:eastAsia="zh-CN"/>
        </w:rPr>
        <w:fldChar w:fldCharType="end"/>
      </w:r>
      <w:r w:rsidRPr="00B07BE4">
        <w:rPr>
          <w:rFonts w:cs="Times New Roman"/>
          <w:sz w:val="24"/>
          <w:szCs w:val="24"/>
          <w:lang w:eastAsia="zh-CN"/>
        </w:rPr>
        <w:t xml:space="preserve"> Договора, осуществляется Заказчиком поэтапно в соответствии с ценой отдельных этапов работ, указанных в Приложении № 1 к Договору, на основании подписанного Сторонами Акта сдачи-приемки выполненных работ по соответствующему этапу </w:t>
      </w:r>
      <w:r w:rsidRPr="00B07BE4">
        <w:rPr>
          <w:rFonts w:cs="Times New Roman"/>
          <w:sz w:val="24"/>
          <w:szCs w:val="24"/>
          <w:lang w:bidi="ru-RU"/>
        </w:rPr>
        <w:t>не позднее 15 (пятнадцати) календарных дней с даты составления счета-фактуры, а в случае получения Заказчиком счета-фактуры по истечении 12 (двенадцати) дней с даты его составления – не позднее 5 (пяти) календарных дней с даты получения Заказчиком счета-фактуры.</w:t>
      </w:r>
      <w:r w:rsidRPr="00E1791E">
        <w:rPr>
          <w:rStyle w:val="ab"/>
          <w:rFonts w:cs="Times New Roman"/>
          <w:sz w:val="24"/>
          <w:szCs w:val="24"/>
          <w:lang w:bidi="ru-RU"/>
        </w:rPr>
        <w:footnoteReference w:id="15"/>
      </w:r>
    </w:p>
    <w:p w14:paraId="01BB857C" w14:textId="2394319C" w:rsidR="0065395A" w:rsidRPr="00B07BE4" w:rsidRDefault="0065395A" w:rsidP="00730E7D">
      <w:pPr>
        <w:pStyle w:val="afe"/>
        <w:widowControl w:val="0"/>
        <w:tabs>
          <w:tab w:val="left" w:pos="567"/>
          <w:tab w:val="left" w:pos="993"/>
        </w:tabs>
        <w:suppressAutoHyphens w:val="0"/>
        <w:ind w:left="0" w:firstLine="851"/>
        <w:rPr>
          <w:rFonts w:cs="Times New Roman"/>
          <w:bCs/>
          <w:sz w:val="24"/>
          <w:szCs w:val="24"/>
          <w:lang w:eastAsia="zh-CN"/>
        </w:rPr>
      </w:pPr>
      <w:r w:rsidRPr="00B07BE4">
        <w:rPr>
          <w:rFonts w:cs="Times New Roman"/>
          <w:sz w:val="24"/>
          <w:szCs w:val="24"/>
          <w:lang w:eastAsia="zh-CN"/>
        </w:rPr>
        <w:t xml:space="preserve">Оплата цены работ по </w:t>
      </w:r>
      <w:r w:rsidRPr="00B07BE4">
        <w:rPr>
          <w:rFonts w:cs="Times New Roman"/>
          <w:bCs/>
          <w:sz w:val="24"/>
          <w:szCs w:val="24"/>
          <w:lang w:eastAsia="zh-CN"/>
        </w:rPr>
        <w:t>последнему этапу осуществляется при условии подписания Актов сдачи-приемки выполненных работ по всем предшествующим этапам</w:t>
      </w:r>
      <w:r w:rsidR="00730E7D">
        <w:rPr>
          <w:rFonts w:cs="Times New Roman"/>
          <w:bCs/>
          <w:sz w:val="24"/>
          <w:szCs w:val="24"/>
          <w:lang w:eastAsia="zh-CN"/>
        </w:rPr>
        <w:t xml:space="preserve"> </w:t>
      </w:r>
      <w:r w:rsidR="00730E7D" w:rsidRPr="00611C4A">
        <w:t>[</w:t>
      </w:r>
      <w:r w:rsidR="00730E7D">
        <w:t xml:space="preserve">и </w:t>
      </w:r>
      <w:r w:rsidR="00730E7D" w:rsidRPr="00611C4A">
        <w:t>Акта по форме НН.ОС-3.1]</w:t>
      </w:r>
      <w:r w:rsidR="00730E7D" w:rsidRPr="002C4E12">
        <w:rPr>
          <w:rStyle w:val="ab"/>
          <w:iCs/>
          <w:lang w:bidi="ru-RU"/>
        </w:rPr>
        <w:t xml:space="preserve"> </w:t>
      </w:r>
      <w:r w:rsidR="00730E7D" w:rsidRPr="002C4E12">
        <w:rPr>
          <w:rStyle w:val="ab"/>
          <w:iCs/>
          <w:lang w:bidi="ru-RU"/>
        </w:rPr>
        <w:footnoteReference w:id="16"/>
      </w:r>
      <w:r w:rsidR="00730E7D" w:rsidRPr="002C4E12">
        <w:rPr>
          <w:iCs/>
          <w:lang w:bidi="ru-RU"/>
        </w:rPr>
        <w:t xml:space="preserve"> </w:t>
      </w:r>
      <w:r w:rsidR="00730E7D" w:rsidRPr="00611C4A">
        <w:t>/ [</w:t>
      </w:r>
      <w:r w:rsidR="00730E7D">
        <w:t xml:space="preserve">и </w:t>
      </w:r>
      <w:r w:rsidR="00730E7D" w:rsidRPr="00611C4A">
        <w:t>Актов по форме НН.ОС-3.1 по всем ремонтируемым объектам]</w:t>
      </w:r>
      <w:r w:rsidR="00730E7D" w:rsidRPr="002C4E12">
        <w:rPr>
          <w:rStyle w:val="ab"/>
          <w:iCs/>
          <w:lang w:bidi="ru-RU"/>
        </w:rPr>
        <w:t xml:space="preserve"> </w:t>
      </w:r>
      <w:r w:rsidR="00730E7D" w:rsidRPr="002C4E12">
        <w:rPr>
          <w:rStyle w:val="ab"/>
          <w:iCs/>
          <w:lang w:bidi="ru-RU"/>
        </w:rPr>
        <w:footnoteReference w:id="17"/>
      </w:r>
      <w:r w:rsidR="00730E7D">
        <w:rPr>
          <w:rFonts w:cs="Times New Roman"/>
          <w:bCs/>
          <w:sz w:val="24"/>
          <w:szCs w:val="24"/>
          <w:lang w:eastAsia="zh-CN"/>
        </w:rPr>
        <w:t>.</w:t>
      </w:r>
    </w:p>
    <w:p w14:paraId="59B4773F" w14:textId="77777777" w:rsidR="0065395A" w:rsidRPr="00E1791E" w:rsidRDefault="0065395A" w:rsidP="00730E7D">
      <w:pPr>
        <w:widowControl w:val="0"/>
        <w:suppressAutoHyphens w:val="0"/>
        <w:autoSpaceDE w:val="0"/>
        <w:autoSpaceDN w:val="0"/>
        <w:adjustRightInd w:val="0"/>
        <w:ind w:firstLine="851"/>
        <w:rPr>
          <w:rFonts w:cs="Times New Roman"/>
          <w:i/>
          <w:sz w:val="24"/>
          <w:szCs w:val="24"/>
        </w:rPr>
      </w:pPr>
    </w:p>
    <w:p w14:paraId="6F8780C4" w14:textId="0DACFA13" w:rsidR="00B9311F" w:rsidRPr="002013EA" w:rsidRDefault="009B5FC7" w:rsidP="00730E7D">
      <w:pPr>
        <w:widowControl w:val="0"/>
        <w:suppressAutoHyphens w:val="0"/>
        <w:autoSpaceDE w:val="0"/>
        <w:autoSpaceDN w:val="0"/>
        <w:adjustRightInd w:val="0"/>
        <w:ind w:firstLine="851"/>
        <w:rPr>
          <w:rFonts w:cs="Times New Roman"/>
          <w:i/>
          <w:sz w:val="24"/>
          <w:szCs w:val="24"/>
        </w:rPr>
      </w:pPr>
      <w:r w:rsidRPr="002013EA">
        <w:rPr>
          <w:rFonts w:cs="Times New Roman"/>
          <w:i/>
          <w:sz w:val="24"/>
          <w:szCs w:val="24"/>
        </w:rPr>
        <w:t>Примечание</w:t>
      </w:r>
      <w:r w:rsidR="00DD4D31" w:rsidRPr="002013EA">
        <w:rPr>
          <w:rFonts w:cs="Times New Roman"/>
          <w:i/>
          <w:sz w:val="24"/>
          <w:szCs w:val="24"/>
        </w:rPr>
        <w:t xml:space="preserve"> </w:t>
      </w:r>
      <w:r w:rsidR="001001DF" w:rsidRPr="002013EA">
        <w:rPr>
          <w:rFonts w:cs="Times New Roman"/>
          <w:i/>
          <w:sz w:val="24"/>
          <w:szCs w:val="24"/>
        </w:rPr>
        <w:t>9</w:t>
      </w:r>
      <w:r w:rsidRPr="002013EA">
        <w:rPr>
          <w:rFonts w:cs="Times New Roman"/>
          <w:i/>
          <w:sz w:val="24"/>
          <w:szCs w:val="24"/>
        </w:rPr>
        <w:t xml:space="preserve">: в случае если Договором </w:t>
      </w:r>
      <w:r w:rsidRPr="00583890">
        <w:rPr>
          <w:rFonts w:cs="Times New Roman"/>
          <w:b/>
          <w:i/>
          <w:sz w:val="24"/>
          <w:szCs w:val="24"/>
        </w:rPr>
        <w:t>предусмотрены этапы</w:t>
      </w:r>
      <w:r w:rsidRPr="00583890">
        <w:rPr>
          <w:rFonts w:cs="Times New Roman"/>
          <w:i/>
          <w:sz w:val="24"/>
          <w:szCs w:val="24"/>
        </w:rPr>
        <w:t xml:space="preserve"> </w:t>
      </w:r>
      <w:r w:rsidR="007F3B06" w:rsidRPr="00583890">
        <w:rPr>
          <w:rFonts w:cs="Times New Roman"/>
          <w:i/>
          <w:sz w:val="24"/>
          <w:szCs w:val="24"/>
        </w:rPr>
        <w:t>выполнения работ</w:t>
      </w:r>
      <w:r w:rsidR="001001DF" w:rsidRPr="003366E9">
        <w:rPr>
          <w:rFonts w:cs="Times New Roman"/>
          <w:i/>
          <w:sz w:val="24"/>
          <w:szCs w:val="24"/>
        </w:rPr>
        <w:t>,</w:t>
      </w:r>
      <w:r w:rsidRPr="00802DA9">
        <w:rPr>
          <w:rFonts w:cs="Times New Roman"/>
          <w:i/>
          <w:sz w:val="24"/>
          <w:szCs w:val="24"/>
        </w:rPr>
        <w:t xml:space="preserve"> </w:t>
      </w:r>
      <w:r w:rsidR="0081766B" w:rsidRPr="00802DA9">
        <w:rPr>
          <w:rFonts w:cs="Times New Roman"/>
          <w:i/>
          <w:sz w:val="24"/>
          <w:szCs w:val="24"/>
        </w:rPr>
        <w:t xml:space="preserve">производится </w:t>
      </w:r>
      <w:r w:rsidR="00C17ECD">
        <w:rPr>
          <w:rFonts w:cs="Times New Roman"/>
          <w:b/>
          <w:i/>
          <w:sz w:val="24"/>
          <w:szCs w:val="24"/>
        </w:rPr>
        <w:t>выплата аванса</w:t>
      </w:r>
      <w:r w:rsidR="0081766B" w:rsidRPr="00802DA9">
        <w:rPr>
          <w:rFonts w:cs="Times New Roman"/>
          <w:b/>
          <w:i/>
          <w:sz w:val="24"/>
          <w:szCs w:val="24"/>
        </w:rPr>
        <w:t xml:space="preserve"> по Договору (в целом)</w:t>
      </w:r>
      <w:r w:rsidR="0081766B" w:rsidRPr="00802DA9">
        <w:rPr>
          <w:rFonts w:cs="Times New Roman"/>
          <w:i/>
          <w:sz w:val="24"/>
          <w:szCs w:val="24"/>
        </w:rPr>
        <w:t xml:space="preserve">, </w:t>
      </w:r>
      <w:r w:rsidR="001001DF" w:rsidRPr="008365EF">
        <w:rPr>
          <w:rFonts w:cs="Times New Roman"/>
          <w:b/>
          <w:i/>
          <w:iCs/>
          <w:sz w:val="24"/>
          <w:szCs w:val="24"/>
        </w:rPr>
        <w:t>Договор не является внутригрупповым,</w:t>
      </w:r>
      <w:r w:rsidR="001001DF" w:rsidRPr="008365EF">
        <w:rPr>
          <w:rFonts w:cs="Times New Roman"/>
          <w:i/>
          <w:sz w:val="24"/>
          <w:szCs w:val="24"/>
        </w:rPr>
        <w:t xml:space="preserve"> </w:t>
      </w:r>
      <w:r w:rsidR="00571450" w:rsidRPr="008365EF">
        <w:rPr>
          <w:rFonts w:cs="Times New Roman"/>
          <w:i/>
          <w:sz w:val="24"/>
          <w:szCs w:val="24"/>
        </w:rPr>
        <w:t>пункт</w:t>
      </w:r>
      <w:r w:rsidR="006F5281" w:rsidRPr="008365EF">
        <w:rPr>
          <w:rFonts w:cs="Times New Roman"/>
          <w:i/>
          <w:sz w:val="24"/>
          <w:szCs w:val="24"/>
        </w:rPr>
        <w:t xml:space="preserve"> </w:t>
      </w:r>
      <w:r w:rsidR="006F5281" w:rsidRPr="00E1791E">
        <w:rPr>
          <w:rFonts w:cs="Times New Roman"/>
          <w:i/>
          <w:sz w:val="24"/>
          <w:szCs w:val="24"/>
        </w:rPr>
        <w:fldChar w:fldCharType="begin"/>
      </w:r>
      <w:r w:rsidR="006F5281" w:rsidRPr="00B07BE4">
        <w:rPr>
          <w:rFonts w:cs="Times New Roman"/>
          <w:i/>
          <w:sz w:val="24"/>
          <w:szCs w:val="24"/>
        </w:rPr>
        <w:instrText xml:space="preserve"> REF _Ref488762059 \r \h </w:instrText>
      </w:r>
      <w:r w:rsidR="00A13D33" w:rsidRPr="00B07BE4">
        <w:rPr>
          <w:rFonts w:cs="Times New Roman"/>
          <w:i/>
          <w:sz w:val="24"/>
          <w:szCs w:val="24"/>
        </w:rPr>
        <w:instrText xml:space="preserve"> \* MERGEFORMAT </w:instrText>
      </w:r>
      <w:r w:rsidR="006F5281" w:rsidRPr="00E1791E">
        <w:rPr>
          <w:rFonts w:cs="Times New Roman"/>
          <w:i/>
          <w:sz w:val="24"/>
          <w:szCs w:val="24"/>
        </w:rPr>
      </w:r>
      <w:r w:rsidR="006F5281" w:rsidRPr="00E1791E">
        <w:rPr>
          <w:rFonts w:cs="Times New Roman"/>
          <w:i/>
          <w:sz w:val="24"/>
          <w:szCs w:val="24"/>
        </w:rPr>
        <w:fldChar w:fldCharType="separate"/>
      </w:r>
      <w:r w:rsidR="00CD0F8C" w:rsidRPr="00E1791E">
        <w:rPr>
          <w:rFonts w:cs="Times New Roman"/>
          <w:i/>
          <w:sz w:val="24"/>
          <w:szCs w:val="24"/>
        </w:rPr>
        <w:t>2.2</w:t>
      </w:r>
      <w:r w:rsidR="006F5281" w:rsidRPr="00E1791E">
        <w:rPr>
          <w:rFonts w:cs="Times New Roman"/>
          <w:i/>
          <w:sz w:val="24"/>
          <w:szCs w:val="24"/>
        </w:rPr>
        <w:fldChar w:fldCharType="end"/>
      </w:r>
      <w:r w:rsidRPr="00E1791E">
        <w:rPr>
          <w:rFonts w:cs="Times New Roman"/>
          <w:i/>
          <w:sz w:val="24"/>
          <w:szCs w:val="24"/>
        </w:rPr>
        <w:t xml:space="preserve"> Договора следует </w:t>
      </w:r>
      <w:r w:rsidR="00F8393B" w:rsidRPr="002013EA">
        <w:rPr>
          <w:rFonts w:cs="Times New Roman"/>
          <w:i/>
          <w:sz w:val="24"/>
          <w:szCs w:val="24"/>
        </w:rPr>
        <w:t xml:space="preserve">изложить в следующей редакции: </w:t>
      </w:r>
    </w:p>
    <w:p w14:paraId="3C63CCE6" w14:textId="0C069D1D" w:rsidR="007525CE" w:rsidRPr="001D2F8C" w:rsidRDefault="00571450" w:rsidP="00B07BE4">
      <w:pPr>
        <w:widowControl w:val="0"/>
        <w:tabs>
          <w:tab w:val="left" w:pos="360"/>
          <w:tab w:val="left" w:pos="567"/>
          <w:tab w:val="num" w:pos="780"/>
        </w:tabs>
        <w:suppressAutoHyphens w:val="0"/>
        <w:ind w:firstLine="851"/>
        <w:rPr>
          <w:rFonts w:cs="Times New Roman"/>
          <w:sz w:val="24"/>
          <w:szCs w:val="24"/>
          <w:lang w:eastAsia="zh-CN"/>
        </w:rPr>
      </w:pPr>
      <w:r w:rsidRPr="002013EA">
        <w:rPr>
          <w:rFonts w:cs="Times New Roman"/>
          <w:sz w:val="24"/>
          <w:szCs w:val="24"/>
        </w:rPr>
        <w:t>2</w:t>
      </w:r>
      <w:r w:rsidR="00B9311F" w:rsidRPr="002013EA">
        <w:rPr>
          <w:rFonts w:cs="Times New Roman"/>
          <w:sz w:val="24"/>
          <w:szCs w:val="24"/>
        </w:rPr>
        <w:t>.</w:t>
      </w:r>
      <w:r w:rsidRPr="002013EA">
        <w:rPr>
          <w:rFonts w:cs="Times New Roman"/>
          <w:sz w:val="24"/>
          <w:szCs w:val="24"/>
        </w:rPr>
        <w:t>2</w:t>
      </w:r>
      <w:r w:rsidR="00B9311F" w:rsidRPr="00583890">
        <w:rPr>
          <w:rFonts w:cs="Times New Roman"/>
          <w:sz w:val="24"/>
          <w:szCs w:val="24"/>
        </w:rPr>
        <w:t xml:space="preserve">. </w:t>
      </w:r>
      <w:r w:rsidR="00B9311F" w:rsidRPr="001D2F8C">
        <w:rPr>
          <w:rFonts w:cs="Times New Roman"/>
          <w:sz w:val="24"/>
          <w:szCs w:val="24"/>
          <w:lang w:eastAsia="zh-CN"/>
        </w:rPr>
        <w:t>Порядок оплаты:</w:t>
      </w:r>
    </w:p>
    <w:p w14:paraId="5BB86A65" w14:textId="3B00F3D5" w:rsidR="007525CE" w:rsidRPr="001D2F8C" w:rsidRDefault="00571450" w:rsidP="0089240F">
      <w:pPr>
        <w:widowControl w:val="0"/>
        <w:tabs>
          <w:tab w:val="left" w:pos="360"/>
          <w:tab w:val="left" w:pos="567"/>
          <w:tab w:val="num" w:pos="780"/>
        </w:tabs>
        <w:suppressAutoHyphens w:val="0"/>
        <w:ind w:firstLine="851"/>
        <w:rPr>
          <w:rFonts w:cs="Times New Roman"/>
          <w:sz w:val="24"/>
          <w:szCs w:val="24"/>
          <w:lang w:eastAsia="zh-CN"/>
        </w:rPr>
      </w:pPr>
      <w:r w:rsidRPr="001D2F8C">
        <w:rPr>
          <w:rFonts w:cs="Times New Roman"/>
          <w:sz w:val="24"/>
          <w:szCs w:val="24"/>
          <w:lang w:eastAsia="zh-CN"/>
        </w:rPr>
        <w:t>2.2</w:t>
      </w:r>
      <w:r w:rsidR="007525CE" w:rsidRPr="001D2F8C">
        <w:rPr>
          <w:rFonts w:cs="Times New Roman"/>
          <w:sz w:val="24"/>
          <w:szCs w:val="24"/>
          <w:lang w:eastAsia="zh-CN"/>
        </w:rPr>
        <w:t xml:space="preserve">.1. </w:t>
      </w:r>
      <w:r w:rsidR="007525CE" w:rsidRPr="002013EA">
        <w:rPr>
          <w:rFonts w:cs="Times New Roman"/>
          <w:sz w:val="24"/>
          <w:szCs w:val="24"/>
        </w:rPr>
        <w:t>Заказчик перечисляет Подрядчику аванс в размере,</w:t>
      </w:r>
      <w:r w:rsidR="007525CE" w:rsidRPr="00B20026">
        <w:rPr>
          <w:sz w:val="24"/>
        </w:rPr>
        <w:t xml:space="preserve"> </w:t>
      </w:r>
      <w:r w:rsidR="0014046D" w:rsidRPr="00A8495C">
        <w:rPr>
          <w:rFonts w:cs="Times New Roman"/>
          <w:sz w:val="24"/>
          <w:szCs w:val="24"/>
        </w:rPr>
        <w:t>[</w:t>
      </w:r>
      <w:r w:rsidR="00860AFC">
        <w:rPr>
          <w:rFonts w:cs="Times New Roman"/>
          <w:sz w:val="24"/>
          <w:szCs w:val="24"/>
        </w:rPr>
        <w:t>не более</w:t>
      </w:r>
      <w:r w:rsidR="0014046D" w:rsidRPr="00A8495C">
        <w:rPr>
          <w:rFonts w:cs="Times New Roman"/>
          <w:sz w:val="24"/>
          <w:szCs w:val="24"/>
        </w:rPr>
        <w:t>]</w:t>
      </w:r>
      <w:r w:rsidR="00860AFC" w:rsidRPr="002013EA">
        <w:rPr>
          <w:rFonts w:cs="Times New Roman"/>
          <w:sz w:val="24"/>
          <w:szCs w:val="24"/>
        </w:rPr>
        <w:t xml:space="preserve"> </w:t>
      </w:r>
      <w:r w:rsidR="007525CE" w:rsidRPr="002013EA">
        <w:rPr>
          <w:rFonts w:cs="Times New Roman"/>
          <w:sz w:val="24"/>
          <w:szCs w:val="24"/>
        </w:rPr>
        <w:t>_</w:t>
      </w:r>
      <w:r w:rsidR="0058145F" w:rsidRPr="002013EA">
        <w:rPr>
          <w:rFonts w:cs="Times New Roman"/>
          <w:sz w:val="24"/>
          <w:szCs w:val="24"/>
        </w:rPr>
        <w:t>___</w:t>
      </w:r>
      <w:r w:rsidR="007525CE" w:rsidRPr="002013EA">
        <w:rPr>
          <w:rFonts w:cs="Times New Roman"/>
          <w:sz w:val="24"/>
          <w:szCs w:val="24"/>
        </w:rPr>
        <w:t>_</w:t>
      </w:r>
      <w:r w:rsidR="0058145F" w:rsidRPr="002013EA">
        <w:rPr>
          <w:rFonts w:cs="Times New Roman"/>
          <w:sz w:val="24"/>
          <w:szCs w:val="24"/>
        </w:rPr>
        <w:t xml:space="preserve"> (_____) </w:t>
      </w:r>
      <w:r w:rsidRPr="00583890">
        <w:rPr>
          <w:rFonts w:cs="Times New Roman"/>
          <w:sz w:val="24"/>
          <w:szCs w:val="24"/>
        </w:rPr>
        <w:lastRenderedPageBreak/>
        <w:t>%</w:t>
      </w:r>
      <w:r w:rsidR="007525CE" w:rsidRPr="00583890">
        <w:rPr>
          <w:rFonts w:cs="Times New Roman"/>
          <w:sz w:val="24"/>
          <w:szCs w:val="24"/>
        </w:rPr>
        <w:t xml:space="preserve"> от цены работ по Договору, что составляет </w:t>
      </w:r>
      <w:r w:rsidR="0014046D" w:rsidRPr="00A8495C">
        <w:rPr>
          <w:rFonts w:cs="Times New Roman"/>
          <w:sz w:val="24"/>
          <w:szCs w:val="24"/>
        </w:rPr>
        <w:t>[</w:t>
      </w:r>
      <w:r w:rsidR="001B7E34">
        <w:rPr>
          <w:rFonts w:cs="Times New Roman"/>
          <w:sz w:val="24"/>
          <w:szCs w:val="24"/>
        </w:rPr>
        <w:t>не более</w:t>
      </w:r>
      <w:r w:rsidR="0014046D" w:rsidRPr="00A8495C">
        <w:rPr>
          <w:rFonts w:cs="Times New Roman"/>
          <w:sz w:val="24"/>
          <w:szCs w:val="24"/>
        </w:rPr>
        <w:t>]</w:t>
      </w:r>
      <w:r w:rsidR="002A0251">
        <w:rPr>
          <w:rFonts w:cs="Times New Roman"/>
          <w:sz w:val="24"/>
          <w:szCs w:val="24"/>
        </w:rPr>
        <w:t xml:space="preserve"> </w:t>
      </w:r>
      <w:r w:rsidR="007525CE" w:rsidRPr="00583890">
        <w:rPr>
          <w:rFonts w:cs="Times New Roman"/>
          <w:sz w:val="24"/>
          <w:szCs w:val="24"/>
        </w:rPr>
        <w:t>_____</w:t>
      </w:r>
      <w:r w:rsidRPr="00583890">
        <w:rPr>
          <w:rFonts w:cs="Times New Roman"/>
          <w:sz w:val="24"/>
          <w:szCs w:val="24"/>
        </w:rPr>
        <w:t xml:space="preserve"> </w:t>
      </w:r>
      <w:r w:rsidR="007525CE" w:rsidRPr="00583890">
        <w:rPr>
          <w:rFonts w:cs="Times New Roman"/>
          <w:sz w:val="24"/>
          <w:szCs w:val="24"/>
        </w:rPr>
        <w:t xml:space="preserve">(______________) рублей, в том числе НДС </w:t>
      </w:r>
      <w:r w:rsidR="00835ACC" w:rsidRPr="003366E9">
        <w:rPr>
          <w:rFonts w:cs="Times New Roman"/>
          <w:sz w:val="24"/>
          <w:szCs w:val="24"/>
        </w:rPr>
        <w:t xml:space="preserve">__% </w:t>
      </w:r>
      <w:r w:rsidR="007525CE" w:rsidRPr="003366E9">
        <w:rPr>
          <w:rFonts w:cs="Times New Roman"/>
          <w:sz w:val="24"/>
          <w:szCs w:val="24"/>
        </w:rPr>
        <w:t xml:space="preserve">в </w:t>
      </w:r>
      <w:r w:rsidRPr="00802DA9">
        <w:rPr>
          <w:rFonts w:cs="Times New Roman"/>
          <w:sz w:val="24"/>
          <w:szCs w:val="24"/>
        </w:rPr>
        <w:t xml:space="preserve">сумме </w:t>
      </w:r>
      <w:r w:rsidR="007525CE" w:rsidRPr="00802DA9">
        <w:rPr>
          <w:rFonts w:cs="Times New Roman"/>
          <w:sz w:val="24"/>
          <w:szCs w:val="24"/>
        </w:rPr>
        <w:t>________</w:t>
      </w:r>
      <w:r w:rsidRPr="00802DA9">
        <w:rPr>
          <w:rFonts w:cs="Times New Roman"/>
          <w:sz w:val="24"/>
          <w:szCs w:val="24"/>
        </w:rPr>
        <w:t xml:space="preserve"> </w:t>
      </w:r>
      <w:r w:rsidR="007525CE" w:rsidRPr="00802DA9">
        <w:rPr>
          <w:rFonts w:cs="Times New Roman"/>
          <w:sz w:val="24"/>
          <w:szCs w:val="24"/>
        </w:rPr>
        <w:t xml:space="preserve">(______________) рублей, </w:t>
      </w:r>
      <w:r w:rsidR="00C660F2" w:rsidRPr="0032674F">
        <w:rPr>
          <w:rFonts w:eastAsia="Calibri"/>
        </w:rPr>
        <w:t>[</w:t>
      </w:r>
      <w:r w:rsidR="00C660F2" w:rsidRPr="0032674F">
        <w:rPr>
          <w:rFonts w:eastAsia="Calibri"/>
          <w:iCs/>
        </w:rPr>
        <w:t xml:space="preserve">в первый (-ую) рабочий (-ий) ______________ </w:t>
      </w:r>
      <w:r w:rsidR="00C660F2" w:rsidRPr="0032674F">
        <w:rPr>
          <w:rFonts w:eastAsia="Calibri"/>
          <w:i/>
          <w:iCs/>
        </w:rPr>
        <w:t>(день недели, определенный локальным актом Компании / РОКС НН, в которой введен единый платежный день)</w:t>
      </w:r>
      <w:r w:rsidR="00C660F2" w:rsidRPr="0032674F">
        <w:rPr>
          <w:rFonts w:eastAsia="Calibri"/>
          <w:iCs/>
        </w:rPr>
        <w:t xml:space="preserve"> после истечения] / </w:t>
      </w:r>
      <w:r w:rsidR="00C660F2">
        <w:rPr>
          <w:rFonts w:eastAsia="Calibri"/>
          <w:iCs/>
        </w:rPr>
        <w:t>[</w:t>
      </w:r>
      <w:r w:rsidR="007525CE" w:rsidRPr="00802DA9">
        <w:rPr>
          <w:rFonts w:cs="Times New Roman"/>
          <w:sz w:val="24"/>
          <w:szCs w:val="24"/>
        </w:rPr>
        <w:t>в течение</w:t>
      </w:r>
      <w:r w:rsidR="00C660F2">
        <w:rPr>
          <w:rFonts w:cs="Times New Roman"/>
          <w:sz w:val="24"/>
          <w:szCs w:val="24"/>
        </w:rPr>
        <w:t>]</w:t>
      </w:r>
      <w:r w:rsidR="007525CE" w:rsidRPr="00802DA9">
        <w:rPr>
          <w:rFonts w:cs="Times New Roman"/>
          <w:sz w:val="24"/>
          <w:szCs w:val="24"/>
        </w:rPr>
        <w:t xml:space="preserve"> </w:t>
      </w:r>
      <w:r w:rsidR="00743046" w:rsidRPr="00802DA9">
        <w:rPr>
          <w:rFonts w:cs="Times New Roman"/>
          <w:sz w:val="24"/>
          <w:szCs w:val="24"/>
        </w:rPr>
        <w:t>_</w:t>
      </w:r>
      <w:r w:rsidR="00835ACC" w:rsidRPr="008365EF">
        <w:rPr>
          <w:rFonts w:cs="Times New Roman"/>
          <w:sz w:val="24"/>
          <w:szCs w:val="24"/>
        </w:rPr>
        <w:t>______</w:t>
      </w:r>
      <w:r w:rsidR="00743046" w:rsidRPr="008365EF">
        <w:rPr>
          <w:rFonts w:cs="Times New Roman"/>
          <w:sz w:val="24"/>
          <w:szCs w:val="24"/>
        </w:rPr>
        <w:t>_ (____)</w:t>
      </w:r>
      <w:r w:rsidR="007525CE" w:rsidRPr="008365EF">
        <w:rPr>
          <w:rFonts w:cs="Times New Roman"/>
          <w:sz w:val="24"/>
          <w:szCs w:val="24"/>
        </w:rPr>
        <w:t xml:space="preserve"> </w:t>
      </w:r>
      <w:r w:rsidR="00C660F2">
        <w:rPr>
          <w:rFonts w:cs="Times New Roman"/>
          <w:sz w:val="24"/>
          <w:szCs w:val="24"/>
        </w:rPr>
        <w:t xml:space="preserve">рабочих </w:t>
      </w:r>
      <w:r w:rsidR="007525CE" w:rsidRPr="008365EF">
        <w:rPr>
          <w:rFonts w:cs="Times New Roman"/>
          <w:sz w:val="24"/>
          <w:szCs w:val="24"/>
        </w:rPr>
        <w:t>дней с момента получения Заказчиком счета на осуществление авансового платежа</w:t>
      </w:r>
      <w:r w:rsidR="007266CB" w:rsidRPr="008365EF">
        <w:rPr>
          <w:rFonts w:cs="Times New Roman"/>
          <w:sz w:val="24"/>
          <w:szCs w:val="24"/>
        </w:rPr>
        <w:t xml:space="preserve"> [и предоставления </w:t>
      </w:r>
      <w:r w:rsidR="00572E76" w:rsidRPr="008365EF">
        <w:rPr>
          <w:rFonts w:cs="Times New Roman"/>
          <w:sz w:val="24"/>
          <w:szCs w:val="24"/>
        </w:rPr>
        <w:t xml:space="preserve">оригинала </w:t>
      </w:r>
      <w:r w:rsidR="007266CB" w:rsidRPr="00B07BE4">
        <w:rPr>
          <w:rFonts w:cs="Times New Roman"/>
          <w:sz w:val="24"/>
          <w:szCs w:val="24"/>
        </w:rPr>
        <w:t xml:space="preserve">независимой гарантии возврата авансового платежа, предусмотренной в пункте </w:t>
      </w:r>
      <w:r w:rsidR="007266CB" w:rsidRPr="00E1791E">
        <w:rPr>
          <w:rFonts w:cs="Times New Roman"/>
          <w:sz w:val="24"/>
          <w:szCs w:val="24"/>
        </w:rPr>
        <w:fldChar w:fldCharType="begin"/>
      </w:r>
      <w:r w:rsidR="007266CB" w:rsidRPr="00B07BE4">
        <w:rPr>
          <w:rFonts w:cs="Times New Roman"/>
          <w:sz w:val="24"/>
          <w:szCs w:val="24"/>
        </w:rPr>
        <w:instrText xml:space="preserve"> REF _Ref488761672 \r \h </w:instrText>
      </w:r>
      <w:r w:rsidR="00A13D33" w:rsidRPr="00B07BE4">
        <w:rPr>
          <w:rFonts w:cs="Times New Roman"/>
          <w:sz w:val="24"/>
          <w:szCs w:val="24"/>
        </w:rPr>
        <w:instrText xml:space="preserve"> \* MERGEFORMAT </w:instrText>
      </w:r>
      <w:r w:rsidR="007266CB" w:rsidRPr="00E1791E">
        <w:rPr>
          <w:rFonts w:cs="Times New Roman"/>
          <w:sz w:val="24"/>
          <w:szCs w:val="24"/>
        </w:rPr>
      </w:r>
      <w:r w:rsidR="007266CB" w:rsidRPr="00E1791E">
        <w:rPr>
          <w:rFonts w:cs="Times New Roman"/>
          <w:sz w:val="24"/>
          <w:szCs w:val="24"/>
        </w:rPr>
        <w:fldChar w:fldCharType="separate"/>
      </w:r>
      <w:r w:rsidR="00CD0F8C" w:rsidRPr="00E1791E">
        <w:rPr>
          <w:rFonts w:cs="Times New Roman"/>
          <w:sz w:val="24"/>
          <w:szCs w:val="24"/>
        </w:rPr>
        <w:t>2.6</w:t>
      </w:r>
      <w:r w:rsidR="007266CB" w:rsidRPr="00E1791E">
        <w:rPr>
          <w:rFonts w:cs="Times New Roman"/>
          <w:sz w:val="24"/>
          <w:szCs w:val="24"/>
        </w:rPr>
        <w:fldChar w:fldCharType="end"/>
      </w:r>
      <w:r w:rsidR="007266CB" w:rsidRPr="00E1791E">
        <w:rPr>
          <w:rFonts w:cs="Times New Roman"/>
          <w:sz w:val="24"/>
          <w:szCs w:val="24"/>
        </w:rPr>
        <w:t xml:space="preserve"> Договора]</w:t>
      </w:r>
      <w:r w:rsidR="007525CE" w:rsidRPr="00E1791E">
        <w:rPr>
          <w:rFonts w:cs="Times New Roman"/>
          <w:sz w:val="24"/>
          <w:szCs w:val="24"/>
        </w:rPr>
        <w:t xml:space="preserve">. </w:t>
      </w:r>
    </w:p>
    <w:p w14:paraId="5EC0768C" w14:textId="17EF913B" w:rsidR="00B9311F" w:rsidRPr="001D2F8C" w:rsidRDefault="00B9311F" w:rsidP="00B07BE4">
      <w:pPr>
        <w:widowControl w:val="0"/>
        <w:tabs>
          <w:tab w:val="left" w:pos="360"/>
          <w:tab w:val="left" w:pos="567"/>
          <w:tab w:val="num" w:pos="780"/>
        </w:tabs>
        <w:suppressAutoHyphens w:val="0"/>
        <w:ind w:firstLine="851"/>
        <w:rPr>
          <w:rFonts w:cs="Times New Roman"/>
          <w:sz w:val="24"/>
          <w:szCs w:val="24"/>
          <w:lang w:eastAsia="ru-RU"/>
        </w:rPr>
      </w:pPr>
      <w:r w:rsidRPr="00E1791E">
        <w:rPr>
          <w:rFonts w:cs="Times New Roman"/>
          <w:sz w:val="24"/>
          <w:szCs w:val="24"/>
          <w:lang w:eastAsia="ru-RU"/>
        </w:rPr>
        <w:t xml:space="preserve">Зачет </w:t>
      </w:r>
      <w:r w:rsidR="007525CE" w:rsidRPr="001D2F8C">
        <w:rPr>
          <w:rFonts w:cs="Times New Roman"/>
          <w:sz w:val="24"/>
          <w:szCs w:val="24"/>
          <w:lang w:eastAsia="ru-RU"/>
        </w:rPr>
        <w:t>аванса</w:t>
      </w:r>
      <w:r w:rsidRPr="001D2F8C">
        <w:rPr>
          <w:rFonts w:cs="Times New Roman"/>
          <w:sz w:val="24"/>
          <w:szCs w:val="24"/>
          <w:lang w:eastAsia="ru-RU"/>
        </w:rPr>
        <w:t xml:space="preserve"> осуществляется </w:t>
      </w:r>
      <w:r w:rsidR="00C56F63">
        <w:rPr>
          <w:rFonts w:cs="Times New Roman"/>
          <w:sz w:val="24"/>
          <w:szCs w:val="24"/>
          <w:lang w:eastAsia="ru-RU"/>
        </w:rPr>
        <w:t>на дату приемки Заказчиком работ, выполненных по этапу</w:t>
      </w:r>
      <w:r w:rsidR="00B429AF">
        <w:rPr>
          <w:rFonts w:cs="Times New Roman"/>
          <w:sz w:val="24"/>
          <w:szCs w:val="24"/>
          <w:lang w:eastAsia="ru-RU"/>
        </w:rPr>
        <w:t>,</w:t>
      </w:r>
      <w:r w:rsidR="00C56F63">
        <w:rPr>
          <w:rFonts w:cs="Times New Roman"/>
          <w:sz w:val="24"/>
          <w:szCs w:val="24"/>
          <w:lang w:eastAsia="ru-RU"/>
        </w:rPr>
        <w:t xml:space="preserve"> на основании Акта сдачи-приемки выполненных р</w:t>
      </w:r>
      <w:r w:rsidR="00B429AF">
        <w:rPr>
          <w:rFonts w:cs="Times New Roman"/>
          <w:sz w:val="24"/>
          <w:szCs w:val="24"/>
          <w:lang w:eastAsia="ru-RU"/>
        </w:rPr>
        <w:t>абот</w:t>
      </w:r>
      <w:r w:rsidRPr="001D2F8C">
        <w:rPr>
          <w:rFonts w:cs="Times New Roman"/>
          <w:sz w:val="24"/>
          <w:szCs w:val="24"/>
          <w:lang w:eastAsia="ru-RU"/>
        </w:rPr>
        <w:t xml:space="preserve"> в размере __</w:t>
      </w:r>
      <w:r w:rsidR="00835ACC" w:rsidRPr="001D2F8C">
        <w:rPr>
          <w:rFonts w:cs="Times New Roman"/>
          <w:sz w:val="24"/>
          <w:szCs w:val="24"/>
          <w:lang w:eastAsia="ru-RU"/>
        </w:rPr>
        <w:t xml:space="preserve"> (_____) </w:t>
      </w:r>
      <w:r w:rsidRPr="001D2F8C">
        <w:rPr>
          <w:rFonts w:cs="Times New Roman"/>
          <w:sz w:val="24"/>
          <w:szCs w:val="24"/>
          <w:lang w:eastAsia="ru-RU"/>
        </w:rPr>
        <w:t>% от цены работ по соответствующему этапу</w:t>
      </w:r>
      <w:r w:rsidR="00C56F63">
        <w:rPr>
          <w:rFonts w:cs="Times New Roman"/>
          <w:sz w:val="24"/>
          <w:szCs w:val="24"/>
          <w:lang w:eastAsia="ru-RU"/>
        </w:rPr>
        <w:t xml:space="preserve"> до полного погашения суммы авансового платежа</w:t>
      </w:r>
      <w:r w:rsidR="00B429AF">
        <w:rPr>
          <w:rFonts w:cs="Times New Roman"/>
          <w:sz w:val="24"/>
          <w:szCs w:val="24"/>
          <w:lang w:eastAsia="ru-RU"/>
        </w:rPr>
        <w:t>. Если размер остатка аванса, подлежащего зачету, меньше, чем предусмотрено настоящим пунктом, то аванс засчитывается в размере остатка аванса.</w:t>
      </w:r>
    </w:p>
    <w:p w14:paraId="1890BE77" w14:textId="6F28756F" w:rsidR="00B9311F" w:rsidRPr="001D2F8C" w:rsidRDefault="00571450" w:rsidP="00B07BE4">
      <w:pPr>
        <w:widowControl w:val="0"/>
        <w:tabs>
          <w:tab w:val="left" w:pos="360"/>
          <w:tab w:val="left" w:pos="567"/>
          <w:tab w:val="num" w:pos="780"/>
        </w:tabs>
        <w:suppressAutoHyphens w:val="0"/>
        <w:ind w:firstLine="851"/>
        <w:rPr>
          <w:rFonts w:cs="Times New Roman"/>
          <w:sz w:val="24"/>
          <w:szCs w:val="24"/>
          <w:lang w:eastAsia="zh-CN"/>
        </w:rPr>
      </w:pPr>
      <w:r w:rsidRPr="001D2F8C">
        <w:rPr>
          <w:rFonts w:cs="Times New Roman"/>
          <w:sz w:val="24"/>
          <w:szCs w:val="24"/>
          <w:lang w:eastAsia="zh-CN"/>
        </w:rPr>
        <w:t>2.2</w:t>
      </w:r>
      <w:r w:rsidR="00B9311F" w:rsidRPr="001D2F8C">
        <w:rPr>
          <w:rFonts w:cs="Times New Roman"/>
          <w:sz w:val="24"/>
          <w:szCs w:val="24"/>
          <w:lang w:eastAsia="zh-CN"/>
        </w:rPr>
        <w:t xml:space="preserve">.2. Оплата </w:t>
      </w:r>
      <w:r w:rsidR="00917CF7" w:rsidRPr="001D2F8C">
        <w:rPr>
          <w:rFonts w:cs="Times New Roman"/>
          <w:sz w:val="24"/>
          <w:szCs w:val="24"/>
          <w:lang w:eastAsia="zh-CN"/>
        </w:rPr>
        <w:t>выполненных Подрядчиком работ</w:t>
      </w:r>
      <w:r w:rsidR="00B9311F" w:rsidRPr="001D2F8C">
        <w:rPr>
          <w:rFonts w:cs="Times New Roman"/>
          <w:sz w:val="24"/>
          <w:szCs w:val="24"/>
          <w:lang w:eastAsia="zh-CN"/>
        </w:rPr>
        <w:t xml:space="preserve"> осуществляется Заказчиком</w:t>
      </w:r>
      <w:r w:rsidR="00917CF7" w:rsidRPr="001D2F8C">
        <w:rPr>
          <w:rFonts w:cs="Times New Roman"/>
          <w:sz w:val="24"/>
          <w:szCs w:val="24"/>
          <w:lang w:eastAsia="zh-CN"/>
        </w:rPr>
        <w:t xml:space="preserve"> поэтапно</w:t>
      </w:r>
      <w:r w:rsidR="00B9311F" w:rsidRPr="001D2F8C">
        <w:rPr>
          <w:rFonts w:cs="Times New Roman"/>
          <w:sz w:val="24"/>
          <w:szCs w:val="24"/>
          <w:lang w:eastAsia="zh-CN"/>
        </w:rPr>
        <w:t xml:space="preserve"> </w:t>
      </w:r>
      <w:r w:rsidR="00917CF7" w:rsidRPr="001D2F8C">
        <w:rPr>
          <w:rFonts w:cs="Times New Roman"/>
          <w:sz w:val="24"/>
          <w:szCs w:val="24"/>
          <w:lang w:eastAsia="zh-CN"/>
        </w:rPr>
        <w:t xml:space="preserve">на основании подписанного Сторонами Акта сдачи-приемки выполненных работ по соответствующему этапу </w:t>
      </w:r>
      <w:r w:rsidR="001001DF" w:rsidRPr="002013EA">
        <w:rPr>
          <w:rFonts w:eastAsia="Calibri" w:cs="Times New Roman"/>
          <w:sz w:val="24"/>
          <w:szCs w:val="24"/>
        </w:rPr>
        <w:t>[</w:t>
      </w:r>
      <w:r w:rsidR="001001DF" w:rsidRPr="002013EA">
        <w:rPr>
          <w:rFonts w:eastAsia="Calibri" w:cs="Times New Roman"/>
          <w:iCs/>
          <w:sz w:val="24"/>
          <w:szCs w:val="24"/>
        </w:rPr>
        <w:t xml:space="preserve">в первый (-ую) рабочий (-ий) ______________ </w:t>
      </w:r>
      <w:r w:rsidR="001001DF" w:rsidRPr="002013EA">
        <w:rPr>
          <w:rFonts w:eastAsia="Calibri" w:cs="Times New Roman"/>
          <w:i/>
          <w:iCs/>
          <w:sz w:val="24"/>
          <w:szCs w:val="24"/>
        </w:rPr>
        <w:t>(день недели, определенный локальным актом Компании / РОКС НН, в которой введен единый платежный день)</w:t>
      </w:r>
      <w:r w:rsidR="001001DF" w:rsidRPr="00583890">
        <w:rPr>
          <w:rFonts w:eastAsia="Calibri" w:cs="Times New Roman"/>
          <w:iCs/>
          <w:sz w:val="24"/>
          <w:szCs w:val="24"/>
        </w:rPr>
        <w:t xml:space="preserve"> после истечения] / [</w:t>
      </w:r>
      <w:r w:rsidR="001001DF" w:rsidRPr="00583890">
        <w:rPr>
          <w:rFonts w:cs="Times New Roman"/>
          <w:sz w:val="24"/>
          <w:szCs w:val="24"/>
        </w:rPr>
        <w:t xml:space="preserve">не позднее] __ (___________) </w:t>
      </w:r>
      <w:r w:rsidR="001001DF" w:rsidRPr="00583890">
        <w:rPr>
          <w:rFonts w:cs="Times New Roman"/>
          <w:i/>
          <w:sz w:val="24"/>
          <w:szCs w:val="24"/>
        </w:rPr>
        <w:t>(количество)</w:t>
      </w:r>
      <w:r w:rsidR="001001DF" w:rsidRPr="00583890">
        <w:rPr>
          <w:rFonts w:cs="Times New Roman"/>
          <w:sz w:val="24"/>
          <w:szCs w:val="24"/>
        </w:rPr>
        <w:t xml:space="preserve"> календарных дней с момента получения Заказчиком счета на оплату [и счета-фактуры, оформленного в соотв</w:t>
      </w:r>
      <w:r w:rsidR="001001DF" w:rsidRPr="003366E9">
        <w:rPr>
          <w:rFonts w:cs="Times New Roman"/>
          <w:sz w:val="24"/>
          <w:szCs w:val="24"/>
        </w:rPr>
        <w:t>етствии с требованиями действующего законодательства]</w:t>
      </w:r>
      <w:r w:rsidR="00CA483C" w:rsidRPr="00E1791E">
        <w:rPr>
          <w:rFonts w:cs="Times New Roman"/>
          <w:sz w:val="24"/>
          <w:szCs w:val="24"/>
        </w:rPr>
        <w:t>,</w:t>
      </w:r>
      <w:r w:rsidR="00F24248" w:rsidRPr="00E1791E">
        <w:rPr>
          <w:rFonts w:cs="Times New Roman"/>
          <w:sz w:val="24"/>
          <w:szCs w:val="24"/>
        </w:rPr>
        <w:t xml:space="preserve"> </w:t>
      </w:r>
      <w:r w:rsidR="00917CF7" w:rsidRPr="001D2F8C">
        <w:rPr>
          <w:rFonts w:cs="Times New Roman"/>
          <w:sz w:val="24"/>
          <w:szCs w:val="24"/>
          <w:lang w:eastAsia="zh-CN"/>
        </w:rPr>
        <w:t xml:space="preserve">с зачетом суммы аванса в порядке, указанном в пункте </w:t>
      </w:r>
      <w:r w:rsidR="00917CF7" w:rsidRPr="00E1791E">
        <w:rPr>
          <w:rFonts w:cs="Times New Roman"/>
          <w:sz w:val="24"/>
          <w:szCs w:val="24"/>
          <w:lang w:eastAsia="zh-CN"/>
        </w:rPr>
        <w:fldChar w:fldCharType="begin"/>
      </w:r>
      <w:r w:rsidR="00917CF7" w:rsidRPr="001D2F8C">
        <w:rPr>
          <w:rFonts w:cs="Times New Roman"/>
          <w:sz w:val="24"/>
          <w:szCs w:val="24"/>
          <w:lang w:eastAsia="zh-CN"/>
        </w:rPr>
        <w:instrText xml:space="preserve"> REF _Ref490652365 \r \h </w:instrText>
      </w:r>
      <w:r w:rsidR="00A13D33" w:rsidRPr="001D2F8C">
        <w:rPr>
          <w:rFonts w:cs="Times New Roman"/>
          <w:sz w:val="24"/>
          <w:szCs w:val="24"/>
          <w:lang w:eastAsia="zh-CN"/>
        </w:rPr>
        <w:instrText xml:space="preserve"> \* MERGEFORMAT </w:instrText>
      </w:r>
      <w:r w:rsidR="00917CF7" w:rsidRPr="00E1791E">
        <w:rPr>
          <w:rFonts w:cs="Times New Roman"/>
          <w:sz w:val="24"/>
          <w:szCs w:val="24"/>
          <w:lang w:eastAsia="zh-CN"/>
        </w:rPr>
      </w:r>
      <w:r w:rsidR="00917CF7" w:rsidRPr="00E1791E">
        <w:rPr>
          <w:rFonts w:cs="Times New Roman"/>
          <w:sz w:val="24"/>
          <w:szCs w:val="24"/>
          <w:lang w:eastAsia="zh-CN"/>
        </w:rPr>
        <w:fldChar w:fldCharType="separate"/>
      </w:r>
      <w:r w:rsidR="00CD0F8C" w:rsidRPr="00E1791E">
        <w:rPr>
          <w:rFonts w:cs="Times New Roman"/>
          <w:sz w:val="24"/>
          <w:szCs w:val="24"/>
          <w:lang w:eastAsia="zh-CN"/>
        </w:rPr>
        <w:t>2.2.1</w:t>
      </w:r>
      <w:r w:rsidR="00917CF7" w:rsidRPr="00E1791E">
        <w:rPr>
          <w:rFonts w:cs="Times New Roman"/>
          <w:sz w:val="24"/>
          <w:szCs w:val="24"/>
          <w:lang w:eastAsia="zh-CN"/>
        </w:rPr>
        <w:fldChar w:fldCharType="end"/>
      </w:r>
      <w:r w:rsidR="00917CF7" w:rsidRPr="00E1791E">
        <w:rPr>
          <w:rFonts w:cs="Times New Roman"/>
          <w:sz w:val="24"/>
          <w:szCs w:val="24"/>
          <w:lang w:eastAsia="zh-CN"/>
        </w:rPr>
        <w:t xml:space="preserve"> Договора</w:t>
      </w:r>
      <w:r w:rsidR="00B9311F" w:rsidRPr="001D2F8C">
        <w:rPr>
          <w:rFonts w:cs="Times New Roman"/>
          <w:sz w:val="24"/>
          <w:szCs w:val="24"/>
          <w:lang w:eastAsia="zh-CN"/>
        </w:rPr>
        <w:t>.</w:t>
      </w:r>
    </w:p>
    <w:p w14:paraId="03E79A66" w14:textId="4C249EDA" w:rsidR="00B9311F" w:rsidRPr="001D2F8C" w:rsidRDefault="00571450" w:rsidP="00B07BE4">
      <w:pPr>
        <w:widowControl w:val="0"/>
        <w:tabs>
          <w:tab w:val="left" w:pos="360"/>
          <w:tab w:val="left" w:pos="567"/>
          <w:tab w:val="num" w:pos="780"/>
        </w:tabs>
        <w:suppressAutoHyphens w:val="0"/>
        <w:ind w:firstLine="851"/>
        <w:rPr>
          <w:rFonts w:cs="Times New Roman"/>
          <w:sz w:val="24"/>
          <w:szCs w:val="24"/>
          <w:lang w:eastAsia="zh-CN"/>
        </w:rPr>
      </w:pPr>
      <w:r w:rsidRPr="001D2F8C">
        <w:rPr>
          <w:rFonts w:cs="Times New Roman"/>
          <w:sz w:val="24"/>
          <w:szCs w:val="24"/>
          <w:lang w:eastAsia="zh-CN"/>
        </w:rPr>
        <w:t>2.2</w:t>
      </w:r>
      <w:r w:rsidR="00B9311F" w:rsidRPr="001D2F8C">
        <w:rPr>
          <w:rFonts w:cs="Times New Roman"/>
          <w:sz w:val="24"/>
          <w:szCs w:val="24"/>
          <w:lang w:eastAsia="zh-CN"/>
        </w:rPr>
        <w:t xml:space="preserve">.3. Оплата </w:t>
      </w:r>
      <w:r w:rsidR="00917CF7" w:rsidRPr="001D2F8C">
        <w:rPr>
          <w:rFonts w:cs="Times New Roman"/>
          <w:sz w:val="24"/>
          <w:szCs w:val="24"/>
          <w:lang w:eastAsia="zh-CN"/>
        </w:rPr>
        <w:t xml:space="preserve">цены </w:t>
      </w:r>
      <w:r w:rsidR="00B9311F" w:rsidRPr="001D2F8C">
        <w:rPr>
          <w:rFonts w:cs="Times New Roman"/>
          <w:sz w:val="24"/>
          <w:szCs w:val="24"/>
          <w:lang w:eastAsia="zh-CN"/>
        </w:rPr>
        <w:t>работ по последнему этапу осущест</w:t>
      </w:r>
      <w:r w:rsidR="00E31D68" w:rsidRPr="001D2F8C">
        <w:rPr>
          <w:rFonts w:cs="Times New Roman"/>
          <w:sz w:val="24"/>
          <w:szCs w:val="24"/>
          <w:lang w:eastAsia="zh-CN"/>
        </w:rPr>
        <w:t>вляется при условии подписания А</w:t>
      </w:r>
      <w:r w:rsidR="00B9311F" w:rsidRPr="001D2F8C">
        <w:rPr>
          <w:rFonts w:cs="Times New Roman"/>
          <w:sz w:val="24"/>
          <w:szCs w:val="24"/>
          <w:lang w:eastAsia="zh-CN"/>
        </w:rPr>
        <w:t>ктов сдачи-приемки выполненных работ по всем предшествующим этапам</w:t>
      </w:r>
      <w:r w:rsidR="00796D90">
        <w:rPr>
          <w:rFonts w:cs="Times New Roman"/>
          <w:sz w:val="24"/>
          <w:szCs w:val="24"/>
          <w:lang w:eastAsia="zh-CN"/>
        </w:rPr>
        <w:t xml:space="preserve"> </w:t>
      </w:r>
      <w:r w:rsidR="00796D90" w:rsidRPr="00611C4A">
        <w:t>[</w:t>
      </w:r>
      <w:r w:rsidR="00796D90">
        <w:t xml:space="preserve">и </w:t>
      </w:r>
      <w:r w:rsidR="00796D90" w:rsidRPr="00611C4A">
        <w:t>Акта по форме НН.ОС-3.1]</w:t>
      </w:r>
      <w:r w:rsidR="00796D90" w:rsidRPr="002C4E12">
        <w:rPr>
          <w:rStyle w:val="ab"/>
          <w:iCs/>
          <w:lang w:bidi="ru-RU"/>
        </w:rPr>
        <w:t xml:space="preserve"> </w:t>
      </w:r>
      <w:r w:rsidR="00796D90" w:rsidRPr="002C4E12">
        <w:rPr>
          <w:rStyle w:val="ab"/>
          <w:iCs/>
          <w:lang w:bidi="ru-RU"/>
        </w:rPr>
        <w:footnoteReference w:id="18"/>
      </w:r>
      <w:r w:rsidR="00796D90" w:rsidRPr="002C4E12">
        <w:rPr>
          <w:iCs/>
          <w:lang w:bidi="ru-RU"/>
        </w:rPr>
        <w:t xml:space="preserve"> </w:t>
      </w:r>
      <w:r w:rsidR="00796D90" w:rsidRPr="00611C4A">
        <w:t xml:space="preserve">/ </w:t>
      </w:r>
      <w:r w:rsidR="00796D90">
        <w:t xml:space="preserve">и </w:t>
      </w:r>
      <w:r w:rsidR="00796D90" w:rsidRPr="00611C4A">
        <w:t>[Актов по форме НН.ОС-3.1 по всем ремонтируемым объектам]</w:t>
      </w:r>
      <w:r w:rsidR="00796D90" w:rsidRPr="002C4E12">
        <w:rPr>
          <w:rStyle w:val="ab"/>
          <w:iCs/>
          <w:lang w:bidi="ru-RU"/>
        </w:rPr>
        <w:t xml:space="preserve"> </w:t>
      </w:r>
      <w:r w:rsidR="00796D90" w:rsidRPr="002C4E12">
        <w:rPr>
          <w:rStyle w:val="ab"/>
          <w:iCs/>
          <w:lang w:bidi="ru-RU"/>
        </w:rPr>
        <w:footnoteReference w:id="19"/>
      </w:r>
      <w:r w:rsidR="00796D90">
        <w:rPr>
          <w:rFonts w:cs="Times New Roman"/>
          <w:bCs/>
          <w:sz w:val="24"/>
          <w:szCs w:val="24"/>
          <w:lang w:eastAsia="zh-CN"/>
        </w:rPr>
        <w:t>.</w:t>
      </w:r>
      <w:r w:rsidR="00B9311F" w:rsidRPr="001D2F8C">
        <w:rPr>
          <w:rFonts w:cs="Times New Roman"/>
          <w:sz w:val="24"/>
          <w:szCs w:val="24"/>
          <w:lang w:eastAsia="zh-CN"/>
        </w:rPr>
        <w:t>.</w:t>
      </w:r>
    </w:p>
    <w:p w14:paraId="671AF340" w14:textId="01A15409" w:rsidR="00FD3B7D" w:rsidRPr="001D2F8C" w:rsidRDefault="00FD3B7D" w:rsidP="00B07BE4">
      <w:pPr>
        <w:widowControl w:val="0"/>
        <w:tabs>
          <w:tab w:val="left" w:pos="360"/>
          <w:tab w:val="left" w:pos="567"/>
          <w:tab w:val="num" w:pos="780"/>
        </w:tabs>
        <w:suppressAutoHyphens w:val="0"/>
        <w:ind w:firstLine="851"/>
        <w:rPr>
          <w:rFonts w:cs="Times New Roman"/>
          <w:sz w:val="24"/>
          <w:szCs w:val="24"/>
          <w:lang w:eastAsia="zh-CN"/>
        </w:rPr>
      </w:pPr>
    </w:p>
    <w:p w14:paraId="35FE0E21" w14:textId="5D94D891" w:rsidR="001001DF" w:rsidRPr="002013EA" w:rsidRDefault="001001DF" w:rsidP="00B07BE4">
      <w:pPr>
        <w:widowControl w:val="0"/>
        <w:suppressAutoHyphens w:val="0"/>
        <w:autoSpaceDE w:val="0"/>
        <w:autoSpaceDN w:val="0"/>
        <w:adjustRightInd w:val="0"/>
        <w:ind w:firstLine="851"/>
        <w:rPr>
          <w:rFonts w:cs="Times New Roman"/>
          <w:i/>
          <w:sz w:val="24"/>
          <w:szCs w:val="24"/>
        </w:rPr>
      </w:pPr>
      <w:r w:rsidRPr="002013EA">
        <w:rPr>
          <w:rFonts w:cs="Times New Roman"/>
          <w:i/>
          <w:sz w:val="24"/>
          <w:szCs w:val="24"/>
        </w:rPr>
        <w:t xml:space="preserve">Примечание </w:t>
      </w:r>
      <w:r w:rsidRPr="00B07BE4">
        <w:rPr>
          <w:rFonts w:cs="Times New Roman"/>
          <w:i/>
          <w:sz w:val="24"/>
          <w:szCs w:val="24"/>
        </w:rPr>
        <w:t>10</w:t>
      </w:r>
      <w:r w:rsidRPr="00E1791E">
        <w:rPr>
          <w:rFonts w:cs="Times New Roman"/>
          <w:i/>
          <w:sz w:val="24"/>
          <w:szCs w:val="24"/>
        </w:rPr>
        <w:t xml:space="preserve">: в случае если Договором </w:t>
      </w:r>
      <w:r w:rsidRPr="00E1791E">
        <w:rPr>
          <w:rFonts w:cs="Times New Roman"/>
          <w:b/>
          <w:i/>
          <w:sz w:val="24"/>
          <w:szCs w:val="24"/>
        </w:rPr>
        <w:t>предусмотрены этапы</w:t>
      </w:r>
      <w:r w:rsidRPr="002013EA">
        <w:rPr>
          <w:rFonts w:cs="Times New Roman"/>
          <w:i/>
          <w:sz w:val="24"/>
          <w:szCs w:val="24"/>
        </w:rPr>
        <w:t xml:space="preserve"> выполнения работ, </w:t>
      </w:r>
      <w:r w:rsidR="00C139AF" w:rsidRPr="002013EA">
        <w:rPr>
          <w:rFonts w:cs="Times New Roman"/>
          <w:i/>
          <w:sz w:val="24"/>
          <w:szCs w:val="24"/>
        </w:rPr>
        <w:t xml:space="preserve">производится </w:t>
      </w:r>
      <w:r w:rsidR="00C17ECD">
        <w:rPr>
          <w:rFonts w:cs="Times New Roman"/>
          <w:b/>
          <w:i/>
          <w:sz w:val="24"/>
          <w:szCs w:val="24"/>
        </w:rPr>
        <w:t>выплата аванса</w:t>
      </w:r>
      <w:r w:rsidR="00C139AF" w:rsidRPr="002013EA">
        <w:rPr>
          <w:rFonts w:cs="Times New Roman"/>
          <w:b/>
          <w:i/>
          <w:sz w:val="24"/>
          <w:szCs w:val="24"/>
        </w:rPr>
        <w:t xml:space="preserve"> по Договору (в целом)</w:t>
      </w:r>
      <w:r w:rsidRPr="002013EA">
        <w:rPr>
          <w:rFonts w:cs="Times New Roman"/>
          <w:i/>
          <w:sz w:val="24"/>
          <w:szCs w:val="24"/>
        </w:rPr>
        <w:t xml:space="preserve">, </w:t>
      </w:r>
      <w:r w:rsidRPr="00583890">
        <w:rPr>
          <w:rFonts w:cs="Times New Roman"/>
          <w:b/>
          <w:i/>
          <w:iCs/>
          <w:sz w:val="24"/>
          <w:szCs w:val="24"/>
        </w:rPr>
        <w:t>Договор является внутригрупповым,</w:t>
      </w:r>
      <w:r w:rsidRPr="00583890">
        <w:rPr>
          <w:rFonts w:cs="Times New Roman"/>
          <w:i/>
          <w:sz w:val="24"/>
          <w:szCs w:val="24"/>
        </w:rPr>
        <w:t xml:space="preserve"> пункт </w:t>
      </w:r>
      <w:r w:rsidRPr="00E1791E">
        <w:rPr>
          <w:rFonts w:cs="Times New Roman"/>
          <w:i/>
          <w:sz w:val="24"/>
          <w:szCs w:val="24"/>
        </w:rPr>
        <w:fldChar w:fldCharType="begin"/>
      </w:r>
      <w:r w:rsidRPr="00B07BE4">
        <w:rPr>
          <w:rFonts w:cs="Times New Roman"/>
          <w:i/>
          <w:sz w:val="24"/>
          <w:szCs w:val="24"/>
        </w:rPr>
        <w:instrText xml:space="preserve"> REF _Ref488762059 \r \h  \* MERGEFORMAT </w:instrText>
      </w:r>
      <w:r w:rsidRPr="00E1791E">
        <w:rPr>
          <w:rFonts w:cs="Times New Roman"/>
          <w:i/>
          <w:sz w:val="24"/>
          <w:szCs w:val="24"/>
        </w:rPr>
      </w:r>
      <w:r w:rsidRPr="00E1791E">
        <w:rPr>
          <w:rFonts w:cs="Times New Roman"/>
          <w:i/>
          <w:sz w:val="24"/>
          <w:szCs w:val="24"/>
        </w:rPr>
        <w:fldChar w:fldCharType="separate"/>
      </w:r>
      <w:r w:rsidRPr="00E1791E">
        <w:rPr>
          <w:rFonts w:cs="Times New Roman"/>
          <w:i/>
          <w:sz w:val="24"/>
          <w:szCs w:val="24"/>
        </w:rPr>
        <w:t>2.2</w:t>
      </w:r>
      <w:r w:rsidRPr="00E1791E">
        <w:rPr>
          <w:rFonts w:cs="Times New Roman"/>
          <w:i/>
          <w:sz w:val="24"/>
          <w:szCs w:val="24"/>
        </w:rPr>
        <w:fldChar w:fldCharType="end"/>
      </w:r>
      <w:r w:rsidRPr="00E1791E">
        <w:rPr>
          <w:rFonts w:cs="Times New Roman"/>
          <w:i/>
          <w:sz w:val="24"/>
          <w:szCs w:val="24"/>
        </w:rPr>
        <w:t xml:space="preserve"> Договора следует </w:t>
      </w:r>
      <w:r w:rsidRPr="002013EA">
        <w:rPr>
          <w:rFonts w:cs="Times New Roman"/>
          <w:i/>
          <w:sz w:val="24"/>
          <w:szCs w:val="24"/>
        </w:rPr>
        <w:t xml:space="preserve">изложить в следующей редакции: </w:t>
      </w:r>
    </w:p>
    <w:p w14:paraId="6E70E5DF" w14:textId="77777777" w:rsidR="001001DF" w:rsidRPr="001D2F8C" w:rsidRDefault="001001DF" w:rsidP="00B07BE4">
      <w:pPr>
        <w:widowControl w:val="0"/>
        <w:tabs>
          <w:tab w:val="left" w:pos="360"/>
          <w:tab w:val="left" w:pos="567"/>
          <w:tab w:val="num" w:pos="780"/>
        </w:tabs>
        <w:suppressAutoHyphens w:val="0"/>
        <w:ind w:firstLine="851"/>
        <w:rPr>
          <w:rFonts w:cs="Times New Roman"/>
          <w:sz w:val="24"/>
          <w:szCs w:val="24"/>
          <w:lang w:eastAsia="zh-CN"/>
        </w:rPr>
      </w:pPr>
      <w:r w:rsidRPr="002013EA">
        <w:rPr>
          <w:rFonts w:cs="Times New Roman"/>
          <w:sz w:val="24"/>
          <w:szCs w:val="24"/>
        </w:rPr>
        <w:t xml:space="preserve">2.2. </w:t>
      </w:r>
      <w:r w:rsidRPr="001D2F8C">
        <w:rPr>
          <w:rFonts w:cs="Times New Roman"/>
          <w:sz w:val="24"/>
          <w:szCs w:val="24"/>
          <w:lang w:eastAsia="zh-CN"/>
        </w:rPr>
        <w:t>Порядок оплаты:</w:t>
      </w:r>
    </w:p>
    <w:p w14:paraId="7C2F8CB3" w14:textId="287B45BA" w:rsidR="001001DF" w:rsidRPr="001D2F8C" w:rsidRDefault="001001DF" w:rsidP="00B07BE4">
      <w:pPr>
        <w:widowControl w:val="0"/>
        <w:tabs>
          <w:tab w:val="left" w:pos="360"/>
          <w:tab w:val="left" w:pos="567"/>
          <w:tab w:val="num" w:pos="780"/>
        </w:tabs>
        <w:suppressAutoHyphens w:val="0"/>
        <w:ind w:firstLine="851"/>
        <w:rPr>
          <w:rFonts w:cs="Times New Roman"/>
          <w:sz w:val="24"/>
          <w:szCs w:val="24"/>
          <w:lang w:eastAsia="zh-CN"/>
        </w:rPr>
      </w:pPr>
      <w:r w:rsidRPr="001D2F8C">
        <w:rPr>
          <w:rFonts w:cs="Times New Roman"/>
          <w:sz w:val="24"/>
          <w:szCs w:val="24"/>
          <w:lang w:eastAsia="zh-CN"/>
        </w:rPr>
        <w:t xml:space="preserve">2.2.1. </w:t>
      </w:r>
      <w:r w:rsidRPr="002013EA">
        <w:rPr>
          <w:rFonts w:cs="Times New Roman"/>
          <w:sz w:val="24"/>
          <w:szCs w:val="24"/>
        </w:rPr>
        <w:t xml:space="preserve">Заказчик перечисляет Подрядчику аванс в размере, не </w:t>
      </w:r>
      <w:r w:rsidR="00414353" w:rsidRPr="00A8495C">
        <w:rPr>
          <w:rFonts w:cs="Times New Roman"/>
          <w:sz w:val="24"/>
          <w:szCs w:val="24"/>
        </w:rPr>
        <w:t>[</w:t>
      </w:r>
      <w:r w:rsidR="002E3F90">
        <w:rPr>
          <w:rFonts w:cs="Times New Roman"/>
          <w:sz w:val="24"/>
          <w:szCs w:val="24"/>
        </w:rPr>
        <w:t>не более</w:t>
      </w:r>
      <w:r w:rsidR="00414353" w:rsidRPr="00A8495C">
        <w:rPr>
          <w:rFonts w:cs="Times New Roman"/>
          <w:sz w:val="24"/>
          <w:szCs w:val="24"/>
        </w:rPr>
        <w:t>]</w:t>
      </w:r>
      <w:r w:rsidR="002E3F90" w:rsidRPr="002013EA">
        <w:rPr>
          <w:rFonts w:cs="Times New Roman"/>
          <w:sz w:val="24"/>
          <w:szCs w:val="24"/>
        </w:rPr>
        <w:t xml:space="preserve"> </w:t>
      </w:r>
      <w:r w:rsidRPr="002013EA">
        <w:rPr>
          <w:rFonts w:cs="Times New Roman"/>
          <w:sz w:val="24"/>
          <w:szCs w:val="24"/>
        </w:rPr>
        <w:t xml:space="preserve">_____ (_____) % от цены работ по Договору, что составляет </w:t>
      </w:r>
      <w:r w:rsidR="00414353" w:rsidRPr="00A8495C">
        <w:rPr>
          <w:rFonts w:cs="Times New Roman"/>
          <w:sz w:val="24"/>
          <w:szCs w:val="24"/>
        </w:rPr>
        <w:t>[</w:t>
      </w:r>
      <w:r w:rsidR="00575D3F" w:rsidRPr="00B20026">
        <w:rPr>
          <w:sz w:val="24"/>
        </w:rPr>
        <w:t>не более</w:t>
      </w:r>
      <w:r w:rsidR="00414353" w:rsidRPr="00B664B7">
        <w:rPr>
          <w:rFonts w:cs="Times New Roman"/>
          <w:sz w:val="24"/>
          <w:szCs w:val="24"/>
        </w:rPr>
        <w:t>]</w:t>
      </w:r>
      <w:r w:rsidRPr="00B664B7">
        <w:rPr>
          <w:rFonts w:cs="Times New Roman"/>
          <w:sz w:val="24"/>
          <w:szCs w:val="24"/>
        </w:rPr>
        <w:t>________</w:t>
      </w:r>
      <w:r w:rsidRPr="002013EA">
        <w:rPr>
          <w:rFonts w:cs="Times New Roman"/>
          <w:sz w:val="24"/>
          <w:szCs w:val="24"/>
        </w:rPr>
        <w:t xml:space="preserve"> (______________) рублей, в том числе НДС __% в сумме ________ (______________) рублей, в течение ________ (____) дней с момента получения Заказчиком </w:t>
      </w:r>
      <w:r w:rsidRPr="00583890">
        <w:rPr>
          <w:rFonts w:cs="Times New Roman"/>
          <w:sz w:val="24"/>
          <w:szCs w:val="24"/>
        </w:rPr>
        <w:t xml:space="preserve">счета на осуществление авансового платежа. </w:t>
      </w:r>
    </w:p>
    <w:p w14:paraId="72A42FC3" w14:textId="7AE6A565" w:rsidR="001001DF" w:rsidRPr="001D2F8C" w:rsidRDefault="001001DF" w:rsidP="0089240F">
      <w:pPr>
        <w:widowControl w:val="0"/>
        <w:tabs>
          <w:tab w:val="left" w:pos="360"/>
          <w:tab w:val="left" w:pos="567"/>
          <w:tab w:val="num" w:pos="780"/>
        </w:tabs>
        <w:suppressAutoHyphens w:val="0"/>
        <w:ind w:firstLine="851"/>
        <w:rPr>
          <w:rFonts w:cs="Times New Roman"/>
          <w:sz w:val="24"/>
          <w:szCs w:val="24"/>
          <w:lang w:eastAsia="ru-RU"/>
        </w:rPr>
      </w:pPr>
      <w:r w:rsidRPr="001D2F8C">
        <w:rPr>
          <w:rFonts w:cs="Times New Roman"/>
          <w:sz w:val="24"/>
          <w:szCs w:val="24"/>
          <w:lang w:eastAsia="ru-RU"/>
        </w:rPr>
        <w:t xml:space="preserve">Зачет аванса осуществляется </w:t>
      </w:r>
      <w:r w:rsidR="00B429AF">
        <w:rPr>
          <w:rFonts w:cs="Times New Roman"/>
          <w:sz w:val="24"/>
          <w:szCs w:val="24"/>
          <w:lang w:eastAsia="ru-RU"/>
        </w:rPr>
        <w:t xml:space="preserve">на дату </w:t>
      </w:r>
      <w:r w:rsidRPr="001D2F8C">
        <w:rPr>
          <w:rFonts w:cs="Times New Roman"/>
          <w:sz w:val="24"/>
          <w:szCs w:val="24"/>
          <w:lang w:eastAsia="ru-RU"/>
        </w:rPr>
        <w:t>при</w:t>
      </w:r>
      <w:r w:rsidR="00B429AF">
        <w:rPr>
          <w:rFonts w:cs="Times New Roman"/>
          <w:sz w:val="24"/>
          <w:szCs w:val="24"/>
          <w:lang w:eastAsia="ru-RU"/>
        </w:rPr>
        <w:t xml:space="preserve">емки </w:t>
      </w:r>
      <w:r w:rsidRPr="001D2F8C">
        <w:rPr>
          <w:rFonts w:cs="Times New Roman"/>
          <w:sz w:val="24"/>
          <w:szCs w:val="24"/>
          <w:lang w:eastAsia="ru-RU"/>
        </w:rPr>
        <w:t xml:space="preserve">Заказчиком </w:t>
      </w:r>
      <w:r w:rsidR="00B429AF">
        <w:rPr>
          <w:rFonts w:cs="Times New Roman"/>
          <w:sz w:val="24"/>
          <w:szCs w:val="24"/>
          <w:lang w:eastAsia="ru-RU"/>
        </w:rPr>
        <w:t>работ, выполненных по этапу, на основании Акта сдачи-приемки выполненных работ</w:t>
      </w:r>
      <w:r w:rsidRPr="001D2F8C">
        <w:rPr>
          <w:rFonts w:cs="Times New Roman"/>
          <w:sz w:val="24"/>
          <w:szCs w:val="24"/>
          <w:lang w:eastAsia="ru-RU"/>
        </w:rPr>
        <w:t xml:space="preserve"> в размере __ (_____) % от цены работ по соответствующему этапу</w:t>
      </w:r>
      <w:r w:rsidR="00B429AF">
        <w:rPr>
          <w:rFonts w:cs="Times New Roman"/>
          <w:sz w:val="24"/>
          <w:szCs w:val="24"/>
          <w:lang w:eastAsia="ru-RU"/>
        </w:rPr>
        <w:t xml:space="preserve"> до полного погашения суммы авансового платежа</w:t>
      </w:r>
      <w:r w:rsidRPr="001D2F8C">
        <w:rPr>
          <w:rFonts w:cs="Times New Roman"/>
          <w:sz w:val="24"/>
          <w:szCs w:val="24"/>
          <w:lang w:eastAsia="ru-RU"/>
        </w:rPr>
        <w:t>.</w:t>
      </w:r>
      <w:r w:rsidR="00B429AF">
        <w:rPr>
          <w:rFonts w:cs="Times New Roman"/>
          <w:sz w:val="24"/>
          <w:szCs w:val="24"/>
          <w:lang w:eastAsia="ru-RU"/>
        </w:rPr>
        <w:t xml:space="preserve"> Если размер остатка аванса, подлежащего зачету, меньше, чем предусмотрено настоящим пунктом, то аванс засчитывается в размере остатка аванса.</w:t>
      </w:r>
    </w:p>
    <w:p w14:paraId="1FC94693" w14:textId="081DA6E1" w:rsidR="001001DF" w:rsidRPr="00E1791E" w:rsidRDefault="001001DF" w:rsidP="0089240F">
      <w:pPr>
        <w:widowControl w:val="0"/>
        <w:tabs>
          <w:tab w:val="left" w:pos="360"/>
          <w:tab w:val="left" w:pos="567"/>
          <w:tab w:val="num" w:pos="780"/>
        </w:tabs>
        <w:suppressAutoHyphens w:val="0"/>
        <w:ind w:firstLine="851"/>
        <w:rPr>
          <w:rFonts w:cs="Times New Roman"/>
          <w:sz w:val="24"/>
          <w:szCs w:val="24"/>
          <w:lang w:eastAsia="zh-CN"/>
        </w:rPr>
      </w:pPr>
      <w:r w:rsidRPr="001D2F8C">
        <w:rPr>
          <w:rFonts w:cs="Times New Roman"/>
          <w:sz w:val="24"/>
          <w:szCs w:val="24"/>
          <w:lang w:eastAsia="zh-CN"/>
        </w:rPr>
        <w:t xml:space="preserve">2.2.2. Оплата выполненных Подрядчиком работ осуществляется Заказчиком поэтапно на основании подписанного Сторонами Акта сдачи-приемки выполненных работ по соответствующему этапу </w:t>
      </w:r>
      <w:r w:rsidRPr="002013EA">
        <w:rPr>
          <w:rFonts w:cs="Times New Roman"/>
          <w:sz w:val="24"/>
          <w:szCs w:val="24"/>
          <w:lang w:bidi="ru-RU"/>
        </w:rPr>
        <w:t>не позднее 15 (пятнадцати) календарных дней с даты составления счета-фактуры, а в случае получения Заказчиком счета-фактуры по истечении 12 (двенадцати) дней с даты его составления – не позднее 5 (пяти) календарных дней с даты получения Заказчиком счета-фактуры</w:t>
      </w:r>
      <w:r w:rsidRPr="00E1791E">
        <w:rPr>
          <w:rStyle w:val="ab"/>
          <w:rFonts w:cs="Times New Roman"/>
          <w:sz w:val="24"/>
          <w:szCs w:val="24"/>
          <w:lang w:bidi="ru-RU"/>
        </w:rPr>
        <w:footnoteReference w:id="20"/>
      </w:r>
      <w:r w:rsidRPr="00E1791E">
        <w:rPr>
          <w:rFonts w:cs="Times New Roman"/>
          <w:sz w:val="24"/>
          <w:szCs w:val="24"/>
        </w:rPr>
        <w:t xml:space="preserve">, </w:t>
      </w:r>
      <w:r w:rsidRPr="001D2F8C">
        <w:rPr>
          <w:rFonts w:cs="Times New Roman"/>
          <w:sz w:val="24"/>
          <w:szCs w:val="24"/>
          <w:lang w:eastAsia="zh-CN"/>
        </w:rPr>
        <w:t xml:space="preserve">с зачетом суммы аванса (предоплаты) в порядке, указанном в пункте </w:t>
      </w:r>
      <w:r w:rsidRPr="00E1791E">
        <w:rPr>
          <w:rFonts w:cs="Times New Roman"/>
          <w:sz w:val="24"/>
          <w:szCs w:val="24"/>
          <w:lang w:eastAsia="zh-CN"/>
        </w:rPr>
        <w:fldChar w:fldCharType="begin"/>
      </w:r>
      <w:r w:rsidRPr="001D2F8C">
        <w:rPr>
          <w:rFonts w:cs="Times New Roman"/>
          <w:sz w:val="24"/>
          <w:szCs w:val="24"/>
          <w:lang w:eastAsia="zh-CN"/>
        </w:rPr>
        <w:instrText xml:space="preserve"> REF _Ref490652365 \r \h  \* MERGEFORMAT </w:instrText>
      </w:r>
      <w:r w:rsidRPr="00E1791E">
        <w:rPr>
          <w:rFonts w:cs="Times New Roman"/>
          <w:sz w:val="24"/>
          <w:szCs w:val="24"/>
          <w:lang w:eastAsia="zh-CN"/>
        </w:rPr>
      </w:r>
      <w:r w:rsidRPr="00E1791E">
        <w:rPr>
          <w:rFonts w:cs="Times New Roman"/>
          <w:sz w:val="24"/>
          <w:szCs w:val="24"/>
          <w:lang w:eastAsia="zh-CN"/>
        </w:rPr>
        <w:fldChar w:fldCharType="separate"/>
      </w:r>
      <w:r w:rsidRPr="00E1791E">
        <w:rPr>
          <w:rFonts w:cs="Times New Roman"/>
          <w:sz w:val="24"/>
          <w:szCs w:val="24"/>
          <w:lang w:eastAsia="zh-CN"/>
        </w:rPr>
        <w:t>2.2.1</w:t>
      </w:r>
      <w:r w:rsidRPr="00E1791E">
        <w:rPr>
          <w:rFonts w:cs="Times New Roman"/>
          <w:sz w:val="24"/>
          <w:szCs w:val="24"/>
          <w:lang w:eastAsia="zh-CN"/>
        </w:rPr>
        <w:fldChar w:fldCharType="end"/>
      </w:r>
      <w:r w:rsidRPr="00E1791E">
        <w:rPr>
          <w:rFonts w:cs="Times New Roman"/>
          <w:sz w:val="24"/>
          <w:szCs w:val="24"/>
          <w:lang w:eastAsia="zh-CN"/>
        </w:rPr>
        <w:t xml:space="preserve"> Договора.</w:t>
      </w:r>
    </w:p>
    <w:p w14:paraId="07A53D43" w14:textId="0476C08B" w:rsidR="001001DF" w:rsidRPr="001D2F8C" w:rsidRDefault="001001DF" w:rsidP="00B07BE4">
      <w:pPr>
        <w:widowControl w:val="0"/>
        <w:tabs>
          <w:tab w:val="left" w:pos="360"/>
          <w:tab w:val="left" w:pos="567"/>
          <w:tab w:val="num" w:pos="780"/>
        </w:tabs>
        <w:suppressAutoHyphens w:val="0"/>
        <w:ind w:firstLine="851"/>
        <w:rPr>
          <w:rFonts w:cs="Times New Roman"/>
          <w:sz w:val="24"/>
          <w:szCs w:val="24"/>
          <w:lang w:eastAsia="zh-CN"/>
        </w:rPr>
      </w:pPr>
      <w:r w:rsidRPr="001D2F8C">
        <w:rPr>
          <w:rFonts w:cs="Times New Roman"/>
          <w:sz w:val="24"/>
          <w:szCs w:val="24"/>
          <w:lang w:eastAsia="zh-CN"/>
        </w:rPr>
        <w:lastRenderedPageBreak/>
        <w:t>2.2.3. Оплата цены работ по последнему этапу осуществляется при условии подписания Актов сдачи-приемки выполненных работ по всем предшествующим этапам</w:t>
      </w:r>
      <w:r w:rsidR="00B4319B" w:rsidRPr="00B4319B">
        <w:t xml:space="preserve"> </w:t>
      </w:r>
      <w:r w:rsidR="00B4319B" w:rsidRPr="00611C4A">
        <w:t>[</w:t>
      </w:r>
      <w:r w:rsidR="00B4319B">
        <w:t xml:space="preserve">и </w:t>
      </w:r>
      <w:r w:rsidR="00B4319B" w:rsidRPr="00611C4A">
        <w:t>Акта по форме НН.ОС-3.1]</w:t>
      </w:r>
      <w:r w:rsidR="00B4319B" w:rsidRPr="002C4E12">
        <w:rPr>
          <w:rStyle w:val="ab"/>
          <w:iCs/>
          <w:lang w:bidi="ru-RU"/>
        </w:rPr>
        <w:t xml:space="preserve"> </w:t>
      </w:r>
      <w:r w:rsidR="00B4319B" w:rsidRPr="002C4E12">
        <w:rPr>
          <w:rStyle w:val="ab"/>
          <w:iCs/>
          <w:lang w:bidi="ru-RU"/>
        </w:rPr>
        <w:footnoteReference w:id="21"/>
      </w:r>
      <w:r w:rsidR="00B4319B" w:rsidRPr="002C4E12">
        <w:rPr>
          <w:iCs/>
          <w:lang w:bidi="ru-RU"/>
        </w:rPr>
        <w:t xml:space="preserve"> </w:t>
      </w:r>
      <w:r w:rsidR="00B4319B" w:rsidRPr="00611C4A">
        <w:t xml:space="preserve">/ </w:t>
      </w:r>
      <w:r w:rsidR="00B4319B">
        <w:t xml:space="preserve">и </w:t>
      </w:r>
      <w:r w:rsidR="00B4319B" w:rsidRPr="00611C4A">
        <w:t>[Актов по форме НН.ОС-3.1 по всем ремонтируемым объектам]</w:t>
      </w:r>
      <w:r w:rsidR="00B4319B" w:rsidRPr="002C4E12">
        <w:rPr>
          <w:rStyle w:val="ab"/>
          <w:iCs/>
          <w:lang w:bidi="ru-RU"/>
        </w:rPr>
        <w:t xml:space="preserve"> </w:t>
      </w:r>
      <w:r w:rsidR="00B4319B" w:rsidRPr="002C4E12">
        <w:rPr>
          <w:rStyle w:val="ab"/>
          <w:iCs/>
          <w:lang w:bidi="ru-RU"/>
        </w:rPr>
        <w:footnoteReference w:id="22"/>
      </w:r>
      <w:r w:rsidR="00B4319B">
        <w:rPr>
          <w:rFonts w:cs="Times New Roman"/>
          <w:bCs/>
          <w:sz w:val="24"/>
          <w:szCs w:val="24"/>
          <w:lang w:eastAsia="zh-CN"/>
        </w:rPr>
        <w:t>.</w:t>
      </w:r>
    </w:p>
    <w:p w14:paraId="25218A3A" w14:textId="77777777" w:rsidR="001001DF" w:rsidRPr="001D2F8C" w:rsidRDefault="001001DF" w:rsidP="0089240F">
      <w:pPr>
        <w:widowControl w:val="0"/>
        <w:tabs>
          <w:tab w:val="left" w:pos="360"/>
          <w:tab w:val="left" w:pos="567"/>
          <w:tab w:val="num" w:pos="780"/>
        </w:tabs>
        <w:suppressAutoHyphens w:val="0"/>
        <w:ind w:firstLine="851"/>
        <w:rPr>
          <w:rFonts w:cs="Times New Roman"/>
          <w:sz w:val="24"/>
          <w:szCs w:val="24"/>
          <w:lang w:eastAsia="zh-CN"/>
        </w:rPr>
      </w:pPr>
    </w:p>
    <w:p w14:paraId="0FF2C0EF" w14:textId="2F302D15" w:rsidR="00360823" w:rsidRPr="001D2F8C" w:rsidRDefault="00360823" w:rsidP="0089240F">
      <w:pPr>
        <w:pStyle w:val="afc"/>
        <w:widowControl w:val="0"/>
        <w:tabs>
          <w:tab w:val="left" w:pos="360"/>
          <w:tab w:val="left" w:pos="567"/>
          <w:tab w:val="num" w:pos="780"/>
        </w:tabs>
        <w:spacing w:after="0"/>
        <w:ind w:firstLine="851"/>
        <w:rPr>
          <w:i/>
        </w:rPr>
      </w:pPr>
      <w:r w:rsidRPr="001D2F8C">
        <w:rPr>
          <w:i/>
        </w:rPr>
        <w:t>Примечание</w:t>
      </w:r>
      <w:r w:rsidR="00DD4D31" w:rsidRPr="001D2F8C">
        <w:rPr>
          <w:i/>
        </w:rPr>
        <w:t xml:space="preserve"> </w:t>
      </w:r>
      <w:r w:rsidR="001001DF" w:rsidRPr="00B07BE4">
        <w:rPr>
          <w:i/>
        </w:rPr>
        <w:t>11</w:t>
      </w:r>
      <w:r w:rsidRPr="00E1791E">
        <w:rPr>
          <w:i/>
        </w:rPr>
        <w:t>: в случае если</w:t>
      </w:r>
      <w:r w:rsidR="00BF29EF" w:rsidRPr="00E1791E">
        <w:rPr>
          <w:i/>
        </w:rPr>
        <w:t xml:space="preserve"> Д</w:t>
      </w:r>
      <w:r w:rsidRPr="001D2F8C">
        <w:rPr>
          <w:i/>
        </w:rPr>
        <w:t xml:space="preserve">оговором </w:t>
      </w:r>
      <w:r w:rsidRPr="001D2F8C">
        <w:rPr>
          <w:b/>
          <w:i/>
        </w:rPr>
        <w:t>предусмотрены этапы</w:t>
      </w:r>
      <w:r w:rsidRPr="001D2F8C">
        <w:rPr>
          <w:i/>
        </w:rPr>
        <w:t xml:space="preserve"> выполнения работ</w:t>
      </w:r>
      <w:r w:rsidR="001001DF" w:rsidRPr="001D2F8C">
        <w:rPr>
          <w:i/>
        </w:rPr>
        <w:t xml:space="preserve">, </w:t>
      </w:r>
      <w:r w:rsidR="00C139AF" w:rsidRPr="001D2F8C">
        <w:rPr>
          <w:i/>
        </w:rPr>
        <w:t xml:space="preserve">производится </w:t>
      </w:r>
      <w:r w:rsidR="00C17ECD" w:rsidRPr="00C17ECD">
        <w:rPr>
          <w:b/>
          <w:i/>
        </w:rPr>
        <w:t>выплата аванса</w:t>
      </w:r>
      <w:r w:rsidR="00C17ECD">
        <w:rPr>
          <w:i/>
        </w:rPr>
        <w:t xml:space="preserve"> </w:t>
      </w:r>
      <w:r w:rsidRPr="001D2F8C">
        <w:rPr>
          <w:b/>
          <w:i/>
        </w:rPr>
        <w:t>по каждому этапу</w:t>
      </w:r>
      <w:r w:rsidRPr="001D2F8C">
        <w:rPr>
          <w:i/>
        </w:rPr>
        <w:t xml:space="preserve">, </w:t>
      </w:r>
      <w:r w:rsidR="001001DF" w:rsidRPr="001D2F8C">
        <w:rPr>
          <w:b/>
          <w:i/>
          <w:iCs/>
        </w:rPr>
        <w:t>Договор не является внутригрупповым,</w:t>
      </w:r>
      <w:r w:rsidR="001001DF" w:rsidRPr="001D2F8C">
        <w:rPr>
          <w:i/>
        </w:rPr>
        <w:t xml:space="preserve"> </w:t>
      </w:r>
      <w:r w:rsidR="00571450" w:rsidRPr="001D2F8C">
        <w:rPr>
          <w:i/>
        </w:rPr>
        <w:t xml:space="preserve">пункт </w:t>
      </w:r>
      <w:r w:rsidR="006F5281" w:rsidRPr="00E1791E">
        <w:rPr>
          <w:i/>
        </w:rPr>
        <w:fldChar w:fldCharType="begin"/>
      </w:r>
      <w:r w:rsidR="006F5281" w:rsidRPr="001D2F8C">
        <w:rPr>
          <w:i/>
        </w:rPr>
        <w:instrText xml:space="preserve"> REF _Ref488762059 \r \h </w:instrText>
      </w:r>
      <w:r w:rsidR="00A13D33" w:rsidRPr="001D2F8C">
        <w:rPr>
          <w:i/>
        </w:rPr>
        <w:instrText xml:space="preserve"> \* MERGEFORMAT </w:instrText>
      </w:r>
      <w:r w:rsidR="006F5281" w:rsidRPr="00E1791E">
        <w:rPr>
          <w:i/>
        </w:rPr>
      </w:r>
      <w:r w:rsidR="006F5281" w:rsidRPr="00E1791E">
        <w:rPr>
          <w:i/>
        </w:rPr>
        <w:fldChar w:fldCharType="separate"/>
      </w:r>
      <w:r w:rsidR="00CD0F8C" w:rsidRPr="00E1791E">
        <w:rPr>
          <w:i/>
        </w:rPr>
        <w:t>2.2</w:t>
      </w:r>
      <w:r w:rsidR="006F5281" w:rsidRPr="00E1791E">
        <w:rPr>
          <w:i/>
        </w:rPr>
        <w:fldChar w:fldCharType="end"/>
      </w:r>
      <w:r w:rsidRPr="00E1791E">
        <w:rPr>
          <w:i/>
        </w:rPr>
        <w:t xml:space="preserve"> </w:t>
      </w:r>
      <w:r w:rsidR="00BF29EF" w:rsidRPr="00E1791E">
        <w:rPr>
          <w:i/>
        </w:rPr>
        <w:t xml:space="preserve">Договора </w:t>
      </w:r>
      <w:r w:rsidRPr="001D2F8C">
        <w:rPr>
          <w:i/>
        </w:rPr>
        <w:t>следует изложить в следующей редакции:</w:t>
      </w:r>
    </w:p>
    <w:p w14:paraId="6EE04CC4" w14:textId="4DC7625B" w:rsidR="00360823" w:rsidRPr="001D2F8C" w:rsidRDefault="00360823" w:rsidP="0089240F">
      <w:pPr>
        <w:pStyle w:val="1"/>
        <w:keepNext w:val="0"/>
        <w:widowControl w:val="0"/>
        <w:numPr>
          <w:ilvl w:val="1"/>
          <w:numId w:val="21"/>
        </w:numPr>
        <w:suppressAutoHyphens w:val="0"/>
        <w:spacing w:before="0" w:after="0"/>
        <w:ind w:left="0" w:firstLine="851"/>
        <w:jc w:val="both"/>
        <w:rPr>
          <w:b w:val="0"/>
        </w:rPr>
      </w:pPr>
      <w:bookmarkStart w:id="5" w:name="_Ref488762059"/>
      <w:r w:rsidRPr="001D2F8C">
        <w:rPr>
          <w:b w:val="0"/>
        </w:rPr>
        <w:t>Порядок оплаты:</w:t>
      </w:r>
      <w:bookmarkEnd w:id="5"/>
    </w:p>
    <w:p w14:paraId="2DEDE108" w14:textId="54461633" w:rsidR="00571450" w:rsidRPr="00E1791E" w:rsidRDefault="00571450" w:rsidP="0089240F">
      <w:pPr>
        <w:pStyle w:val="1"/>
        <w:keepNext w:val="0"/>
        <w:widowControl w:val="0"/>
        <w:numPr>
          <w:ilvl w:val="2"/>
          <w:numId w:val="7"/>
        </w:numPr>
        <w:tabs>
          <w:tab w:val="clear" w:pos="1985"/>
          <w:tab w:val="num" w:pos="1276"/>
        </w:tabs>
        <w:suppressAutoHyphens w:val="0"/>
        <w:spacing w:before="0" w:after="0"/>
        <w:ind w:firstLine="851"/>
        <w:jc w:val="both"/>
        <w:rPr>
          <w:b w:val="0"/>
        </w:rPr>
      </w:pPr>
      <w:bookmarkStart w:id="6" w:name="_Ref490652365"/>
      <w:r w:rsidRPr="001D2F8C">
        <w:rPr>
          <w:b w:val="0"/>
        </w:rPr>
        <w:t>Заказчик перечисляет Подрядчику аванс в размере, __</w:t>
      </w:r>
      <w:r w:rsidR="00835ACC" w:rsidRPr="001D2F8C">
        <w:rPr>
          <w:b w:val="0"/>
        </w:rPr>
        <w:t xml:space="preserve"> (______) </w:t>
      </w:r>
      <w:r w:rsidRPr="001D2F8C">
        <w:rPr>
          <w:b w:val="0"/>
        </w:rPr>
        <w:t xml:space="preserve">% от цены работ по первому этапу, указанному в Приложении № 1 к Договору, что составляет </w:t>
      </w:r>
      <w:r w:rsidR="001140C9">
        <w:rPr>
          <w:b w:val="0"/>
        </w:rPr>
        <w:t xml:space="preserve"> </w:t>
      </w:r>
      <w:r w:rsidRPr="001D2F8C">
        <w:rPr>
          <w:b w:val="0"/>
        </w:rPr>
        <w:t xml:space="preserve">________ (______________) рублей, в том числе НДС </w:t>
      </w:r>
      <w:r w:rsidR="00835ACC" w:rsidRPr="001D2F8C">
        <w:rPr>
          <w:b w:val="0"/>
        </w:rPr>
        <w:t xml:space="preserve">__% </w:t>
      </w:r>
      <w:r w:rsidRPr="001D2F8C">
        <w:rPr>
          <w:b w:val="0"/>
        </w:rPr>
        <w:t xml:space="preserve">в сумме ________ (______________) рублей, </w:t>
      </w:r>
      <w:r w:rsidR="00F521BD" w:rsidRPr="00F521BD">
        <w:rPr>
          <w:b w:val="0"/>
        </w:rPr>
        <w:t>[</w:t>
      </w:r>
      <w:r w:rsidR="00F521BD" w:rsidRPr="00F521BD">
        <w:rPr>
          <w:b w:val="0"/>
          <w:iCs/>
        </w:rPr>
        <w:t xml:space="preserve">в первый (-ую) рабочий (-ий) ______________ </w:t>
      </w:r>
      <w:r w:rsidR="00F521BD" w:rsidRPr="00F521BD">
        <w:rPr>
          <w:b w:val="0"/>
          <w:i/>
          <w:iCs/>
        </w:rPr>
        <w:t>(день недели, определенный локальным актом Компании / РОКС НН, в которой введен единый платежный день)</w:t>
      </w:r>
      <w:r w:rsidR="00F521BD" w:rsidRPr="00F521BD">
        <w:rPr>
          <w:b w:val="0"/>
          <w:iCs/>
        </w:rPr>
        <w:t xml:space="preserve"> после истечения] / [</w:t>
      </w:r>
      <w:r w:rsidRPr="001D2F8C">
        <w:rPr>
          <w:b w:val="0"/>
        </w:rPr>
        <w:t>в течение</w:t>
      </w:r>
      <w:r w:rsidR="00F521BD">
        <w:rPr>
          <w:b w:val="0"/>
        </w:rPr>
        <w:t>]</w:t>
      </w:r>
      <w:r w:rsidRPr="001D2F8C">
        <w:rPr>
          <w:b w:val="0"/>
        </w:rPr>
        <w:t xml:space="preserve"> </w:t>
      </w:r>
      <w:r w:rsidR="00743046" w:rsidRPr="001D2F8C">
        <w:rPr>
          <w:b w:val="0"/>
        </w:rPr>
        <w:t>__ (____)</w:t>
      </w:r>
      <w:r w:rsidRPr="001D2F8C">
        <w:rPr>
          <w:b w:val="0"/>
        </w:rPr>
        <w:t xml:space="preserve"> </w:t>
      </w:r>
      <w:r w:rsidR="00F521BD">
        <w:rPr>
          <w:b w:val="0"/>
        </w:rPr>
        <w:t xml:space="preserve">рабочих </w:t>
      </w:r>
      <w:r w:rsidRPr="001D2F8C">
        <w:rPr>
          <w:b w:val="0"/>
        </w:rPr>
        <w:t>дней с момента получения Заказчиком счета на осуществление авансового платежа</w:t>
      </w:r>
      <w:r w:rsidR="00B320B2" w:rsidRPr="001D2F8C">
        <w:rPr>
          <w:b w:val="0"/>
        </w:rPr>
        <w:t xml:space="preserve"> [и предоставления оригинала независимой гарантии возврата авансового платежа по данному этапу, предусмотренной в пункте </w:t>
      </w:r>
      <w:r w:rsidR="00B320B2" w:rsidRPr="00E1791E">
        <w:rPr>
          <w:b w:val="0"/>
        </w:rPr>
        <w:fldChar w:fldCharType="begin"/>
      </w:r>
      <w:r w:rsidR="00B320B2" w:rsidRPr="001D2F8C">
        <w:rPr>
          <w:b w:val="0"/>
        </w:rPr>
        <w:instrText xml:space="preserve"> REF _Ref488761672 \r \h  \* MERGEFORMAT </w:instrText>
      </w:r>
      <w:r w:rsidR="00B320B2" w:rsidRPr="00E1791E">
        <w:rPr>
          <w:b w:val="0"/>
        </w:rPr>
      </w:r>
      <w:r w:rsidR="00B320B2" w:rsidRPr="00E1791E">
        <w:rPr>
          <w:b w:val="0"/>
        </w:rPr>
        <w:fldChar w:fldCharType="separate"/>
      </w:r>
      <w:r w:rsidR="00CD0F8C" w:rsidRPr="00E1791E">
        <w:rPr>
          <w:b w:val="0"/>
        </w:rPr>
        <w:t>2.6</w:t>
      </w:r>
      <w:r w:rsidR="00B320B2" w:rsidRPr="00E1791E">
        <w:rPr>
          <w:b w:val="0"/>
        </w:rPr>
        <w:fldChar w:fldCharType="end"/>
      </w:r>
      <w:r w:rsidR="00B320B2" w:rsidRPr="00E1791E">
        <w:rPr>
          <w:b w:val="0"/>
        </w:rPr>
        <w:t xml:space="preserve"> Договора].</w:t>
      </w:r>
      <w:bookmarkEnd w:id="6"/>
    </w:p>
    <w:p w14:paraId="19DEC40E" w14:textId="18D00B83" w:rsidR="00360823" w:rsidRPr="001D2F8C" w:rsidRDefault="00C17ECD" w:rsidP="0089240F">
      <w:pPr>
        <w:pStyle w:val="afc"/>
        <w:widowControl w:val="0"/>
        <w:tabs>
          <w:tab w:val="left" w:pos="360"/>
          <w:tab w:val="left" w:pos="567"/>
          <w:tab w:val="num" w:pos="780"/>
        </w:tabs>
        <w:spacing w:after="0"/>
        <w:ind w:firstLine="851"/>
      </w:pPr>
      <w:r>
        <w:t>Аванс</w:t>
      </w:r>
      <w:r w:rsidRPr="001D2F8C">
        <w:t xml:space="preserve"> </w:t>
      </w:r>
      <w:r w:rsidR="00360823" w:rsidRPr="001D2F8C">
        <w:t>по каждому последующему этапу в размере _</w:t>
      </w:r>
      <w:r w:rsidR="00835ACC" w:rsidRPr="001D2F8C">
        <w:t>___</w:t>
      </w:r>
      <w:r w:rsidR="00360823" w:rsidRPr="001D2F8C">
        <w:t>_</w:t>
      </w:r>
      <w:r w:rsidR="00835ACC" w:rsidRPr="001D2F8C">
        <w:t xml:space="preserve"> (_____) </w:t>
      </w:r>
      <w:r w:rsidR="00360823" w:rsidRPr="001D2F8C">
        <w:t xml:space="preserve">% от </w:t>
      </w:r>
      <w:r w:rsidR="00743046" w:rsidRPr="001D2F8C">
        <w:t>цены</w:t>
      </w:r>
      <w:r w:rsidR="00360823" w:rsidRPr="001D2F8C">
        <w:t xml:space="preserve"> работ по соответствующему этапу перечисляется Подрядчику</w:t>
      </w:r>
      <w:r w:rsidR="006A0019">
        <w:t xml:space="preserve"> </w:t>
      </w:r>
      <w:r w:rsidR="006A0019" w:rsidRPr="0032674F">
        <w:rPr>
          <w:rFonts w:eastAsia="Calibri"/>
        </w:rPr>
        <w:t>[</w:t>
      </w:r>
      <w:r w:rsidR="006A0019" w:rsidRPr="0032674F">
        <w:rPr>
          <w:rFonts w:eastAsia="Calibri"/>
          <w:iCs/>
        </w:rPr>
        <w:t xml:space="preserve">в первый (-ую) рабочий (-ий) ______________ </w:t>
      </w:r>
      <w:r w:rsidR="006A0019" w:rsidRPr="0032674F">
        <w:rPr>
          <w:rFonts w:eastAsia="Calibri"/>
          <w:i/>
          <w:iCs/>
        </w:rPr>
        <w:t>(день недели, определенный локальным актом Компании / РОКС НН, в которой введен единый платежный день)</w:t>
      </w:r>
      <w:r w:rsidR="006A0019" w:rsidRPr="0032674F">
        <w:rPr>
          <w:rFonts w:eastAsia="Calibri"/>
          <w:iCs/>
        </w:rPr>
        <w:t xml:space="preserve"> после истечения] / </w:t>
      </w:r>
      <w:r w:rsidR="006A0019">
        <w:rPr>
          <w:rFonts w:eastAsia="Calibri"/>
          <w:iCs/>
        </w:rPr>
        <w:t>[</w:t>
      </w:r>
      <w:r w:rsidR="00360823" w:rsidRPr="001D2F8C">
        <w:t xml:space="preserve"> в течение</w:t>
      </w:r>
      <w:r w:rsidR="006A0019">
        <w:t>]</w:t>
      </w:r>
      <w:r w:rsidR="00360823" w:rsidRPr="001D2F8C">
        <w:t xml:space="preserve"> _</w:t>
      </w:r>
      <w:r w:rsidR="00835ACC" w:rsidRPr="001D2F8C">
        <w:t>__</w:t>
      </w:r>
      <w:r w:rsidR="00360823" w:rsidRPr="001D2F8C">
        <w:t xml:space="preserve">_ (____) </w:t>
      </w:r>
      <w:r w:rsidR="006A0019">
        <w:t xml:space="preserve">рабочих </w:t>
      </w:r>
      <w:r w:rsidR="00360823" w:rsidRPr="001D2F8C">
        <w:t>дней с момента получения счета</w:t>
      </w:r>
      <w:r w:rsidR="00743046" w:rsidRPr="001D2F8C">
        <w:t>, который выставляется</w:t>
      </w:r>
      <w:r w:rsidR="00743046" w:rsidRPr="0089240F">
        <w:t xml:space="preserve"> </w:t>
      </w:r>
      <w:r w:rsidR="00743046" w:rsidRPr="00E1791E">
        <w:t>Подрядчиком не ранее подписания Сторонами А</w:t>
      </w:r>
      <w:r w:rsidR="00360823" w:rsidRPr="001D2F8C">
        <w:t xml:space="preserve">кта сдачи-приемки выполненных </w:t>
      </w:r>
      <w:r w:rsidR="00907367" w:rsidRPr="001D2F8C">
        <w:t>работ по предшествующему этапу</w:t>
      </w:r>
      <w:r w:rsidR="00215512" w:rsidRPr="001D2F8C">
        <w:t xml:space="preserve"> [</w:t>
      </w:r>
      <w:r w:rsidR="00341F8C" w:rsidRPr="001D2F8C">
        <w:t xml:space="preserve">, </w:t>
      </w:r>
      <w:r w:rsidR="00215512" w:rsidRPr="001D2F8C">
        <w:t>и предоставления оригинала независимой гарантии возврата авансового платежа</w:t>
      </w:r>
      <w:r w:rsidR="00B320B2" w:rsidRPr="001D2F8C">
        <w:t xml:space="preserve"> по </w:t>
      </w:r>
      <w:r w:rsidR="00341F8C" w:rsidRPr="001D2F8C">
        <w:t>следующему</w:t>
      </w:r>
      <w:r w:rsidR="00B320B2" w:rsidRPr="001D2F8C">
        <w:t xml:space="preserve"> этапу</w:t>
      </w:r>
      <w:r w:rsidR="00215512" w:rsidRPr="001D2F8C">
        <w:t xml:space="preserve">, предусмотренной в пункте </w:t>
      </w:r>
      <w:r w:rsidR="00215512" w:rsidRPr="00E1791E">
        <w:fldChar w:fldCharType="begin"/>
      </w:r>
      <w:r w:rsidR="00215512" w:rsidRPr="001D2F8C">
        <w:instrText xml:space="preserve"> REF _Ref488761672 \r \h  \* MERGEFORMAT </w:instrText>
      </w:r>
      <w:r w:rsidR="00215512" w:rsidRPr="00E1791E">
        <w:fldChar w:fldCharType="separate"/>
      </w:r>
      <w:r w:rsidR="00CD0F8C" w:rsidRPr="00E1791E">
        <w:t>2.6</w:t>
      </w:r>
      <w:r w:rsidR="00215512" w:rsidRPr="00E1791E">
        <w:fldChar w:fldCharType="end"/>
      </w:r>
      <w:r w:rsidR="00215512" w:rsidRPr="00E1791E">
        <w:t xml:space="preserve"> Договора]</w:t>
      </w:r>
      <w:r w:rsidR="00907367" w:rsidRPr="00E1791E">
        <w:t>.</w:t>
      </w:r>
    </w:p>
    <w:p w14:paraId="244C8726" w14:textId="1C2EAB64" w:rsidR="00360823" w:rsidRPr="001D2F8C" w:rsidRDefault="00360823" w:rsidP="00B07BE4">
      <w:pPr>
        <w:pStyle w:val="afc"/>
        <w:widowControl w:val="0"/>
        <w:tabs>
          <w:tab w:val="left" w:pos="360"/>
          <w:tab w:val="left" w:pos="567"/>
          <w:tab w:val="num" w:pos="780"/>
        </w:tabs>
        <w:spacing w:after="0"/>
        <w:ind w:firstLine="851"/>
      </w:pPr>
      <w:r w:rsidRPr="001D2F8C">
        <w:t xml:space="preserve">Зачет </w:t>
      </w:r>
      <w:r w:rsidR="005E1147">
        <w:t>аванс</w:t>
      </w:r>
      <w:r w:rsidR="00C17ECD">
        <w:t xml:space="preserve">а </w:t>
      </w:r>
      <w:r w:rsidR="005E1147">
        <w:t>по этапу в полном размере</w:t>
      </w:r>
      <w:r w:rsidR="005E1147" w:rsidRPr="001D2F8C">
        <w:t xml:space="preserve"> </w:t>
      </w:r>
      <w:r w:rsidRPr="001D2F8C">
        <w:t>осуществляется при</w:t>
      </w:r>
      <w:r w:rsidR="005E1147">
        <w:t xml:space="preserve"> приемке Заказчиком выполненных по соответствующему этапу работ на основании Акта сдачи-приемки выполненных работ</w:t>
      </w:r>
      <w:r w:rsidRPr="001D2F8C">
        <w:t>.</w:t>
      </w:r>
      <w:r w:rsidR="00C17ECD">
        <w:t xml:space="preserve"> В случае если </w:t>
      </w:r>
      <w:r w:rsidR="002F1A3D">
        <w:t xml:space="preserve">стоимость этапа работ, принятого по Акту сдачи-приемки выполненных работ, меньше аванса, </w:t>
      </w:r>
      <w:r w:rsidR="00BB78C8">
        <w:t>выплаченного по соответствующему этапу</w:t>
      </w:r>
      <w:r w:rsidR="006843C4">
        <w:t xml:space="preserve">, непогашенная часть аванса </w:t>
      </w:r>
      <w:r w:rsidR="00BB78C8">
        <w:t xml:space="preserve">подлежит зачету </w:t>
      </w:r>
      <w:r w:rsidR="0060193E">
        <w:t xml:space="preserve">при расчетах за следующий </w:t>
      </w:r>
      <w:r w:rsidR="006843C4">
        <w:t xml:space="preserve">этап работ, </w:t>
      </w:r>
      <w:r w:rsidR="0060193E">
        <w:t>в отсутствие следующего этапа</w:t>
      </w:r>
      <w:r w:rsidR="006843C4">
        <w:t xml:space="preserve"> - перечисляется Подрядчиком Заказчиком в течение _____ (____) дней после оформления последнего по Договору Акта сдачи-приемки выполненных работ.</w:t>
      </w:r>
    </w:p>
    <w:p w14:paraId="26E994EC" w14:textId="60B1AFE5" w:rsidR="00360823" w:rsidRPr="00E1791E" w:rsidRDefault="00917CF7" w:rsidP="0089240F">
      <w:pPr>
        <w:pStyle w:val="1"/>
        <w:keepNext w:val="0"/>
        <w:widowControl w:val="0"/>
        <w:numPr>
          <w:ilvl w:val="2"/>
          <w:numId w:val="7"/>
        </w:numPr>
        <w:tabs>
          <w:tab w:val="clear" w:pos="1985"/>
          <w:tab w:val="left" w:pos="1276"/>
        </w:tabs>
        <w:suppressAutoHyphens w:val="0"/>
        <w:spacing w:before="0" w:after="0"/>
        <w:ind w:firstLine="851"/>
        <w:jc w:val="both"/>
        <w:rPr>
          <w:b w:val="0"/>
        </w:rPr>
      </w:pPr>
      <w:r w:rsidRPr="001D2F8C">
        <w:rPr>
          <w:b w:val="0"/>
        </w:rPr>
        <w:t xml:space="preserve">Оплата </w:t>
      </w:r>
      <w:r w:rsidR="00981E56" w:rsidRPr="001D2F8C">
        <w:rPr>
          <w:b w:val="0"/>
        </w:rPr>
        <w:t>выполненных Подрядчиком работ</w:t>
      </w:r>
      <w:r w:rsidR="00360823" w:rsidRPr="001D2F8C">
        <w:rPr>
          <w:b w:val="0"/>
        </w:rPr>
        <w:t xml:space="preserve"> </w:t>
      </w:r>
      <w:r w:rsidR="00981E56" w:rsidRPr="001D2F8C">
        <w:rPr>
          <w:b w:val="0"/>
        </w:rPr>
        <w:t>осуществляется</w:t>
      </w:r>
      <w:r w:rsidR="002601ED">
        <w:rPr>
          <w:b w:val="0"/>
        </w:rPr>
        <w:t xml:space="preserve"> </w:t>
      </w:r>
      <w:r w:rsidR="00360823" w:rsidRPr="001D2F8C">
        <w:rPr>
          <w:b w:val="0"/>
        </w:rPr>
        <w:t>Заказчиком</w:t>
      </w:r>
      <w:r w:rsidR="00981E56" w:rsidRPr="001D2F8C">
        <w:rPr>
          <w:rFonts w:eastAsia="Times New Roman"/>
          <w:b w:val="0"/>
          <w:bCs w:val="0"/>
          <w:kern w:val="0"/>
          <w:lang w:eastAsia="zh-CN"/>
        </w:rPr>
        <w:t xml:space="preserve"> </w:t>
      </w:r>
      <w:r w:rsidR="00981E56" w:rsidRPr="001D2F8C">
        <w:rPr>
          <w:b w:val="0"/>
        </w:rPr>
        <w:t>поэтапно на основании подписанного Сторонами Акта сдачи-приемки выполненных работ по соответствующему этапу</w:t>
      </w:r>
      <w:r w:rsidR="00360823" w:rsidRPr="001D2F8C">
        <w:rPr>
          <w:b w:val="0"/>
        </w:rPr>
        <w:t xml:space="preserve"> </w:t>
      </w:r>
      <w:r w:rsidR="00F033C1" w:rsidRPr="001D2F8C">
        <w:rPr>
          <w:rFonts w:eastAsia="Calibri"/>
          <w:b w:val="0"/>
        </w:rPr>
        <w:t>[</w:t>
      </w:r>
      <w:r w:rsidR="00F033C1" w:rsidRPr="001D2F8C">
        <w:rPr>
          <w:rFonts w:eastAsia="Calibri"/>
          <w:b w:val="0"/>
          <w:iCs/>
        </w:rPr>
        <w:t xml:space="preserve">в первый (-ую) рабочий (-ий) ______________ </w:t>
      </w:r>
      <w:r w:rsidR="00F033C1" w:rsidRPr="001D2F8C">
        <w:rPr>
          <w:rFonts w:eastAsia="Calibri"/>
          <w:b w:val="0"/>
          <w:i/>
          <w:iCs/>
        </w:rPr>
        <w:t>(день недели, определенный локальным актом Компании / РОКС НН, в которой введен единый платежный день)</w:t>
      </w:r>
      <w:r w:rsidR="00F033C1" w:rsidRPr="001D2F8C">
        <w:rPr>
          <w:rFonts w:eastAsia="Calibri"/>
          <w:b w:val="0"/>
          <w:iCs/>
        </w:rPr>
        <w:t xml:space="preserve"> после истечения] / [</w:t>
      </w:r>
      <w:r w:rsidR="00F033C1" w:rsidRPr="001D2F8C">
        <w:rPr>
          <w:b w:val="0"/>
        </w:rPr>
        <w:t xml:space="preserve">не позднее] __ (___________) </w:t>
      </w:r>
      <w:r w:rsidR="00F033C1" w:rsidRPr="001D2F8C">
        <w:rPr>
          <w:b w:val="0"/>
          <w:i/>
        </w:rPr>
        <w:t>(количество)</w:t>
      </w:r>
      <w:r w:rsidR="00F033C1" w:rsidRPr="001D2F8C">
        <w:rPr>
          <w:b w:val="0"/>
        </w:rPr>
        <w:t xml:space="preserve"> календарных дней с момента получения Заказчиком счета на оплату [и счета-фактуры, оформленного в соответствии с требованиями действующего законодательства]</w:t>
      </w:r>
      <w:r w:rsidR="001B64AE" w:rsidRPr="00E1791E">
        <w:rPr>
          <w:b w:val="0"/>
        </w:rPr>
        <w:t xml:space="preserve">, </w:t>
      </w:r>
      <w:r w:rsidR="00981E56" w:rsidRPr="00E1791E">
        <w:rPr>
          <w:b w:val="0"/>
        </w:rPr>
        <w:t>с зачетом с</w:t>
      </w:r>
      <w:r w:rsidR="00981E56" w:rsidRPr="001D2F8C">
        <w:rPr>
          <w:b w:val="0"/>
        </w:rPr>
        <w:t xml:space="preserve">уммы аванса (предоплаты) в порядке, указанном в пункте </w:t>
      </w:r>
      <w:r w:rsidR="00981E56" w:rsidRPr="00E1791E">
        <w:rPr>
          <w:b w:val="0"/>
        </w:rPr>
        <w:fldChar w:fldCharType="begin"/>
      </w:r>
      <w:r w:rsidR="00981E56" w:rsidRPr="001D2F8C">
        <w:rPr>
          <w:b w:val="0"/>
        </w:rPr>
        <w:instrText xml:space="preserve"> REF _Ref490652365 \r \h </w:instrText>
      </w:r>
      <w:r w:rsidR="00A13D33" w:rsidRPr="001D2F8C">
        <w:rPr>
          <w:b w:val="0"/>
        </w:rPr>
        <w:instrText xml:space="preserve"> \* MERGEFORMAT </w:instrText>
      </w:r>
      <w:r w:rsidR="00981E56" w:rsidRPr="00E1791E">
        <w:rPr>
          <w:b w:val="0"/>
        </w:rPr>
      </w:r>
      <w:r w:rsidR="00981E56" w:rsidRPr="00E1791E">
        <w:rPr>
          <w:b w:val="0"/>
        </w:rPr>
        <w:fldChar w:fldCharType="separate"/>
      </w:r>
      <w:r w:rsidR="00CD0F8C" w:rsidRPr="00E1791E">
        <w:rPr>
          <w:b w:val="0"/>
        </w:rPr>
        <w:t>2.2.1</w:t>
      </w:r>
      <w:r w:rsidR="00981E56" w:rsidRPr="00E1791E">
        <w:rPr>
          <w:b w:val="0"/>
        </w:rPr>
        <w:fldChar w:fldCharType="end"/>
      </w:r>
      <w:r w:rsidR="00981E56" w:rsidRPr="00E1791E">
        <w:rPr>
          <w:b w:val="0"/>
        </w:rPr>
        <w:t xml:space="preserve"> Договора</w:t>
      </w:r>
      <w:r w:rsidR="00360823" w:rsidRPr="00E1791E">
        <w:rPr>
          <w:b w:val="0"/>
        </w:rPr>
        <w:t xml:space="preserve">. </w:t>
      </w:r>
    </w:p>
    <w:p w14:paraId="6A02EC96" w14:textId="1BB5D15D" w:rsidR="00360823" w:rsidRPr="00A76410" w:rsidRDefault="00360823" w:rsidP="0089240F">
      <w:pPr>
        <w:pStyle w:val="1"/>
        <w:keepNext w:val="0"/>
        <w:widowControl w:val="0"/>
        <w:numPr>
          <w:ilvl w:val="2"/>
          <w:numId w:val="7"/>
        </w:numPr>
        <w:tabs>
          <w:tab w:val="clear" w:pos="1985"/>
        </w:tabs>
        <w:suppressAutoHyphens w:val="0"/>
        <w:spacing w:before="0" w:after="0"/>
        <w:ind w:firstLine="851"/>
        <w:jc w:val="both"/>
        <w:rPr>
          <w:b w:val="0"/>
        </w:rPr>
      </w:pPr>
      <w:r w:rsidRPr="001D2F8C">
        <w:rPr>
          <w:b w:val="0"/>
        </w:rPr>
        <w:t xml:space="preserve">Оплата </w:t>
      </w:r>
      <w:r w:rsidR="00981E56" w:rsidRPr="001D2F8C">
        <w:rPr>
          <w:b w:val="0"/>
        </w:rPr>
        <w:t xml:space="preserve">цены </w:t>
      </w:r>
      <w:r w:rsidRPr="001D2F8C">
        <w:rPr>
          <w:b w:val="0"/>
        </w:rPr>
        <w:t xml:space="preserve">работ по последнему этапу осуществляется при условии подписания </w:t>
      </w:r>
      <w:r w:rsidR="00BA5685" w:rsidRPr="001D2F8C">
        <w:rPr>
          <w:b w:val="0"/>
        </w:rPr>
        <w:t>А</w:t>
      </w:r>
      <w:r w:rsidRPr="001D2F8C">
        <w:rPr>
          <w:b w:val="0"/>
        </w:rPr>
        <w:t xml:space="preserve">ктов сдачи-приемки выполненных работ по всем </w:t>
      </w:r>
      <w:r w:rsidRPr="00A76410">
        <w:rPr>
          <w:b w:val="0"/>
        </w:rPr>
        <w:t>предшествующим этапам</w:t>
      </w:r>
      <w:r w:rsidR="00A76410" w:rsidRPr="00D71C2A">
        <w:rPr>
          <w:b w:val="0"/>
        </w:rPr>
        <w:t xml:space="preserve"> [и Акта по форме НН.ОС-3.1]</w:t>
      </w:r>
      <w:r w:rsidR="00A76410" w:rsidRPr="00D71C2A">
        <w:rPr>
          <w:rStyle w:val="ab"/>
          <w:b w:val="0"/>
          <w:iCs/>
          <w:lang w:bidi="ru-RU"/>
        </w:rPr>
        <w:footnoteReference w:id="23"/>
      </w:r>
      <w:r w:rsidR="00A76410" w:rsidRPr="00D71C2A">
        <w:rPr>
          <w:b w:val="0"/>
          <w:iCs/>
          <w:lang w:bidi="ru-RU"/>
        </w:rPr>
        <w:t xml:space="preserve"> </w:t>
      </w:r>
      <w:r w:rsidR="00A76410" w:rsidRPr="00D71C2A">
        <w:rPr>
          <w:b w:val="0"/>
        </w:rPr>
        <w:t xml:space="preserve">/ и [Актов по форме НН.ОС-3.1 по всем ремонтируемым </w:t>
      </w:r>
      <w:r w:rsidR="00A76410" w:rsidRPr="00D71C2A">
        <w:rPr>
          <w:b w:val="0"/>
        </w:rPr>
        <w:lastRenderedPageBreak/>
        <w:t>объектам]</w:t>
      </w:r>
      <w:r w:rsidR="00A76410" w:rsidRPr="00D71C2A">
        <w:rPr>
          <w:rStyle w:val="ab"/>
          <w:b w:val="0"/>
          <w:iCs/>
          <w:lang w:bidi="ru-RU"/>
        </w:rPr>
        <w:footnoteReference w:id="24"/>
      </w:r>
      <w:r w:rsidR="00A76410" w:rsidRPr="00D71C2A">
        <w:rPr>
          <w:b w:val="0"/>
          <w:bCs w:val="0"/>
          <w:lang w:eastAsia="zh-CN"/>
        </w:rPr>
        <w:t>.</w:t>
      </w:r>
      <w:r w:rsidRPr="00A76410">
        <w:rPr>
          <w:b w:val="0"/>
        </w:rPr>
        <w:t>.</w:t>
      </w:r>
    </w:p>
    <w:p w14:paraId="0D3B21F1" w14:textId="0F570E59" w:rsidR="0088498E" w:rsidRPr="002013EA" w:rsidRDefault="0088498E" w:rsidP="0089240F">
      <w:pPr>
        <w:widowControl w:val="0"/>
        <w:suppressAutoHyphens w:val="0"/>
        <w:ind w:firstLine="851"/>
        <w:rPr>
          <w:rFonts w:cs="Times New Roman"/>
          <w:sz w:val="24"/>
          <w:szCs w:val="24"/>
        </w:rPr>
      </w:pPr>
    </w:p>
    <w:p w14:paraId="07A006CD" w14:textId="7CD7F694" w:rsidR="00F033C1" w:rsidRPr="001D2F8C" w:rsidRDefault="00F033C1" w:rsidP="00B07BE4">
      <w:pPr>
        <w:pStyle w:val="afc"/>
        <w:widowControl w:val="0"/>
        <w:tabs>
          <w:tab w:val="left" w:pos="360"/>
          <w:tab w:val="left" w:pos="567"/>
          <w:tab w:val="num" w:pos="780"/>
        </w:tabs>
        <w:spacing w:after="0"/>
        <w:ind w:firstLine="851"/>
        <w:rPr>
          <w:i/>
        </w:rPr>
      </w:pPr>
      <w:r w:rsidRPr="001D2F8C">
        <w:rPr>
          <w:i/>
        </w:rPr>
        <w:t xml:space="preserve">Примечание 12: в случае если Договором </w:t>
      </w:r>
      <w:r w:rsidRPr="001D2F8C">
        <w:rPr>
          <w:b/>
          <w:i/>
        </w:rPr>
        <w:t>предусмотрены этапы</w:t>
      </w:r>
      <w:r w:rsidRPr="001D2F8C">
        <w:rPr>
          <w:i/>
        </w:rPr>
        <w:t xml:space="preserve"> выполнения работ, </w:t>
      </w:r>
      <w:r w:rsidR="0081766B" w:rsidRPr="001D2F8C">
        <w:rPr>
          <w:i/>
        </w:rPr>
        <w:t xml:space="preserve">производится </w:t>
      </w:r>
      <w:r w:rsidR="00C17ECD">
        <w:rPr>
          <w:b/>
          <w:i/>
        </w:rPr>
        <w:t xml:space="preserve">выплата аванса </w:t>
      </w:r>
      <w:r w:rsidR="0081766B" w:rsidRPr="001D2F8C">
        <w:rPr>
          <w:b/>
          <w:i/>
        </w:rPr>
        <w:t>по каждому этапу</w:t>
      </w:r>
      <w:r w:rsidRPr="001D2F8C">
        <w:rPr>
          <w:i/>
        </w:rPr>
        <w:t xml:space="preserve">, </w:t>
      </w:r>
      <w:r w:rsidRPr="001D2F8C">
        <w:rPr>
          <w:b/>
          <w:i/>
          <w:iCs/>
        </w:rPr>
        <w:t>Договор является внутригрупповым,</w:t>
      </w:r>
      <w:r w:rsidRPr="001D2F8C">
        <w:rPr>
          <w:i/>
        </w:rPr>
        <w:t xml:space="preserve"> пункт </w:t>
      </w:r>
      <w:r w:rsidRPr="00E1791E">
        <w:rPr>
          <w:i/>
        </w:rPr>
        <w:fldChar w:fldCharType="begin"/>
      </w:r>
      <w:r w:rsidRPr="001D2F8C">
        <w:rPr>
          <w:i/>
        </w:rPr>
        <w:instrText xml:space="preserve"> REF _Ref488762059 \r \h  \* MERGEFORMAT </w:instrText>
      </w:r>
      <w:r w:rsidRPr="00E1791E">
        <w:rPr>
          <w:i/>
        </w:rPr>
      </w:r>
      <w:r w:rsidRPr="00E1791E">
        <w:rPr>
          <w:i/>
        </w:rPr>
        <w:fldChar w:fldCharType="separate"/>
      </w:r>
      <w:r w:rsidRPr="00E1791E">
        <w:rPr>
          <w:i/>
        </w:rPr>
        <w:t>2.2</w:t>
      </w:r>
      <w:r w:rsidRPr="00E1791E">
        <w:rPr>
          <w:i/>
        </w:rPr>
        <w:fldChar w:fldCharType="end"/>
      </w:r>
      <w:r w:rsidRPr="00E1791E">
        <w:rPr>
          <w:i/>
        </w:rPr>
        <w:t xml:space="preserve"> Договора </w:t>
      </w:r>
      <w:r w:rsidRPr="001D2F8C">
        <w:rPr>
          <w:i/>
        </w:rPr>
        <w:t>следует изложить в следующей редакции:</w:t>
      </w:r>
    </w:p>
    <w:p w14:paraId="21319EAC" w14:textId="77777777" w:rsidR="00F033C1" w:rsidRPr="001D2F8C" w:rsidRDefault="00F033C1" w:rsidP="00B07BE4">
      <w:pPr>
        <w:pStyle w:val="1"/>
        <w:keepNext w:val="0"/>
        <w:widowControl w:val="0"/>
        <w:numPr>
          <w:ilvl w:val="1"/>
          <w:numId w:val="18"/>
        </w:numPr>
        <w:suppressAutoHyphens w:val="0"/>
        <w:spacing w:before="0" w:after="0"/>
        <w:ind w:left="0" w:firstLine="851"/>
        <w:jc w:val="both"/>
        <w:rPr>
          <w:b w:val="0"/>
        </w:rPr>
      </w:pPr>
      <w:r w:rsidRPr="001D2F8C">
        <w:rPr>
          <w:b w:val="0"/>
        </w:rPr>
        <w:t>Порядок оплаты:</w:t>
      </w:r>
    </w:p>
    <w:p w14:paraId="07A0E8CE" w14:textId="2425B20A" w:rsidR="00F033C1" w:rsidRPr="001D2F8C" w:rsidRDefault="00F033C1" w:rsidP="00B07BE4">
      <w:pPr>
        <w:pStyle w:val="1"/>
        <w:keepNext w:val="0"/>
        <w:widowControl w:val="0"/>
        <w:numPr>
          <w:ilvl w:val="2"/>
          <w:numId w:val="7"/>
        </w:numPr>
        <w:tabs>
          <w:tab w:val="clear" w:pos="1985"/>
          <w:tab w:val="num" w:pos="1276"/>
        </w:tabs>
        <w:suppressAutoHyphens w:val="0"/>
        <w:spacing w:before="0" w:after="0"/>
        <w:ind w:firstLine="851"/>
        <w:jc w:val="both"/>
        <w:rPr>
          <w:b w:val="0"/>
        </w:rPr>
      </w:pPr>
      <w:r w:rsidRPr="001D2F8C">
        <w:rPr>
          <w:b w:val="0"/>
        </w:rPr>
        <w:t xml:space="preserve">Заказчик перечисляет </w:t>
      </w:r>
      <w:r w:rsidRPr="00B664B7">
        <w:rPr>
          <w:b w:val="0"/>
        </w:rPr>
        <w:t xml:space="preserve">Подрядчику </w:t>
      </w:r>
      <w:r w:rsidRPr="00B20026">
        <w:rPr>
          <w:b w:val="0"/>
        </w:rPr>
        <w:t>аванс</w:t>
      </w:r>
      <w:r w:rsidRPr="001D2F8C">
        <w:rPr>
          <w:b w:val="0"/>
        </w:rPr>
        <w:t xml:space="preserve"> в размере, __ (______) % от цены работ по первому этапу, указанному в Приложении № 1 к Договору, что составляет ________ (______________) рублей, в том числе НДС __% в сумме ________ (______________) рублей, в течение __ (____) дней с момента получения Заказчиком счета на осуществление авансового платежа.</w:t>
      </w:r>
    </w:p>
    <w:p w14:paraId="430FE2C7" w14:textId="48011E77" w:rsidR="00F033C1" w:rsidRPr="001D2F8C" w:rsidRDefault="006843C4" w:rsidP="00B07BE4">
      <w:pPr>
        <w:pStyle w:val="afc"/>
        <w:widowControl w:val="0"/>
        <w:tabs>
          <w:tab w:val="left" w:pos="360"/>
          <w:tab w:val="left" w:pos="567"/>
          <w:tab w:val="num" w:pos="780"/>
        </w:tabs>
        <w:spacing w:after="0"/>
        <w:ind w:firstLine="851"/>
      </w:pPr>
      <w:r>
        <w:t>Аванс</w:t>
      </w:r>
      <w:r w:rsidR="00F033C1" w:rsidRPr="001D2F8C">
        <w:t xml:space="preserve"> по каждому последующему этапу в размере _____ (_____) % от цены работ по соответствующему этапу перечисляется Подрядчику в течение ____ (____) дней с момента получения счета, который выставляется</w:t>
      </w:r>
      <w:r w:rsidR="00F033C1" w:rsidRPr="00B07BE4">
        <w:rPr>
          <w:lang w:eastAsia="ar-SA"/>
        </w:rPr>
        <w:t xml:space="preserve"> </w:t>
      </w:r>
      <w:r w:rsidR="00F033C1" w:rsidRPr="00E1791E">
        <w:t>Подрядчиком не ранее подписания Сторонами А</w:t>
      </w:r>
      <w:r w:rsidR="00F033C1" w:rsidRPr="001D2F8C">
        <w:t>кта сдачи-приемки выполненных работ по предшествующему этапу.</w:t>
      </w:r>
    </w:p>
    <w:p w14:paraId="5038C355" w14:textId="507D2D33" w:rsidR="00F033C1" w:rsidRPr="001D2F8C" w:rsidRDefault="00F033C1" w:rsidP="00B07BE4">
      <w:pPr>
        <w:pStyle w:val="afc"/>
        <w:widowControl w:val="0"/>
        <w:tabs>
          <w:tab w:val="left" w:pos="360"/>
          <w:tab w:val="left" w:pos="567"/>
          <w:tab w:val="num" w:pos="780"/>
        </w:tabs>
        <w:spacing w:after="0"/>
        <w:ind w:firstLine="851"/>
      </w:pPr>
      <w:r w:rsidRPr="001D2F8C">
        <w:t xml:space="preserve">Зачет </w:t>
      </w:r>
      <w:r w:rsidR="006843C4">
        <w:t>аванса по этапу в полном размере</w:t>
      </w:r>
      <w:r w:rsidR="006843C4" w:rsidRPr="001D2F8C">
        <w:t xml:space="preserve"> осуществляется при</w:t>
      </w:r>
      <w:r w:rsidR="006843C4">
        <w:t xml:space="preserve"> приемке Заказчиком выполненных по соответствующему этапу работ на основании соответствующего Акта сдачи-приемки выполненных работ</w:t>
      </w:r>
      <w:r w:rsidR="006843C4" w:rsidRPr="001D2F8C">
        <w:t>.</w:t>
      </w:r>
      <w:r w:rsidR="006843C4">
        <w:t xml:space="preserve"> В случае если стоимость этапа работ, принятого по Акту сдачи-приемки выполненных работ, меньше аванса, </w:t>
      </w:r>
      <w:r w:rsidR="00EB35B5">
        <w:t>выплаченного по соответствующему этапу</w:t>
      </w:r>
      <w:r w:rsidR="006843C4">
        <w:t xml:space="preserve">, непогашенная часть аванса </w:t>
      </w:r>
      <w:r w:rsidR="00EB35B5">
        <w:t xml:space="preserve">подлежит зачету </w:t>
      </w:r>
      <w:r w:rsidR="006843C4">
        <w:t xml:space="preserve">при расчетах за </w:t>
      </w:r>
      <w:r w:rsidR="00D5708A">
        <w:t xml:space="preserve">следующий </w:t>
      </w:r>
      <w:r w:rsidR="006843C4">
        <w:t xml:space="preserve">этап работ, </w:t>
      </w:r>
      <w:r w:rsidR="00A862A3">
        <w:t>в отсутствие следующего этапа</w:t>
      </w:r>
      <w:r w:rsidR="006843C4">
        <w:t>, - перечисляется Подрядчиком Заказчиком в течение _____ (____) дней после оформления последнего по Договору Акта сдачи-приемки выполненных работ</w:t>
      </w:r>
      <w:r w:rsidRPr="001D2F8C">
        <w:t>.</w:t>
      </w:r>
    </w:p>
    <w:p w14:paraId="2CAA6614" w14:textId="0FEF6FBB" w:rsidR="00F033C1" w:rsidRPr="00E1791E" w:rsidRDefault="00F033C1" w:rsidP="00B07BE4">
      <w:pPr>
        <w:pStyle w:val="1"/>
        <w:keepNext w:val="0"/>
        <w:widowControl w:val="0"/>
        <w:numPr>
          <w:ilvl w:val="2"/>
          <w:numId w:val="7"/>
        </w:numPr>
        <w:tabs>
          <w:tab w:val="clear" w:pos="1985"/>
          <w:tab w:val="left" w:pos="1276"/>
        </w:tabs>
        <w:suppressAutoHyphens w:val="0"/>
        <w:spacing w:before="0" w:after="0"/>
        <w:ind w:firstLine="851"/>
        <w:jc w:val="both"/>
        <w:rPr>
          <w:b w:val="0"/>
        </w:rPr>
      </w:pPr>
      <w:r w:rsidRPr="001D2F8C">
        <w:rPr>
          <w:b w:val="0"/>
        </w:rPr>
        <w:t>Оплата выполненных Подрядчиком работ осуществляется Заказчиком</w:t>
      </w:r>
      <w:r w:rsidRPr="001D2F8C">
        <w:rPr>
          <w:rFonts w:eastAsia="Times New Roman"/>
          <w:b w:val="0"/>
          <w:bCs w:val="0"/>
          <w:kern w:val="0"/>
          <w:lang w:eastAsia="zh-CN"/>
        </w:rPr>
        <w:t xml:space="preserve"> </w:t>
      </w:r>
      <w:r w:rsidRPr="001D2F8C">
        <w:rPr>
          <w:b w:val="0"/>
        </w:rPr>
        <w:t xml:space="preserve">поэтапно на основании подписанного Сторонами Акта сдачи-приемки выполненных работ по соответствующему этапу </w:t>
      </w:r>
      <w:r w:rsidRPr="001D2F8C">
        <w:rPr>
          <w:b w:val="0"/>
          <w:lang w:bidi="ru-RU"/>
        </w:rPr>
        <w:t>не позднее 15 (пятнадцати) календарных дней с даты составления счета-фактуры, а в случае получения Заказчиком счета-фактуры по истечении 12 (двенадцати) дней с даты его составления – не позднее 5 (пяти) календарных дней с даты получения Заказчиком счета-фактуры</w:t>
      </w:r>
      <w:r w:rsidRPr="00E1791E">
        <w:rPr>
          <w:rStyle w:val="ab"/>
          <w:b w:val="0"/>
          <w:lang w:bidi="ru-RU"/>
        </w:rPr>
        <w:footnoteReference w:id="25"/>
      </w:r>
      <w:r w:rsidRPr="00E1791E">
        <w:rPr>
          <w:b w:val="0"/>
        </w:rPr>
        <w:t>, с зачетом с</w:t>
      </w:r>
      <w:r w:rsidRPr="001D2F8C">
        <w:rPr>
          <w:b w:val="0"/>
        </w:rPr>
        <w:t xml:space="preserve">уммы аванса (предоплаты) в порядке, указанном в пункте </w:t>
      </w:r>
      <w:r w:rsidRPr="00E1791E">
        <w:rPr>
          <w:b w:val="0"/>
        </w:rPr>
        <w:fldChar w:fldCharType="begin"/>
      </w:r>
      <w:r w:rsidRPr="001D2F8C">
        <w:rPr>
          <w:b w:val="0"/>
        </w:rPr>
        <w:instrText xml:space="preserve"> REF _Ref490652365 \r \h  \* MERGEFORMAT </w:instrText>
      </w:r>
      <w:r w:rsidRPr="00E1791E">
        <w:rPr>
          <w:b w:val="0"/>
        </w:rPr>
      </w:r>
      <w:r w:rsidRPr="00E1791E">
        <w:rPr>
          <w:b w:val="0"/>
        </w:rPr>
        <w:fldChar w:fldCharType="separate"/>
      </w:r>
      <w:r w:rsidRPr="00E1791E">
        <w:rPr>
          <w:b w:val="0"/>
        </w:rPr>
        <w:t>2.2.1</w:t>
      </w:r>
      <w:r w:rsidRPr="00E1791E">
        <w:rPr>
          <w:b w:val="0"/>
        </w:rPr>
        <w:fldChar w:fldCharType="end"/>
      </w:r>
      <w:r w:rsidRPr="00E1791E">
        <w:rPr>
          <w:b w:val="0"/>
        </w:rPr>
        <w:t xml:space="preserve"> Договора. </w:t>
      </w:r>
    </w:p>
    <w:p w14:paraId="201ACAB6" w14:textId="77777777" w:rsidR="00F033C1" w:rsidRPr="0089240F" w:rsidRDefault="00F033C1" w:rsidP="0089240F">
      <w:pPr>
        <w:pStyle w:val="1"/>
        <w:keepNext w:val="0"/>
        <w:widowControl w:val="0"/>
        <w:numPr>
          <w:ilvl w:val="2"/>
          <w:numId w:val="7"/>
        </w:numPr>
        <w:tabs>
          <w:tab w:val="clear" w:pos="1985"/>
        </w:tabs>
        <w:suppressAutoHyphens w:val="0"/>
        <w:spacing w:before="0" w:after="0"/>
        <w:ind w:firstLine="851"/>
        <w:jc w:val="both"/>
      </w:pPr>
      <w:r w:rsidRPr="0089240F">
        <w:rPr>
          <w:b w:val="0"/>
        </w:rPr>
        <w:t>Оплата цены работ по последнему этапу осуществляется при условии подписания Актов сдачи-приемки выполненных работ по всем предшествующим этапам.</w:t>
      </w:r>
    </w:p>
    <w:p w14:paraId="5CFA2B9D" w14:textId="77777777" w:rsidR="00F033C1" w:rsidRPr="002013EA" w:rsidRDefault="00F033C1" w:rsidP="00B07BE4">
      <w:pPr>
        <w:widowControl w:val="0"/>
        <w:suppressAutoHyphens w:val="0"/>
        <w:ind w:firstLine="851"/>
        <w:rPr>
          <w:rFonts w:cs="Times New Roman"/>
          <w:sz w:val="24"/>
          <w:szCs w:val="24"/>
        </w:rPr>
      </w:pPr>
    </w:p>
    <w:p w14:paraId="3091E029" w14:textId="53C652F4" w:rsidR="005259E4" w:rsidRPr="00E1791E" w:rsidRDefault="00F033C1" w:rsidP="0089240F">
      <w:pPr>
        <w:pStyle w:val="1"/>
        <w:keepNext w:val="0"/>
        <w:widowControl w:val="0"/>
        <w:numPr>
          <w:ilvl w:val="1"/>
          <w:numId w:val="7"/>
        </w:numPr>
        <w:suppressAutoHyphens w:val="0"/>
        <w:spacing w:before="0" w:after="0"/>
        <w:ind w:left="0" w:firstLine="851"/>
        <w:jc w:val="both"/>
        <w:rPr>
          <w:b w:val="0"/>
        </w:rPr>
      </w:pPr>
      <w:r w:rsidRPr="00B07BE4">
        <w:rPr>
          <w:b w:val="0"/>
        </w:rPr>
        <w:t>[</w:t>
      </w:r>
      <w:r w:rsidR="005259E4" w:rsidRPr="00E1791E">
        <w:rPr>
          <w:b w:val="0"/>
        </w:rPr>
        <w:t xml:space="preserve">Счета-фактуры выставляются </w:t>
      </w:r>
      <w:r w:rsidR="009D6D73" w:rsidRPr="00E1791E">
        <w:rPr>
          <w:b w:val="0"/>
        </w:rPr>
        <w:t>в порядке, предусмотренном</w:t>
      </w:r>
      <w:r w:rsidR="005259E4" w:rsidRPr="001D2F8C">
        <w:rPr>
          <w:b w:val="0"/>
        </w:rPr>
        <w:t xml:space="preserve"> действующим налоговым законодательством Российской Федерации.</w:t>
      </w:r>
      <w:r w:rsidRPr="00B07BE4">
        <w:rPr>
          <w:b w:val="0"/>
        </w:rPr>
        <w:t>]</w:t>
      </w:r>
    </w:p>
    <w:p w14:paraId="675154EA" w14:textId="77777777" w:rsidR="005259E4" w:rsidRPr="001D2F8C" w:rsidRDefault="005259E4" w:rsidP="0089240F">
      <w:pPr>
        <w:pStyle w:val="1"/>
        <w:keepNext w:val="0"/>
        <w:widowControl w:val="0"/>
        <w:numPr>
          <w:ilvl w:val="1"/>
          <w:numId w:val="7"/>
        </w:numPr>
        <w:suppressAutoHyphens w:val="0"/>
        <w:spacing w:before="0" w:after="0"/>
        <w:ind w:left="0" w:firstLine="851"/>
        <w:jc w:val="both"/>
        <w:rPr>
          <w:b w:val="0"/>
        </w:rPr>
      </w:pPr>
      <w:r w:rsidRPr="001D2F8C">
        <w:rPr>
          <w:b w:val="0"/>
        </w:rPr>
        <w:t>Обязательства Заказчика по оплате выполненных Подрядчиком работ по Договору считаются исполненными с момента списания денежных средств с расчетного счета Заказчика.</w:t>
      </w:r>
    </w:p>
    <w:p w14:paraId="363394E9" w14:textId="77777777" w:rsidR="005259E4" w:rsidRPr="001D2F8C" w:rsidRDefault="00FF4FB9" w:rsidP="0089240F">
      <w:pPr>
        <w:pStyle w:val="1"/>
        <w:keepNext w:val="0"/>
        <w:widowControl w:val="0"/>
        <w:numPr>
          <w:ilvl w:val="1"/>
          <w:numId w:val="7"/>
        </w:numPr>
        <w:suppressAutoHyphens w:val="0"/>
        <w:spacing w:before="0" w:after="0"/>
        <w:ind w:left="0" w:firstLine="851"/>
        <w:jc w:val="both"/>
        <w:rPr>
          <w:b w:val="0"/>
        </w:rPr>
      </w:pPr>
      <w:r w:rsidRPr="001D2F8C">
        <w:rPr>
          <w:b w:val="0"/>
        </w:rPr>
        <w:t>В случае выявления Подрядчиком в ходе выполнения работ дополнительных работ, не</w:t>
      </w:r>
      <w:r w:rsidR="00A54B7F" w:rsidRPr="001D2F8C">
        <w:rPr>
          <w:b w:val="0"/>
        </w:rPr>
        <w:t xml:space="preserve"> </w:t>
      </w:r>
      <w:r w:rsidRPr="001D2F8C">
        <w:rPr>
          <w:b w:val="0"/>
        </w:rPr>
        <w:t xml:space="preserve">учтенных в </w:t>
      </w:r>
      <w:r w:rsidR="00AE6D86" w:rsidRPr="001D2F8C">
        <w:rPr>
          <w:b w:val="0"/>
        </w:rPr>
        <w:t xml:space="preserve">Приложении № 1 к Договору, </w:t>
      </w:r>
      <w:r w:rsidRPr="001D2F8C">
        <w:rPr>
          <w:b w:val="0"/>
        </w:rPr>
        <w:t xml:space="preserve">и требующих увеличения цены работ, выполняемых Подрядчиком по Договору, Подрядчик обязан сообщить об этом Заказчику </w:t>
      </w:r>
      <w:r w:rsidR="00F21D80" w:rsidRPr="001D2F8C">
        <w:rPr>
          <w:b w:val="0"/>
        </w:rPr>
        <w:t>в течение __</w:t>
      </w:r>
      <w:r w:rsidR="00743046" w:rsidRPr="001D2F8C">
        <w:rPr>
          <w:b w:val="0"/>
        </w:rPr>
        <w:t xml:space="preserve"> </w:t>
      </w:r>
      <w:r w:rsidR="00F21D80" w:rsidRPr="001D2F8C">
        <w:rPr>
          <w:b w:val="0"/>
        </w:rPr>
        <w:t xml:space="preserve">(________) дней с момента возникновения указанных обстоятельств </w:t>
      </w:r>
      <w:r w:rsidRPr="001D2F8C">
        <w:rPr>
          <w:b w:val="0"/>
        </w:rPr>
        <w:t>и до получения ответа на свое сообщение приостановить выполнение этих работ. Если Подрядчик не выполнил указанную обязанность</w:t>
      </w:r>
      <w:r w:rsidR="008E607B" w:rsidRPr="001D2F8C">
        <w:rPr>
          <w:b w:val="0"/>
        </w:rPr>
        <w:t>,</w:t>
      </w:r>
      <w:r w:rsidRPr="001D2F8C">
        <w:rPr>
          <w:b w:val="0"/>
        </w:rPr>
        <w:t xml:space="preserve"> и Стороны не согласовали выполнение дополнительных работ и их цену путем подписания соответствую</w:t>
      </w:r>
      <w:r w:rsidR="00F66A8A" w:rsidRPr="001D2F8C">
        <w:rPr>
          <w:b w:val="0"/>
        </w:rPr>
        <w:t>щего дополнительного соглашения</w:t>
      </w:r>
      <w:r w:rsidRPr="001D2F8C">
        <w:rPr>
          <w:b w:val="0"/>
        </w:rPr>
        <w:t xml:space="preserve">, то Подрядчик лишается права требовать от Заказчика оплаты выполненных им дополнительных работ и возмещения вызванных этим убытков. </w:t>
      </w:r>
    </w:p>
    <w:p w14:paraId="69943E3A" w14:textId="77777777" w:rsidR="00F033C1" w:rsidRPr="002013EA" w:rsidRDefault="00F033C1" w:rsidP="0089240F">
      <w:pPr>
        <w:widowControl w:val="0"/>
        <w:suppressAutoHyphens w:val="0"/>
        <w:ind w:firstLine="851"/>
        <w:rPr>
          <w:rFonts w:cs="Times New Roman"/>
          <w:i/>
          <w:sz w:val="24"/>
          <w:szCs w:val="24"/>
        </w:rPr>
      </w:pPr>
    </w:p>
    <w:p w14:paraId="21ADEAB6" w14:textId="3EB766DE" w:rsidR="007266CB" w:rsidRPr="00546719" w:rsidRDefault="007266CB" w:rsidP="00546719">
      <w:pPr>
        <w:widowControl w:val="0"/>
        <w:suppressAutoHyphens w:val="0"/>
        <w:ind w:firstLine="851"/>
        <w:rPr>
          <w:rFonts w:cs="Times New Roman"/>
          <w:i/>
          <w:sz w:val="24"/>
          <w:szCs w:val="24"/>
        </w:rPr>
      </w:pPr>
      <w:r w:rsidRPr="002013EA">
        <w:rPr>
          <w:rFonts w:cs="Times New Roman"/>
          <w:i/>
          <w:sz w:val="24"/>
          <w:szCs w:val="24"/>
        </w:rPr>
        <w:lastRenderedPageBreak/>
        <w:t>Примечание</w:t>
      </w:r>
      <w:r w:rsidR="00DD4D31" w:rsidRPr="002013EA">
        <w:rPr>
          <w:rFonts w:cs="Times New Roman"/>
          <w:i/>
          <w:sz w:val="24"/>
          <w:szCs w:val="24"/>
        </w:rPr>
        <w:t xml:space="preserve"> </w:t>
      </w:r>
      <w:r w:rsidR="007F7ECE" w:rsidRPr="00B07BE4">
        <w:rPr>
          <w:rFonts w:cs="Times New Roman"/>
          <w:i/>
          <w:sz w:val="24"/>
          <w:szCs w:val="24"/>
        </w:rPr>
        <w:t>13</w:t>
      </w:r>
      <w:r w:rsidRPr="00E1791E">
        <w:rPr>
          <w:rFonts w:cs="Times New Roman"/>
          <w:i/>
          <w:sz w:val="24"/>
          <w:szCs w:val="24"/>
        </w:rPr>
        <w:t xml:space="preserve">: </w:t>
      </w:r>
      <w:r w:rsidR="0081766B" w:rsidRPr="00E1791E">
        <w:rPr>
          <w:rFonts w:cs="Times New Roman"/>
          <w:i/>
          <w:sz w:val="24"/>
          <w:szCs w:val="24"/>
        </w:rPr>
        <w:t xml:space="preserve">для Договора с внешними контрагентами. </w:t>
      </w:r>
      <w:r w:rsidR="0081766B" w:rsidRPr="002013EA">
        <w:rPr>
          <w:rFonts w:cs="Times New Roman"/>
          <w:i/>
          <w:sz w:val="24"/>
          <w:szCs w:val="24"/>
        </w:rPr>
        <w:t>В</w:t>
      </w:r>
      <w:r w:rsidRPr="002013EA">
        <w:rPr>
          <w:rFonts w:cs="Times New Roman"/>
          <w:i/>
          <w:sz w:val="24"/>
          <w:szCs w:val="24"/>
        </w:rPr>
        <w:t xml:space="preserve"> случае, если оплата выполняемых Подрядчиком работ осуществляется в порядке предоплаты, размер которой превышает установленные организационно-распорядительными документами Компании / РОКС НН значения, и на контрагента не установлен кредитный лимит либо раз</w:t>
      </w:r>
      <w:r w:rsidRPr="00583890">
        <w:rPr>
          <w:rFonts w:cs="Times New Roman"/>
          <w:i/>
          <w:sz w:val="24"/>
          <w:szCs w:val="24"/>
        </w:rPr>
        <w:t>мер установленного кредитного лимита недостаточен, дополнить</w:t>
      </w:r>
      <w:r w:rsidR="00805960" w:rsidRPr="00583890">
        <w:rPr>
          <w:rFonts w:cs="Times New Roman"/>
          <w:i/>
          <w:sz w:val="24"/>
          <w:szCs w:val="24"/>
        </w:rPr>
        <w:t xml:space="preserve"> Договор</w:t>
      </w:r>
      <w:r w:rsidRPr="00583890">
        <w:rPr>
          <w:rFonts w:cs="Times New Roman"/>
          <w:i/>
          <w:sz w:val="24"/>
          <w:szCs w:val="24"/>
        </w:rPr>
        <w:t xml:space="preserve"> пункт</w:t>
      </w:r>
      <w:r w:rsidR="004F593E">
        <w:rPr>
          <w:rFonts w:cs="Times New Roman"/>
          <w:i/>
          <w:sz w:val="24"/>
          <w:szCs w:val="24"/>
        </w:rPr>
        <w:t>о</w:t>
      </w:r>
      <w:r w:rsidRPr="00583890">
        <w:rPr>
          <w:rFonts w:cs="Times New Roman"/>
          <w:i/>
          <w:sz w:val="24"/>
          <w:szCs w:val="24"/>
        </w:rPr>
        <w:t>м</w:t>
      </w:r>
      <w:r w:rsidR="004F593E">
        <w:rPr>
          <w:rFonts w:cs="Times New Roman"/>
          <w:i/>
          <w:sz w:val="24"/>
          <w:szCs w:val="24"/>
        </w:rPr>
        <w:t xml:space="preserve"> 2.6 </w:t>
      </w:r>
      <w:r w:rsidR="004F593E" w:rsidRPr="00583890" w:rsidDel="004F593E">
        <w:rPr>
          <w:rFonts w:cs="Times New Roman"/>
          <w:i/>
          <w:sz w:val="24"/>
          <w:szCs w:val="24"/>
        </w:rPr>
        <w:t xml:space="preserve"> </w:t>
      </w:r>
      <w:r w:rsidR="004F593E">
        <w:rPr>
          <w:rFonts w:cs="Times New Roman"/>
          <w:i/>
          <w:sz w:val="24"/>
          <w:szCs w:val="24"/>
        </w:rPr>
        <w:t>с</w:t>
      </w:r>
      <w:r w:rsidRPr="00E1791E">
        <w:rPr>
          <w:rFonts w:cs="Times New Roman"/>
          <w:i/>
          <w:sz w:val="24"/>
          <w:szCs w:val="24"/>
        </w:rPr>
        <w:t xml:space="preserve">ледующего </w:t>
      </w:r>
      <w:r w:rsidRPr="00546719">
        <w:rPr>
          <w:rFonts w:cs="Times New Roman"/>
          <w:i/>
          <w:sz w:val="24"/>
          <w:szCs w:val="24"/>
        </w:rPr>
        <w:t>содержания:</w:t>
      </w:r>
    </w:p>
    <w:p w14:paraId="48CE49BC" w14:textId="157ED660" w:rsidR="00546719" w:rsidRPr="00546719" w:rsidRDefault="00546719" w:rsidP="00546719">
      <w:pPr>
        <w:pStyle w:val="1"/>
        <w:widowControl w:val="0"/>
        <w:numPr>
          <w:ilvl w:val="1"/>
          <w:numId w:val="7"/>
        </w:numPr>
        <w:spacing w:before="0" w:after="0"/>
        <w:ind w:left="0" w:firstLine="851"/>
        <w:jc w:val="both"/>
        <w:rPr>
          <w:b w:val="0"/>
        </w:rPr>
      </w:pPr>
      <w:bookmarkStart w:id="7" w:name="_Ref488761672"/>
      <w:r w:rsidRPr="00546719">
        <w:rPr>
          <w:b w:val="0"/>
        </w:rPr>
        <w:t>Подрядчик</w:t>
      </w:r>
      <w:r w:rsidRPr="00546719">
        <w:rPr>
          <w:b w:val="0"/>
          <w:vertAlign w:val="superscript"/>
        </w:rPr>
        <w:footnoteReference w:id="26"/>
      </w:r>
      <w:r w:rsidRPr="00546719">
        <w:rPr>
          <w:b w:val="0"/>
        </w:rPr>
        <w:t xml:space="preserve"> в течение _____ </w:t>
      </w:r>
      <w:r w:rsidRPr="00546719">
        <w:rPr>
          <w:b w:val="0"/>
          <w:i/>
        </w:rPr>
        <w:t>(количество)</w:t>
      </w:r>
      <w:r w:rsidRPr="00546719">
        <w:rPr>
          <w:b w:val="0"/>
        </w:rPr>
        <w:t xml:space="preserve"> рабочих дней с даты подписания Сторонами Договора, но в любом случае до уплаты авансового платежа, предоставляет Заказчику независимую гарантию возврата авансового платежа на сумму авансового платежа, включая НДС, имеющую срок действия, истекающий не ранее конечного срока выполнения работ, плюс _____ </w:t>
      </w:r>
      <w:r w:rsidRPr="00546719">
        <w:rPr>
          <w:b w:val="0"/>
          <w:i/>
        </w:rPr>
        <w:t>(количество)</w:t>
      </w:r>
      <w:r w:rsidRPr="00546719">
        <w:rPr>
          <w:b w:val="0"/>
        </w:rPr>
        <w:t xml:space="preserve"> рабочих дней.</w:t>
      </w:r>
      <w:r w:rsidRPr="00546719">
        <w:rPr>
          <w:b w:val="0"/>
          <w:vertAlign w:val="superscript"/>
        </w:rPr>
        <w:footnoteReference w:id="27"/>
      </w:r>
    </w:p>
    <w:p w14:paraId="2CEF87D7" w14:textId="037E8981" w:rsidR="00546719" w:rsidRPr="00546719" w:rsidRDefault="00546719" w:rsidP="00546719">
      <w:pPr>
        <w:pStyle w:val="1"/>
        <w:widowControl w:val="0"/>
        <w:numPr>
          <w:ilvl w:val="0"/>
          <w:numId w:val="0"/>
        </w:numPr>
        <w:spacing w:before="0" w:after="0"/>
        <w:ind w:firstLine="851"/>
        <w:jc w:val="both"/>
        <w:rPr>
          <w:b w:val="0"/>
        </w:rPr>
      </w:pPr>
      <w:r w:rsidRPr="00546719">
        <w:rPr>
          <w:b w:val="0"/>
        </w:rPr>
        <w:t xml:space="preserve">Если за _____ </w:t>
      </w:r>
      <w:r w:rsidRPr="00546719">
        <w:rPr>
          <w:b w:val="0"/>
          <w:i/>
        </w:rPr>
        <w:t>(количество)</w:t>
      </w:r>
      <w:r w:rsidRPr="00546719">
        <w:rPr>
          <w:b w:val="0"/>
        </w:rPr>
        <w:t xml:space="preserve"> рабочих дней до окончания срока действия независимой гарантии</w:t>
      </w:r>
      <w:r w:rsidR="00151DE1" w:rsidRPr="00151DE1">
        <w:rPr>
          <w:b w:val="0"/>
        </w:rPr>
        <w:t xml:space="preserve"> </w:t>
      </w:r>
      <w:r w:rsidR="00151DE1" w:rsidRPr="001D2F8C">
        <w:rPr>
          <w:b w:val="0"/>
        </w:rPr>
        <w:t>Акт сдачи-приемки выполненных работ</w:t>
      </w:r>
      <w:r w:rsidRPr="00546719">
        <w:rPr>
          <w:b w:val="0"/>
        </w:rPr>
        <w:t xml:space="preserve"> не будет подписан, независимая гарантия возврата авансового платежа должна быть каждый раз переоформлена/продлена Подрядчиком не менее чем на _____ </w:t>
      </w:r>
      <w:r w:rsidRPr="00546719">
        <w:rPr>
          <w:b w:val="0"/>
          <w:i/>
        </w:rPr>
        <w:t>(количество)</w:t>
      </w:r>
      <w:r w:rsidRPr="00546719">
        <w:rPr>
          <w:b w:val="0"/>
        </w:rPr>
        <w:t xml:space="preserve"> рабочих дней на сумму полученного от Заказчика аванса, за вычетом зачтенных авансовых платежей.</w:t>
      </w:r>
    </w:p>
    <w:p w14:paraId="7C3B1513" w14:textId="77777777" w:rsidR="00546719" w:rsidRPr="00546719" w:rsidRDefault="00546719" w:rsidP="00546719">
      <w:pPr>
        <w:pStyle w:val="1"/>
        <w:widowControl w:val="0"/>
        <w:numPr>
          <w:ilvl w:val="0"/>
          <w:numId w:val="0"/>
        </w:numPr>
        <w:spacing w:before="0" w:after="0"/>
        <w:ind w:firstLine="851"/>
        <w:jc w:val="both"/>
        <w:rPr>
          <w:b w:val="0"/>
        </w:rPr>
      </w:pPr>
      <w:r w:rsidRPr="00546719">
        <w:rPr>
          <w:b w:val="0"/>
        </w:rPr>
        <w:t>Независимая гарантия возврата авансового платежа обеспечивает надлежащее исполнение обязательств Подрядчиком по возврату аванса и уплате неустойки в связи с невозвратом/несвоевременным возвратом аванса Подрядчиком.</w:t>
      </w:r>
    </w:p>
    <w:bookmarkEnd w:id="7"/>
    <w:p w14:paraId="50F89657" w14:textId="13C36714" w:rsidR="00DD4D31" w:rsidRDefault="00DD4D31" w:rsidP="0089240F">
      <w:pPr>
        <w:widowControl w:val="0"/>
        <w:suppressAutoHyphens w:val="0"/>
        <w:ind w:firstLine="851"/>
        <w:rPr>
          <w:rFonts w:cs="Times New Roman"/>
          <w:i/>
          <w:sz w:val="24"/>
          <w:szCs w:val="24"/>
        </w:rPr>
      </w:pPr>
    </w:p>
    <w:p w14:paraId="4A562888" w14:textId="486A089B" w:rsidR="00714A02" w:rsidRDefault="00714A02" w:rsidP="0089240F">
      <w:pPr>
        <w:widowControl w:val="0"/>
        <w:suppressAutoHyphens w:val="0"/>
        <w:ind w:firstLine="851"/>
        <w:rPr>
          <w:rFonts w:cs="Times New Roman"/>
          <w:i/>
          <w:sz w:val="24"/>
          <w:szCs w:val="24"/>
        </w:rPr>
      </w:pPr>
      <w:r>
        <w:rPr>
          <w:rFonts w:cs="Times New Roman"/>
          <w:i/>
          <w:sz w:val="24"/>
          <w:szCs w:val="24"/>
        </w:rPr>
        <w:t>В</w:t>
      </w:r>
      <w:r w:rsidRPr="00583890">
        <w:rPr>
          <w:rFonts w:cs="Times New Roman"/>
          <w:i/>
          <w:sz w:val="24"/>
          <w:szCs w:val="24"/>
        </w:rPr>
        <w:t xml:space="preserve"> случае, если оплата выполняемых Подрядчиком работ осуществляется </w:t>
      </w:r>
      <w:r w:rsidRPr="00583890">
        <w:rPr>
          <w:rFonts w:cs="Times New Roman"/>
          <w:b/>
          <w:i/>
          <w:sz w:val="24"/>
          <w:szCs w:val="24"/>
        </w:rPr>
        <w:t>в порядке предоплаты</w:t>
      </w:r>
      <w:r w:rsidRPr="00583890">
        <w:rPr>
          <w:rFonts w:cs="Times New Roman"/>
          <w:i/>
          <w:sz w:val="24"/>
          <w:szCs w:val="24"/>
        </w:rPr>
        <w:t xml:space="preserve">, в текст </w:t>
      </w:r>
      <w:r w:rsidRPr="003366E9">
        <w:rPr>
          <w:rFonts w:cs="Times New Roman"/>
          <w:i/>
          <w:sz w:val="24"/>
          <w:szCs w:val="24"/>
        </w:rPr>
        <w:t>Договора</w:t>
      </w:r>
      <w:r w:rsidRPr="00802DA9">
        <w:rPr>
          <w:rFonts w:cs="Times New Roman"/>
          <w:i/>
          <w:sz w:val="24"/>
          <w:szCs w:val="24"/>
        </w:rPr>
        <w:t xml:space="preserve"> </w:t>
      </w:r>
      <w:r>
        <w:rPr>
          <w:rFonts w:cs="Times New Roman"/>
          <w:i/>
          <w:sz w:val="24"/>
          <w:szCs w:val="24"/>
        </w:rPr>
        <w:t>может быть</w:t>
      </w:r>
      <w:r w:rsidRPr="00802DA9">
        <w:rPr>
          <w:rFonts w:cs="Times New Roman"/>
          <w:i/>
          <w:sz w:val="24"/>
          <w:szCs w:val="24"/>
        </w:rPr>
        <w:t xml:space="preserve"> включ</w:t>
      </w:r>
      <w:r>
        <w:rPr>
          <w:rFonts w:cs="Times New Roman"/>
          <w:i/>
          <w:sz w:val="24"/>
          <w:szCs w:val="24"/>
        </w:rPr>
        <w:t xml:space="preserve">ен пункт </w:t>
      </w:r>
      <w:r w:rsidRPr="00E1791E">
        <w:rPr>
          <w:rFonts w:cs="Times New Roman"/>
          <w:i/>
          <w:sz w:val="24"/>
          <w:szCs w:val="24"/>
        </w:rPr>
        <w:t>следующего содержания</w:t>
      </w:r>
      <w:r>
        <w:rPr>
          <w:rFonts w:cs="Times New Roman"/>
          <w:i/>
          <w:sz w:val="24"/>
          <w:szCs w:val="24"/>
        </w:rPr>
        <w:t>:</w:t>
      </w:r>
    </w:p>
    <w:p w14:paraId="0C3F7DCF" w14:textId="620E011B" w:rsidR="00714A02" w:rsidRPr="00714A02" w:rsidRDefault="00714A02" w:rsidP="00714A02">
      <w:pPr>
        <w:pStyle w:val="afe"/>
        <w:widowControl w:val="0"/>
        <w:numPr>
          <w:ilvl w:val="1"/>
          <w:numId w:val="7"/>
        </w:numPr>
        <w:suppressAutoHyphens w:val="0"/>
        <w:ind w:left="0" w:firstLine="851"/>
        <w:rPr>
          <w:rFonts w:cs="Times New Roman"/>
          <w:sz w:val="24"/>
          <w:szCs w:val="24"/>
        </w:rPr>
      </w:pPr>
      <w:r>
        <w:rPr>
          <w:rFonts w:cs="Times New Roman"/>
          <w:sz w:val="24"/>
          <w:szCs w:val="24"/>
        </w:rPr>
        <w:t xml:space="preserve">Подрядчик </w:t>
      </w:r>
      <w:r w:rsidRPr="00714A02">
        <w:rPr>
          <w:rFonts w:cs="Times New Roman"/>
          <w:bCs/>
          <w:sz w:val="24"/>
          <w:szCs w:val="24"/>
        </w:rPr>
        <w:t xml:space="preserve">обязан использовать аванс для оплаты авансов субподрядчикам/соисполнителям и иных расходов, прямо связанных с исполнением Договора, а именно: _____ </w:t>
      </w:r>
      <w:r w:rsidRPr="00714A02">
        <w:rPr>
          <w:rFonts w:cs="Times New Roman"/>
          <w:bCs/>
          <w:i/>
          <w:sz w:val="24"/>
          <w:szCs w:val="24"/>
        </w:rPr>
        <w:t xml:space="preserve">(конкретный перечень расходов, на который </w:t>
      </w:r>
      <w:r>
        <w:rPr>
          <w:rFonts w:cs="Times New Roman"/>
          <w:bCs/>
          <w:i/>
          <w:sz w:val="24"/>
          <w:szCs w:val="24"/>
        </w:rPr>
        <w:t>Подрядчик</w:t>
      </w:r>
      <w:r w:rsidRPr="00714A02">
        <w:rPr>
          <w:rFonts w:cs="Times New Roman"/>
          <w:bCs/>
          <w:i/>
          <w:sz w:val="24"/>
          <w:szCs w:val="24"/>
        </w:rPr>
        <w:t xml:space="preserve"> тратит аванс)</w:t>
      </w:r>
      <w:r w:rsidRPr="00714A02">
        <w:rPr>
          <w:rFonts w:cs="Times New Roman"/>
          <w:bCs/>
          <w:sz w:val="24"/>
          <w:szCs w:val="24"/>
        </w:rPr>
        <w:t>.</w:t>
      </w:r>
    </w:p>
    <w:p w14:paraId="5E590508" w14:textId="77777777" w:rsidR="00714A02" w:rsidRDefault="00714A02" w:rsidP="0089240F">
      <w:pPr>
        <w:widowControl w:val="0"/>
        <w:suppressAutoHyphens w:val="0"/>
        <w:ind w:firstLine="851"/>
        <w:rPr>
          <w:rFonts w:cs="Times New Roman"/>
          <w:i/>
          <w:sz w:val="24"/>
          <w:szCs w:val="24"/>
        </w:rPr>
      </w:pPr>
    </w:p>
    <w:p w14:paraId="3DD43D3D" w14:textId="77777777" w:rsidR="00640BE4" w:rsidRPr="00640BE4" w:rsidRDefault="00640BE4" w:rsidP="00640BE4">
      <w:pPr>
        <w:widowControl w:val="0"/>
        <w:suppressAutoHyphens w:val="0"/>
        <w:ind w:firstLine="851"/>
        <w:rPr>
          <w:rFonts w:cs="Times New Roman"/>
          <w:i/>
          <w:sz w:val="24"/>
          <w:szCs w:val="24"/>
        </w:rPr>
      </w:pPr>
      <w:r w:rsidRPr="00640BE4">
        <w:rPr>
          <w:rFonts w:cs="Times New Roman"/>
          <w:i/>
          <w:sz w:val="24"/>
          <w:szCs w:val="24"/>
        </w:rPr>
        <w:t>Если Договор заключается Главным офисом Компании со сторонним контрагентом, включить пункт следующего содержания</w:t>
      </w:r>
      <w:r w:rsidRPr="00640BE4">
        <w:rPr>
          <w:rFonts w:cs="Times New Roman"/>
          <w:i/>
          <w:sz w:val="24"/>
          <w:szCs w:val="24"/>
          <w:vertAlign w:val="superscript"/>
        </w:rPr>
        <w:footnoteReference w:id="28"/>
      </w:r>
      <w:r w:rsidRPr="00640BE4">
        <w:rPr>
          <w:rFonts w:cs="Times New Roman"/>
          <w:i/>
          <w:sz w:val="24"/>
          <w:szCs w:val="24"/>
        </w:rPr>
        <w:t>:</w:t>
      </w:r>
    </w:p>
    <w:p w14:paraId="7DB60242" w14:textId="32453F86" w:rsidR="00640BE4" w:rsidRPr="00640BE4" w:rsidRDefault="00640BE4" w:rsidP="00640BE4">
      <w:pPr>
        <w:pStyle w:val="afe"/>
        <w:widowControl w:val="0"/>
        <w:numPr>
          <w:ilvl w:val="1"/>
          <w:numId w:val="7"/>
        </w:numPr>
        <w:suppressAutoHyphens w:val="0"/>
        <w:ind w:left="0" w:firstLine="851"/>
        <w:rPr>
          <w:rFonts w:cs="Times New Roman"/>
          <w:sz w:val="24"/>
          <w:szCs w:val="24"/>
        </w:rPr>
      </w:pPr>
      <w:r w:rsidRPr="00640BE4">
        <w:rPr>
          <w:rFonts w:cs="Times New Roman"/>
          <w:sz w:val="24"/>
          <w:szCs w:val="24"/>
        </w:rPr>
        <w:lastRenderedPageBreak/>
        <w:t>В целях подтверждения размера и обоснованности взаимных обязательств Сторона вправе направить другой Стороне подписанный с ее стороны акт сверки расчетов по электронной почте и на бумажном носителе. Не позднее 15 рабочих дней с даты получения акта сверки по электронной почте другая Сторона должна его подписать (с разногласиями/возражениями или без них) и направить первой Стороне по электронной почте (по адресу, указанному в разделе о реквизитах Сторон [, а также по адресу _____]</w:t>
      </w:r>
      <w:r w:rsidRPr="00640BE4">
        <w:rPr>
          <w:vertAlign w:val="superscript"/>
        </w:rPr>
        <w:footnoteReference w:id="29"/>
      </w:r>
      <w:r w:rsidRPr="00640BE4">
        <w:rPr>
          <w:rFonts w:cs="Times New Roman"/>
          <w:sz w:val="24"/>
          <w:szCs w:val="24"/>
        </w:rPr>
        <w:t>) и на бумажном носителе. В случае неполучения в указанный срок Стороной от другой Стороны подписанного акта сверки по электронной почте либо на бумажном носителе акт сверки считается подписанным другой Стороной.</w:t>
      </w:r>
    </w:p>
    <w:p w14:paraId="009CDE57" w14:textId="77777777" w:rsidR="00640BE4" w:rsidRPr="002013EA" w:rsidRDefault="00640BE4" w:rsidP="0089240F">
      <w:pPr>
        <w:widowControl w:val="0"/>
        <w:suppressAutoHyphens w:val="0"/>
        <w:ind w:firstLine="851"/>
        <w:rPr>
          <w:rFonts w:cs="Times New Roman"/>
          <w:i/>
          <w:sz w:val="24"/>
          <w:szCs w:val="24"/>
        </w:rPr>
      </w:pPr>
    </w:p>
    <w:p w14:paraId="0A873F73" w14:textId="44F83747" w:rsidR="00DB445A" w:rsidRPr="001D2F8C" w:rsidRDefault="00DB445A" w:rsidP="0089240F">
      <w:pPr>
        <w:pStyle w:val="1"/>
        <w:keepNext w:val="0"/>
        <w:widowControl w:val="0"/>
        <w:tabs>
          <w:tab w:val="clear" w:pos="6805"/>
          <w:tab w:val="num" w:pos="284"/>
        </w:tabs>
        <w:suppressAutoHyphens w:val="0"/>
        <w:spacing w:before="0" w:after="0"/>
        <w:ind w:left="0" w:firstLine="851"/>
      </w:pPr>
      <w:r w:rsidRPr="001D2F8C">
        <w:t>Права и обязанности Сторон</w:t>
      </w:r>
    </w:p>
    <w:p w14:paraId="0199E0DE" w14:textId="77777777" w:rsidR="00DB445A" w:rsidRPr="001D2F8C" w:rsidRDefault="00DB445A" w:rsidP="0089240F">
      <w:pPr>
        <w:pStyle w:val="1"/>
        <w:keepNext w:val="0"/>
        <w:widowControl w:val="0"/>
        <w:numPr>
          <w:ilvl w:val="1"/>
          <w:numId w:val="7"/>
        </w:numPr>
        <w:suppressAutoHyphens w:val="0"/>
        <w:spacing w:before="0" w:after="0"/>
        <w:ind w:left="0" w:firstLine="851"/>
        <w:jc w:val="both"/>
      </w:pPr>
      <w:r w:rsidRPr="001D2F8C">
        <w:t>Подрядчик обязан:</w:t>
      </w:r>
    </w:p>
    <w:p w14:paraId="07546012" w14:textId="79CDBF97" w:rsidR="00C07382" w:rsidRPr="001D2F8C" w:rsidRDefault="008C3BAB" w:rsidP="0089240F">
      <w:pPr>
        <w:pStyle w:val="1"/>
        <w:keepNext w:val="0"/>
        <w:widowControl w:val="0"/>
        <w:numPr>
          <w:ilvl w:val="2"/>
          <w:numId w:val="7"/>
        </w:numPr>
        <w:tabs>
          <w:tab w:val="clear" w:pos="1985"/>
          <w:tab w:val="left" w:pos="1418"/>
        </w:tabs>
        <w:suppressAutoHyphens w:val="0"/>
        <w:spacing w:before="0" w:after="0"/>
        <w:ind w:firstLine="851"/>
        <w:jc w:val="both"/>
        <w:rPr>
          <w:b w:val="0"/>
        </w:rPr>
      </w:pPr>
      <w:r w:rsidRPr="001D2F8C">
        <w:rPr>
          <w:b w:val="0"/>
        </w:rPr>
        <w:t>Выполнить работы с применением материалов и оборудования</w:t>
      </w:r>
      <w:r w:rsidR="00EF6923" w:rsidRPr="001D2F8C">
        <w:rPr>
          <w:b w:val="0"/>
        </w:rPr>
        <w:t xml:space="preserve"> собственности Подрядчика</w:t>
      </w:r>
      <w:r w:rsidR="00AC7EEE" w:rsidRPr="001D2F8C">
        <w:rPr>
          <w:b w:val="0"/>
        </w:rPr>
        <w:t xml:space="preserve"> </w:t>
      </w:r>
      <w:r w:rsidR="00467DBA" w:rsidRPr="00A8495C">
        <w:rPr>
          <w:b w:val="0"/>
        </w:rPr>
        <w:t>[</w:t>
      </w:r>
      <w:r w:rsidR="00AC7EEE" w:rsidRPr="001D2F8C">
        <w:rPr>
          <w:b w:val="0"/>
        </w:rPr>
        <w:t>и/или</w:t>
      </w:r>
      <w:r w:rsidR="00B82040" w:rsidRPr="001D2F8C">
        <w:rPr>
          <w:b w:val="0"/>
        </w:rPr>
        <w:t xml:space="preserve"> </w:t>
      </w:r>
      <w:r w:rsidR="00EF6923" w:rsidRPr="001D2F8C">
        <w:rPr>
          <w:b w:val="0"/>
        </w:rPr>
        <w:t>с применением материалов</w:t>
      </w:r>
      <w:r w:rsidR="0070274A">
        <w:rPr>
          <w:b w:val="0"/>
        </w:rPr>
        <w:t xml:space="preserve"> </w:t>
      </w:r>
      <w:r w:rsidR="0070274A" w:rsidRPr="00560F6B">
        <w:rPr>
          <w:b w:val="0"/>
        </w:rPr>
        <w:t>[</w:t>
      </w:r>
      <w:r w:rsidR="0070274A">
        <w:rPr>
          <w:b w:val="0"/>
        </w:rPr>
        <w:t>и оборудования</w:t>
      </w:r>
      <w:r w:rsidR="0070274A" w:rsidRPr="00560F6B">
        <w:rPr>
          <w:b w:val="0"/>
        </w:rPr>
        <w:t>]</w:t>
      </w:r>
      <w:r w:rsidR="00EF6923" w:rsidRPr="001D2F8C">
        <w:rPr>
          <w:b w:val="0"/>
        </w:rPr>
        <w:t xml:space="preserve"> собственности Заказчика</w:t>
      </w:r>
      <w:r w:rsidR="00B82040" w:rsidRPr="001D2F8C">
        <w:rPr>
          <w:b w:val="0"/>
        </w:rPr>
        <w:t>,</w:t>
      </w:r>
      <w:r w:rsidR="00C07382" w:rsidRPr="001D2F8C">
        <w:rPr>
          <w:b w:val="0"/>
        </w:rPr>
        <w:t xml:space="preserve"> которые представитель </w:t>
      </w:r>
      <w:r w:rsidR="00540860" w:rsidRPr="001D2F8C">
        <w:rPr>
          <w:b w:val="0"/>
        </w:rPr>
        <w:t>Подрядчика</w:t>
      </w:r>
      <w:r w:rsidR="00C07382" w:rsidRPr="001D2F8C">
        <w:rPr>
          <w:b w:val="0"/>
        </w:rPr>
        <w:t xml:space="preserve"> должен принять</w:t>
      </w:r>
      <w:r w:rsidR="00AC7EEE" w:rsidRPr="001D2F8C">
        <w:rPr>
          <w:b w:val="0"/>
        </w:rPr>
        <w:t xml:space="preserve"> от Заказчика</w:t>
      </w:r>
      <w:r w:rsidR="00C07382" w:rsidRPr="001D2F8C">
        <w:rPr>
          <w:b w:val="0"/>
        </w:rPr>
        <w:t xml:space="preserve"> с предоставлением доверенности </w:t>
      </w:r>
      <w:r w:rsidR="00540860" w:rsidRPr="001D2F8C">
        <w:rPr>
          <w:b w:val="0"/>
        </w:rPr>
        <w:t>Подрядчика</w:t>
      </w:r>
      <w:r w:rsidR="00C07382" w:rsidRPr="001D2F8C">
        <w:rPr>
          <w:b w:val="0"/>
        </w:rPr>
        <w:t xml:space="preserve"> на получение материальных ценностей</w:t>
      </w:r>
      <w:r w:rsidR="00467DBA" w:rsidRPr="00A8495C">
        <w:rPr>
          <w:b w:val="0"/>
        </w:rPr>
        <w:t>]</w:t>
      </w:r>
      <w:r w:rsidR="00467DBA">
        <w:rPr>
          <w:rStyle w:val="ab"/>
          <w:b w:val="0"/>
        </w:rPr>
        <w:footnoteReference w:id="30"/>
      </w:r>
      <w:r w:rsidR="00C07382" w:rsidRPr="001D2F8C">
        <w:rPr>
          <w:b w:val="0"/>
        </w:rPr>
        <w:t>.</w:t>
      </w:r>
    </w:p>
    <w:p w14:paraId="4AF64797" w14:textId="675A6F7B" w:rsidR="00EF6923" w:rsidRPr="00583890" w:rsidRDefault="00EF6923" w:rsidP="0089240F">
      <w:pPr>
        <w:widowControl w:val="0"/>
        <w:suppressAutoHyphens w:val="0"/>
        <w:ind w:firstLine="851"/>
        <w:rPr>
          <w:rFonts w:cs="Times New Roman"/>
          <w:sz w:val="24"/>
          <w:szCs w:val="24"/>
        </w:rPr>
      </w:pPr>
      <w:r w:rsidRPr="002013EA">
        <w:rPr>
          <w:rFonts w:cs="Times New Roman"/>
          <w:sz w:val="24"/>
          <w:szCs w:val="24"/>
        </w:rPr>
        <w:t xml:space="preserve">Наименование, количество и стоимость </w:t>
      </w:r>
      <w:r w:rsidRPr="00D565B8">
        <w:rPr>
          <w:rFonts w:cs="Times New Roman"/>
          <w:sz w:val="24"/>
          <w:szCs w:val="24"/>
        </w:rPr>
        <w:t xml:space="preserve">материалов </w:t>
      </w:r>
      <w:r w:rsidRPr="00B20026">
        <w:rPr>
          <w:sz w:val="24"/>
        </w:rPr>
        <w:t>и оборудования</w:t>
      </w:r>
      <w:r w:rsidRPr="00D565B8">
        <w:rPr>
          <w:rFonts w:cs="Times New Roman"/>
          <w:sz w:val="24"/>
          <w:szCs w:val="24"/>
        </w:rPr>
        <w:t xml:space="preserve">, необходимых для </w:t>
      </w:r>
      <w:r w:rsidRPr="00303BB0">
        <w:rPr>
          <w:rFonts w:cs="Times New Roman"/>
          <w:sz w:val="24"/>
          <w:szCs w:val="24"/>
        </w:rPr>
        <w:t xml:space="preserve">производства работ, собственности Подрядчика </w:t>
      </w:r>
      <w:r w:rsidR="00176B5E" w:rsidRPr="00303BB0">
        <w:rPr>
          <w:rFonts w:cs="Times New Roman"/>
          <w:sz w:val="24"/>
          <w:szCs w:val="24"/>
        </w:rPr>
        <w:t>[</w:t>
      </w:r>
      <w:r w:rsidRPr="00D565B8">
        <w:rPr>
          <w:rFonts w:cs="Times New Roman"/>
          <w:sz w:val="24"/>
          <w:szCs w:val="24"/>
        </w:rPr>
        <w:t xml:space="preserve">и </w:t>
      </w:r>
      <w:r w:rsidR="000B5830" w:rsidRPr="00D565B8">
        <w:rPr>
          <w:rFonts w:cs="Times New Roman"/>
          <w:sz w:val="24"/>
          <w:szCs w:val="24"/>
        </w:rPr>
        <w:t>наименование, количество и стоимость материалов</w:t>
      </w:r>
      <w:r w:rsidR="00E57B87" w:rsidRPr="00D565B8">
        <w:rPr>
          <w:rFonts w:cs="Times New Roman"/>
          <w:sz w:val="24"/>
          <w:szCs w:val="24"/>
        </w:rPr>
        <w:t xml:space="preserve"> </w:t>
      </w:r>
      <w:r w:rsidR="00141476" w:rsidRPr="00560F6B">
        <w:rPr>
          <w:rFonts w:cs="Times New Roman"/>
          <w:sz w:val="24"/>
          <w:szCs w:val="24"/>
        </w:rPr>
        <w:t>[</w:t>
      </w:r>
      <w:r w:rsidR="00E57B87" w:rsidRPr="00141476">
        <w:rPr>
          <w:rFonts w:cs="Times New Roman"/>
          <w:sz w:val="24"/>
          <w:szCs w:val="24"/>
        </w:rPr>
        <w:t>и оборудования</w:t>
      </w:r>
      <w:r w:rsidR="00141476" w:rsidRPr="00560F6B">
        <w:rPr>
          <w:rFonts w:cs="Times New Roman"/>
          <w:sz w:val="24"/>
          <w:szCs w:val="24"/>
        </w:rPr>
        <w:t>]</w:t>
      </w:r>
      <w:r w:rsidR="000B5830" w:rsidRPr="00141476">
        <w:rPr>
          <w:rFonts w:cs="Times New Roman"/>
          <w:sz w:val="24"/>
          <w:szCs w:val="24"/>
        </w:rPr>
        <w:t xml:space="preserve">, необходимых для </w:t>
      </w:r>
      <w:r w:rsidR="00AB2173" w:rsidRPr="00141476">
        <w:rPr>
          <w:rFonts w:cs="Times New Roman"/>
          <w:sz w:val="24"/>
          <w:szCs w:val="24"/>
        </w:rPr>
        <w:t>производства работ,</w:t>
      </w:r>
      <w:r w:rsidR="000B5830" w:rsidRPr="00141476">
        <w:rPr>
          <w:rFonts w:cs="Times New Roman"/>
          <w:sz w:val="24"/>
          <w:szCs w:val="24"/>
        </w:rPr>
        <w:t xml:space="preserve"> </w:t>
      </w:r>
      <w:r w:rsidRPr="00B20026">
        <w:rPr>
          <w:sz w:val="24"/>
        </w:rPr>
        <w:t>собственности Заказчика</w:t>
      </w:r>
      <w:r w:rsidR="00176B5E" w:rsidRPr="00D565B8">
        <w:rPr>
          <w:rFonts w:cs="Times New Roman"/>
          <w:sz w:val="24"/>
          <w:szCs w:val="24"/>
        </w:rPr>
        <w:t>]</w:t>
      </w:r>
      <w:r w:rsidR="005D78D2" w:rsidRPr="00D565B8">
        <w:rPr>
          <w:rStyle w:val="ab"/>
          <w:rFonts w:cs="Times New Roman"/>
          <w:sz w:val="24"/>
          <w:szCs w:val="24"/>
        </w:rPr>
        <w:footnoteReference w:id="31"/>
      </w:r>
      <w:r w:rsidR="00176B5E" w:rsidRPr="00D565B8">
        <w:rPr>
          <w:rFonts w:cs="Times New Roman"/>
          <w:sz w:val="24"/>
          <w:szCs w:val="24"/>
        </w:rPr>
        <w:t xml:space="preserve"> </w:t>
      </w:r>
      <w:r w:rsidRPr="00D565B8">
        <w:rPr>
          <w:rFonts w:cs="Times New Roman"/>
          <w:sz w:val="24"/>
          <w:szCs w:val="24"/>
        </w:rPr>
        <w:t>приведены в Перечне материалов</w:t>
      </w:r>
      <w:r w:rsidRPr="002013EA">
        <w:rPr>
          <w:rFonts w:cs="Times New Roman"/>
          <w:sz w:val="24"/>
          <w:szCs w:val="24"/>
        </w:rPr>
        <w:t xml:space="preserve"> и оборудования для производства работ (Приложение № 2 к Договору)</w:t>
      </w:r>
      <w:r w:rsidR="00D13413" w:rsidRPr="00583890">
        <w:rPr>
          <w:rFonts w:cs="Times New Roman"/>
          <w:sz w:val="24"/>
          <w:szCs w:val="24"/>
        </w:rPr>
        <w:t>.</w:t>
      </w:r>
    </w:p>
    <w:p w14:paraId="652541E9" w14:textId="77777777" w:rsidR="00B82040" w:rsidRPr="001D2F8C" w:rsidRDefault="00F5468A" w:rsidP="0089240F">
      <w:pPr>
        <w:pStyle w:val="1"/>
        <w:keepNext w:val="0"/>
        <w:widowControl w:val="0"/>
        <w:numPr>
          <w:ilvl w:val="2"/>
          <w:numId w:val="7"/>
        </w:numPr>
        <w:tabs>
          <w:tab w:val="clear" w:pos="1985"/>
          <w:tab w:val="left" w:pos="1418"/>
        </w:tabs>
        <w:suppressAutoHyphens w:val="0"/>
        <w:spacing w:before="0" w:after="0"/>
        <w:ind w:firstLine="851"/>
        <w:jc w:val="both"/>
        <w:rPr>
          <w:b w:val="0"/>
        </w:rPr>
      </w:pPr>
      <w:r w:rsidRPr="001D2F8C">
        <w:rPr>
          <w:b w:val="0"/>
        </w:rPr>
        <w:t>М</w:t>
      </w:r>
      <w:r w:rsidR="00B82040" w:rsidRPr="001D2F8C">
        <w:rPr>
          <w:b w:val="0"/>
        </w:rPr>
        <w:t>атериалы и оборудование</w:t>
      </w:r>
      <w:r w:rsidRPr="001D2F8C">
        <w:rPr>
          <w:b w:val="0"/>
        </w:rPr>
        <w:t xml:space="preserve"> собственности Подрядчика, указанные в Приложении № 2, а также закупленные им дополнительно в соответствии с пунктом</w:t>
      </w:r>
      <w:r w:rsidR="006F5281" w:rsidRPr="001D2F8C">
        <w:rPr>
          <w:b w:val="0"/>
        </w:rPr>
        <w:t xml:space="preserve"> </w:t>
      </w:r>
      <w:r w:rsidR="006F5281" w:rsidRPr="00E1791E">
        <w:rPr>
          <w:b w:val="0"/>
        </w:rPr>
        <w:fldChar w:fldCharType="begin"/>
      </w:r>
      <w:r w:rsidR="006F5281" w:rsidRPr="001D2F8C">
        <w:rPr>
          <w:b w:val="0"/>
        </w:rPr>
        <w:instrText xml:space="preserve"> REF _Ref489601808 \r \h </w:instrText>
      </w:r>
      <w:r w:rsidR="00A13D33" w:rsidRPr="001D2F8C">
        <w:rPr>
          <w:b w:val="0"/>
        </w:rPr>
        <w:instrText xml:space="preserve"> \* MERGEFORMAT </w:instrText>
      </w:r>
      <w:r w:rsidR="006F5281" w:rsidRPr="00E1791E">
        <w:rPr>
          <w:b w:val="0"/>
        </w:rPr>
      </w:r>
      <w:r w:rsidR="006F5281" w:rsidRPr="00E1791E">
        <w:rPr>
          <w:b w:val="0"/>
        </w:rPr>
        <w:fldChar w:fldCharType="separate"/>
      </w:r>
      <w:r w:rsidR="00CD0F8C" w:rsidRPr="00E1791E">
        <w:rPr>
          <w:b w:val="0"/>
        </w:rPr>
        <w:t>3.1.4</w:t>
      </w:r>
      <w:r w:rsidR="006F5281" w:rsidRPr="00E1791E">
        <w:rPr>
          <w:b w:val="0"/>
        </w:rPr>
        <w:fldChar w:fldCharType="end"/>
      </w:r>
      <w:r w:rsidRPr="00E1791E">
        <w:rPr>
          <w:b w:val="0"/>
        </w:rPr>
        <w:t xml:space="preserve"> Договора,</w:t>
      </w:r>
      <w:r w:rsidR="00B82040" w:rsidRPr="00E1791E">
        <w:rPr>
          <w:b w:val="0"/>
        </w:rPr>
        <w:t xml:space="preserve"> должны иметь соответствующие сертификаты,</w:t>
      </w:r>
      <w:r w:rsidR="00B82040" w:rsidRPr="001D2F8C">
        <w:rPr>
          <w:b w:val="0"/>
        </w:rPr>
        <w:t xml:space="preserve"> технические паспорта и другие документы, удостоверяющие качество и соответствие государственным стандартам и техническим условиям. Копии сертификатов и другой технической документации должны быть предоставлены Заказчику не позднее чем за </w:t>
      </w:r>
      <w:r w:rsidR="00D13413" w:rsidRPr="001D2F8C">
        <w:rPr>
          <w:b w:val="0"/>
        </w:rPr>
        <w:t>__</w:t>
      </w:r>
      <w:r w:rsidR="00FB66FB" w:rsidRPr="001D2F8C">
        <w:rPr>
          <w:b w:val="0"/>
        </w:rPr>
        <w:t>_</w:t>
      </w:r>
      <w:r w:rsidR="00B82040" w:rsidRPr="001D2F8C">
        <w:rPr>
          <w:b w:val="0"/>
        </w:rPr>
        <w:t xml:space="preserve"> (</w:t>
      </w:r>
      <w:r w:rsidR="00FB66FB" w:rsidRPr="001D2F8C">
        <w:rPr>
          <w:b w:val="0"/>
        </w:rPr>
        <w:t>_____</w:t>
      </w:r>
      <w:r w:rsidR="00B82040" w:rsidRPr="001D2F8C">
        <w:rPr>
          <w:b w:val="0"/>
        </w:rPr>
        <w:t>) дней до начала выполнения работ с их применением.</w:t>
      </w:r>
    </w:p>
    <w:p w14:paraId="615E65E7" w14:textId="77777777" w:rsidR="00D17DC7" w:rsidRPr="001D2F8C" w:rsidRDefault="00D17DC7" w:rsidP="0089240F">
      <w:pPr>
        <w:pStyle w:val="1"/>
        <w:keepNext w:val="0"/>
        <w:widowControl w:val="0"/>
        <w:numPr>
          <w:ilvl w:val="0"/>
          <w:numId w:val="0"/>
        </w:numPr>
        <w:tabs>
          <w:tab w:val="left" w:pos="1418"/>
        </w:tabs>
        <w:suppressAutoHyphens w:val="0"/>
        <w:spacing w:before="0" w:after="0"/>
        <w:ind w:firstLine="851"/>
        <w:jc w:val="both"/>
        <w:rPr>
          <w:b w:val="0"/>
        </w:rPr>
      </w:pPr>
      <w:r w:rsidRPr="001D2F8C">
        <w:rPr>
          <w:b w:val="0"/>
        </w:rPr>
        <w:t>Подрядчик несет ответственность за</w:t>
      </w:r>
      <w:r w:rsidR="00F5468A" w:rsidRPr="001D2F8C">
        <w:rPr>
          <w:b w:val="0"/>
        </w:rPr>
        <w:t xml:space="preserve"> применение при производстве работ</w:t>
      </w:r>
      <w:r w:rsidRPr="001D2F8C">
        <w:rPr>
          <w:b w:val="0"/>
        </w:rPr>
        <w:t xml:space="preserve"> материалов и оборудования</w:t>
      </w:r>
      <w:r w:rsidR="00F5468A" w:rsidRPr="001D2F8C">
        <w:rPr>
          <w:b w:val="0"/>
        </w:rPr>
        <w:t xml:space="preserve"> собственности Подрядчика, указанных в Приложении № 2, а также закупленных им дополнительно в соответствии с пунктом</w:t>
      </w:r>
      <w:r w:rsidR="006F5281" w:rsidRPr="001D2F8C">
        <w:rPr>
          <w:b w:val="0"/>
        </w:rPr>
        <w:t xml:space="preserve"> </w:t>
      </w:r>
      <w:r w:rsidR="006F5281" w:rsidRPr="00E1791E">
        <w:rPr>
          <w:b w:val="0"/>
        </w:rPr>
        <w:fldChar w:fldCharType="begin"/>
      </w:r>
      <w:r w:rsidR="006F5281" w:rsidRPr="001D2F8C">
        <w:rPr>
          <w:b w:val="0"/>
        </w:rPr>
        <w:instrText xml:space="preserve"> REF _Ref489601808 \r \h </w:instrText>
      </w:r>
      <w:r w:rsidR="00A13D33" w:rsidRPr="001D2F8C">
        <w:rPr>
          <w:b w:val="0"/>
        </w:rPr>
        <w:instrText xml:space="preserve"> \* MERGEFORMAT </w:instrText>
      </w:r>
      <w:r w:rsidR="006F5281" w:rsidRPr="00E1791E">
        <w:rPr>
          <w:b w:val="0"/>
        </w:rPr>
      </w:r>
      <w:r w:rsidR="006F5281" w:rsidRPr="00E1791E">
        <w:rPr>
          <w:b w:val="0"/>
        </w:rPr>
        <w:fldChar w:fldCharType="separate"/>
      </w:r>
      <w:r w:rsidR="00CD0F8C" w:rsidRPr="00E1791E">
        <w:rPr>
          <w:b w:val="0"/>
        </w:rPr>
        <w:t>3.1.4</w:t>
      </w:r>
      <w:r w:rsidR="006F5281" w:rsidRPr="00E1791E">
        <w:rPr>
          <w:b w:val="0"/>
        </w:rPr>
        <w:fldChar w:fldCharType="end"/>
      </w:r>
      <w:r w:rsidR="00F5468A" w:rsidRPr="00E1791E">
        <w:rPr>
          <w:b w:val="0"/>
        </w:rPr>
        <w:t xml:space="preserve"> Договора</w:t>
      </w:r>
      <w:r w:rsidRPr="00E1791E">
        <w:rPr>
          <w:b w:val="0"/>
        </w:rPr>
        <w:t>,</w:t>
      </w:r>
      <w:r w:rsidR="00F5468A" w:rsidRPr="001D2F8C">
        <w:rPr>
          <w:b w:val="0"/>
        </w:rPr>
        <w:t xml:space="preserve"> ненадлежащего качества</w:t>
      </w:r>
      <w:r w:rsidRPr="001D2F8C">
        <w:rPr>
          <w:b w:val="0"/>
        </w:rPr>
        <w:t xml:space="preserve"> </w:t>
      </w:r>
      <w:r w:rsidR="00F5468A" w:rsidRPr="001D2F8C">
        <w:rPr>
          <w:b w:val="0"/>
        </w:rPr>
        <w:t>и/или</w:t>
      </w:r>
      <w:r w:rsidRPr="001D2F8C">
        <w:rPr>
          <w:b w:val="0"/>
        </w:rPr>
        <w:t xml:space="preserve"> обремененных правами третьих лиц.</w:t>
      </w:r>
    </w:p>
    <w:p w14:paraId="7D783C16" w14:textId="481C5A9C" w:rsidR="00E76130" w:rsidRPr="001D2F8C" w:rsidRDefault="00941DA2" w:rsidP="0089240F">
      <w:pPr>
        <w:pStyle w:val="1"/>
        <w:keepNext w:val="0"/>
        <w:widowControl w:val="0"/>
        <w:numPr>
          <w:ilvl w:val="2"/>
          <w:numId w:val="7"/>
        </w:numPr>
        <w:tabs>
          <w:tab w:val="left" w:pos="1418"/>
        </w:tabs>
        <w:suppressAutoHyphens w:val="0"/>
        <w:spacing w:before="0" w:after="0"/>
        <w:ind w:firstLine="851"/>
        <w:jc w:val="both"/>
        <w:rPr>
          <w:b w:val="0"/>
        </w:rPr>
      </w:pPr>
      <w:bookmarkStart w:id="8" w:name="_Ref489602122"/>
      <w:r w:rsidRPr="00A8495C">
        <w:rPr>
          <w:b w:val="0"/>
        </w:rPr>
        <w:t>[</w:t>
      </w:r>
      <w:r w:rsidR="00C07382" w:rsidRPr="001D2F8C">
        <w:rPr>
          <w:b w:val="0"/>
        </w:rPr>
        <w:t>По мере необходимости предоставления материалов</w:t>
      </w:r>
      <w:r w:rsidR="000200EE">
        <w:rPr>
          <w:b w:val="0"/>
        </w:rPr>
        <w:t xml:space="preserve"> </w:t>
      </w:r>
      <w:r w:rsidR="000200EE" w:rsidRPr="00DD6365">
        <w:rPr>
          <w:b w:val="0"/>
        </w:rPr>
        <w:t>[</w:t>
      </w:r>
      <w:r w:rsidR="000200EE">
        <w:rPr>
          <w:b w:val="0"/>
        </w:rPr>
        <w:t>и о</w:t>
      </w:r>
      <w:r w:rsidR="00234B24">
        <w:rPr>
          <w:b w:val="0"/>
        </w:rPr>
        <w:t>борудования</w:t>
      </w:r>
      <w:r w:rsidR="000200EE" w:rsidRPr="00DD6365">
        <w:rPr>
          <w:b w:val="0"/>
        </w:rPr>
        <w:t>]</w:t>
      </w:r>
      <w:r w:rsidR="00C07382" w:rsidRPr="001D2F8C">
        <w:rPr>
          <w:b w:val="0"/>
        </w:rPr>
        <w:t xml:space="preserve"> </w:t>
      </w:r>
      <w:r w:rsidR="00364B9A" w:rsidRPr="001D2F8C">
        <w:rPr>
          <w:b w:val="0"/>
        </w:rPr>
        <w:t>собственности</w:t>
      </w:r>
      <w:r w:rsidR="00B82040" w:rsidRPr="001D2F8C">
        <w:rPr>
          <w:b w:val="0"/>
        </w:rPr>
        <w:t xml:space="preserve"> Заказчика</w:t>
      </w:r>
      <w:r w:rsidR="00E76130" w:rsidRPr="001D2F8C">
        <w:rPr>
          <w:b w:val="0"/>
        </w:rPr>
        <w:t xml:space="preserve"> </w:t>
      </w:r>
      <w:r w:rsidR="00870297" w:rsidRPr="001D2F8C">
        <w:rPr>
          <w:b w:val="0"/>
        </w:rPr>
        <w:t>Подрядчик</w:t>
      </w:r>
      <w:r w:rsidR="00C07382" w:rsidRPr="001D2F8C">
        <w:rPr>
          <w:b w:val="0"/>
        </w:rPr>
        <w:t xml:space="preserve"> за </w:t>
      </w:r>
      <w:r w:rsidR="00D13413" w:rsidRPr="001D2F8C">
        <w:rPr>
          <w:b w:val="0"/>
        </w:rPr>
        <w:t>___</w:t>
      </w:r>
      <w:r w:rsidR="00FB66FB" w:rsidRPr="001D2F8C">
        <w:rPr>
          <w:b w:val="0"/>
        </w:rPr>
        <w:t>_ (_____)</w:t>
      </w:r>
      <w:r w:rsidR="00C07382" w:rsidRPr="001D2F8C">
        <w:rPr>
          <w:b w:val="0"/>
        </w:rPr>
        <w:t xml:space="preserve"> дней до даты передачи ему материалов</w:t>
      </w:r>
      <w:r w:rsidR="00D3425E">
        <w:rPr>
          <w:b w:val="0"/>
        </w:rPr>
        <w:t xml:space="preserve"> </w:t>
      </w:r>
      <w:r w:rsidR="00D3425E" w:rsidRPr="00DD6365">
        <w:rPr>
          <w:b w:val="0"/>
        </w:rPr>
        <w:t>[</w:t>
      </w:r>
      <w:r w:rsidR="00D3425E">
        <w:rPr>
          <w:b w:val="0"/>
        </w:rPr>
        <w:t>и оборудования</w:t>
      </w:r>
      <w:r w:rsidR="00D3425E" w:rsidRPr="00DD6365">
        <w:rPr>
          <w:b w:val="0"/>
        </w:rPr>
        <w:t>]</w:t>
      </w:r>
      <w:r w:rsidR="00364B9A" w:rsidRPr="001D2F8C">
        <w:rPr>
          <w:b w:val="0"/>
        </w:rPr>
        <w:t xml:space="preserve"> </w:t>
      </w:r>
      <w:r w:rsidR="00C07382" w:rsidRPr="001D2F8C">
        <w:rPr>
          <w:b w:val="0"/>
        </w:rPr>
        <w:t>Заказчиком направляет последнему письменную заявку с указанием наименования и количества материалов</w:t>
      </w:r>
      <w:r w:rsidR="00E76130" w:rsidRPr="001D2F8C">
        <w:rPr>
          <w:b w:val="0"/>
        </w:rPr>
        <w:t xml:space="preserve"> </w:t>
      </w:r>
      <w:r w:rsidR="00D3425E" w:rsidRPr="00560F6B">
        <w:rPr>
          <w:b w:val="0"/>
        </w:rPr>
        <w:t>[</w:t>
      </w:r>
      <w:r w:rsidR="00D3425E">
        <w:rPr>
          <w:b w:val="0"/>
        </w:rPr>
        <w:t>и оборудования</w:t>
      </w:r>
      <w:r w:rsidR="00D3425E" w:rsidRPr="00560F6B">
        <w:rPr>
          <w:b w:val="0"/>
        </w:rPr>
        <w:t>]</w:t>
      </w:r>
      <w:r w:rsidR="00D3425E">
        <w:rPr>
          <w:b w:val="0"/>
        </w:rPr>
        <w:t xml:space="preserve"> </w:t>
      </w:r>
      <w:r w:rsidR="00364B9A" w:rsidRPr="001D2F8C">
        <w:rPr>
          <w:b w:val="0"/>
        </w:rPr>
        <w:t>собственности Заказчика</w:t>
      </w:r>
      <w:r w:rsidR="00C07382" w:rsidRPr="001D2F8C">
        <w:rPr>
          <w:b w:val="0"/>
        </w:rPr>
        <w:t xml:space="preserve"> в соответствии с </w:t>
      </w:r>
      <w:r w:rsidR="00364B9A" w:rsidRPr="001D2F8C">
        <w:rPr>
          <w:b w:val="0"/>
        </w:rPr>
        <w:t>Приложением № 2 к Договору</w:t>
      </w:r>
      <w:r w:rsidR="00C07382" w:rsidRPr="001D2F8C">
        <w:rPr>
          <w:b w:val="0"/>
        </w:rPr>
        <w:t>. Материалы</w:t>
      </w:r>
      <w:r w:rsidR="001A6ABF">
        <w:rPr>
          <w:b w:val="0"/>
        </w:rPr>
        <w:t xml:space="preserve"> </w:t>
      </w:r>
      <w:r w:rsidR="00364B9A" w:rsidRPr="001D2F8C">
        <w:rPr>
          <w:b w:val="0"/>
        </w:rPr>
        <w:t>собственности</w:t>
      </w:r>
      <w:r w:rsidR="00C07382" w:rsidRPr="001D2F8C">
        <w:rPr>
          <w:b w:val="0"/>
        </w:rPr>
        <w:t xml:space="preserve"> Заказчика </w:t>
      </w:r>
      <w:r w:rsidR="00C07382" w:rsidRPr="001D2F8C">
        <w:rPr>
          <w:b w:val="0"/>
        </w:rPr>
        <w:lastRenderedPageBreak/>
        <w:t xml:space="preserve">предоставляются </w:t>
      </w:r>
      <w:r w:rsidR="00540860" w:rsidRPr="001D2F8C">
        <w:rPr>
          <w:b w:val="0"/>
        </w:rPr>
        <w:t>Подрядчику</w:t>
      </w:r>
      <w:r w:rsidR="00C07382" w:rsidRPr="001D2F8C">
        <w:rPr>
          <w:b w:val="0"/>
        </w:rPr>
        <w:t xml:space="preserve"> в установленном у Заказчика порядке </w:t>
      </w:r>
      <w:r w:rsidR="00B82040" w:rsidRPr="001D2F8C">
        <w:rPr>
          <w:b w:val="0"/>
        </w:rPr>
        <w:t>по</w:t>
      </w:r>
      <w:r w:rsidR="00C07382" w:rsidRPr="001D2F8C">
        <w:rPr>
          <w:b w:val="0"/>
        </w:rPr>
        <w:t xml:space="preserve"> </w:t>
      </w:r>
      <w:r w:rsidR="00234B24">
        <w:rPr>
          <w:b w:val="0"/>
        </w:rPr>
        <w:t>А</w:t>
      </w:r>
      <w:r w:rsidR="00C07382" w:rsidRPr="001D2F8C">
        <w:rPr>
          <w:b w:val="0"/>
        </w:rPr>
        <w:t>кт</w:t>
      </w:r>
      <w:r w:rsidR="00B82040" w:rsidRPr="001D2F8C">
        <w:rPr>
          <w:b w:val="0"/>
        </w:rPr>
        <w:t>у</w:t>
      </w:r>
      <w:r w:rsidR="00C07382" w:rsidRPr="001D2F8C">
        <w:rPr>
          <w:b w:val="0"/>
        </w:rPr>
        <w:t xml:space="preserve"> приема-передачи </w:t>
      </w:r>
      <w:r w:rsidR="001C6468" w:rsidRPr="001D2F8C">
        <w:rPr>
          <w:b w:val="0"/>
        </w:rPr>
        <w:t xml:space="preserve">давальческих </w:t>
      </w:r>
      <w:r w:rsidR="00C07382" w:rsidRPr="001D2F8C">
        <w:rPr>
          <w:b w:val="0"/>
        </w:rPr>
        <w:t>материал</w:t>
      </w:r>
      <w:r w:rsidR="00F23A60" w:rsidRPr="001D2F8C">
        <w:rPr>
          <w:b w:val="0"/>
        </w:rPr>
        <w:t xml:space="preserve">ов </w:t>
      </w:r>
      <w:r w:rsidR="001C6468" w:rsidRPr="001D2F8C">
        <w:rPr>
          <w:b w:val="0"/>
        </w:rPr>
        <w:t xml:space="preserve">по форме № НН.М-5.1 </w:t>
      </w:r>
      <w:r w:rsidR="00E76130" w:rsidRPr="001D2F8C">
        <w:rPr>
          <w:b w:val="0"/>
        </w:rPr>
        <w:t xml:space="preserve">(далее – Акт </w:t>
      </w:r>
      <w:r w:rsidR="000200EE">
        <w:rPr>
          <w:b w:val="0"/>
        </w:rPr>
        <w:t>ф. НН.М-5.1</w:t>
      </w:r>
      <w:r w:rsidR="00E76130" w:rsidRPr="001D2F8C">
        <w:rPr>
          <w:b w:val="0"/>
        </w:rPr>
        <w:t>)</w:t>
      </w:r>
      <w:r w:rsidR="000200EE" w:rsidRPr="000200EE">
        <w:rPr>
          <w:b w:val="0"/>
        </w:rPr>
        <w:t xml:space="preserve"> </w:t>
      </w:r>
      <w:r w:rsidR="000200EE">
        <w:rPr>
          <w:b w:val="0"/>
        </w:rPr>
        <w:t xml:space="preserve">, </w:t>
      </w:r>
      <w:r w:rsidR="000200EE" w:rsidRPr="00DD6365">
        <w:rPr>
          <w:b w:val="0"/>
        </w:rPr>
        <w:t>[</w:t>
      </w:r>
      <w:r w:rsidR="000200EE">
        <w:rPr>
          <w:b w:val="0"/>
        </w:rPr>
        <w:t xml:space="preserve">оборудование собственности Заказчика предоставляется </w:t>
      </w:r>
      <w:r w:rsidR="00AC0913">
        <w:rPr>
          <w:b w:val="0"/>
        </w:rPr>
        <w:t xml:space="preserve">по </w:t>
      </w:r>
      <w:r w:rsidR="000200EE">
        <w:rPr>
          <w:b w:val="0"/>
        </w:rPr>
        <w:t xml:space="preserve">Акту </w:t>
      </w:r>
      <w:r w:rsidR="000200EE" w:rsidRPr="007C07D7">
        <w:rPr>
          <w:b w:val="0"/>
        </w:rPr>
        <w:t xml:space="preserve"> о приемке-передаче оборудования в монтаж</w:t>
      </w:r>
      <w:r w:rsidR="000200EE">
        <w:rPr>
          <w:b w:val="0"/>
        </w:rPr>
        <w:t xml:space="preserve"> формы НН.ОС-15.1 (далее - Акт </w:t>
      </w:r>
      <w:r w:rsidR="000200EE" w:rsidRPr="007C07D7">
        <w:rPr>
          <w:b w:val="0"/>
        </w:rPr>
        <w:t xml:space="preserve"> </w:t>
      </w:r>
      <w:r w:rsidR="000200EE">
        <w:rPr>
          <w:b w:val="0"/>
        </w:rPr>
        <w:t>НН.ОС-15.1)</w:t>
      </w:r>
      <w:r w:rsidR="000200EE" w:rsidRPr="00DD6365">
        <w:rPr>
          <w:b w:val="0"/>
        </w:rPr>
        <w:t>]</w:t>
      </w:r>
      <w:r w:rsidR="00C07382" w:rsidRPr="001D2F8C">
        <w:rPr>
          <w:b w:val="0"/>
        </w:rPr>
        <w:t>.</w:t>
      </w:r>
      <w:bookmarkEnd w:id="8"/>
      <w:r w:rsidR="00C07382" w:rsidRPr="001D2F8C">
        <w:rPr>
          <w:b w:val="0"/>
        </w:rPr>
        <w:t xml:space="preserve"> </w:t>
      </w:r>
    </w:p>
    <w:p w14:paraId="08A60AC9" w14:textId="2E242795" w:rsidR="00E76130" w:rsidRPr="00583890" w:rsidRDefault="00E76130" w:rsidP="0089240F">
      <w:pPr>
        <w:widowControl w:val="0"/>
        <w:suppressAutoHyphens w:val="0"/>
        <w:ind w:firstLine="851"/>
        <w:rPr>
          <w:rFonts w:cs="Times New Roman"/>
          <w:bCs/>
          <w:sz w:val="24"/>
          <w:szCs w:val="24"/>
        </w:rPr>
      </w:pPr>
      <w:r w:rsidRPr="002013EA">
        <w:rPr>
          <w:rFonts w:cs="Times New Roman"/>
          <w:bCs/>
          <w:sz w:val="24"/>
          <w:szCs w:val="24"/>
        </w:rPr>
        <w:t xml:space="preserve">Проверка соответствия качества </w:t>
      </w:r>
      <w:r w:rsidRPr="00AE62CA">
        <w:rPr>
          <w:rFonts w:cs="Times New Roman"/>
          <w:bCs/>
          <w:sz w:val="24"/>
          <w:szCs w:val="24"/>
        </w:rPr>
        <w:t xml:space="preserve">материалов </w:t>
      </w:r>
      <w:r w:rsidR="000200EE" w:rsidRPr="00560F6B">
        <w:rPr>
          <w:sz w:val="24"/>
          <w:szCs w:val="24"/>
        </w:rPr>
        <w:t>[и оборудования]</w:t>
      </w:r>
      <w:r w:rsidR="000200EE" w:rsidRPr="0089240F">
        <w:rPr>
          <w:b/>
          <w:sz w:val="24"/>
        </w:rPr>
        <w:t xml:space="preserve"> </w:t>
      </w:r>
      <w:r w:rsidR="00364B9A" w:rsidRPr="00AE62CA">
        <w:rPr>
          <w:rFonts w:cs="Times New Roman"/>
          <w:bCs/>
          <w:sz w:val="24"/>
          <w:szCs w:val="24"/>
        </w:rPr>
        <w:t>собственности Заказчика</w:t>
      </w:r>
      <w:r w:rsidRPr="00303BB0">
        <w:rPr>
          <w:rFonts w:cs="Times New Roman"/>
          <w:bCs/>
          <w:sz w:val="24"/>
          <w:szCs w:val="24"/>
        </w:rPr>
        <w:t xml:space="preserve"> требованиям стандартов, технических условий и их комплектности (входной контроль качества) осуществляется Подрядчиком до момента</w:t>
      </w:r>
      <w:r w:rsidRPr="00583890">
        <w:rPr>
          <w:rFonts w:cs="Times New Roman"/>
          <w:bCs/>
          <w:sz w:val="24"/>
          <w:szCs w:val="24"/>
        </w:rPr>
        <w:t xml:space="preserve"> подписания </w:t>
      </w:r>
      <w:r w:rsidR="00F23A60" w:rsidRPr="00583890">
        <w:rPr>
          <w:rFonts w:cs="Times New Roman"/>
          <w:bCs/>
          <w:sz w:val="24"/>
          <w:szCs w:val="24"/>
        </w:rPr>
        <w:t xml:space="preserve">Акта </w:t>
      </w:r>
      <w:r w:rsidR="000200EE">
        <w:rPr>
          <w:rFonts w:cs="Times New Roman"/>
          <w:bCs/>
          <w:sz w:val="24"/>
          <w:szCs w:val="24"/>
        </w:rPr>
        <w:t xml:space="preserve">ф. НН.М-5.1, </w:t>
      </w:r>
      <w:r w:rsidR="000200EE" w:rsidRPr="000200EE">
        <w:t>[</w:t>
      </w:r>
      <w:r w:rsidR="000200EE">
        <w:rPr>
          <w:rFonts w:cs="Times New Roman"/>
          <w:bCs/>
          <w:sz w:val="24"/>
          <w:szCs w:val="24"/>
        </w:rPr>
        <w:t>Акта ф. НН.ОС-15.1</w:t>
      </w:r>
      <w:r w:rsidR="000200EE" w:rsidRPr="00DD6365">
        <w:rPr>
          <w:b/>
        </w:rPr>
        <w:t>]</w:t>
      </w:r>
      <w:r w:rsidRPr="00E1791E">
        <w:rPr>
          <w:rFonts w:cs="Times New Roman"/>
          <w:bCs/>
          <w:sz w:val="24"/>
          <w:szCs w:val="24"/>
        </w:rPr>
        <w:t>. Подр</w:t>
      </w:r>
      <w:r w:rsidRPr="002013EA">
        <w:rPr>
          <w:rFonts w:cs="Times New Roman"/>
          <w:bCs/>
          <w:sz w:val="24"/>
          <w:szCs w:val="24"/>
        </w:rPr>
        <w:t>ядчик несет ответственность за сохранность, утрату или повреждение переданных материалов</w:t>
      </w:r>
      <w:r w:rsidR="000200EE">
        <w:rPr>
          <w:rFonts w:cs="Times New Roman"/>
          <w:bCs/>
          <w:sz w:val="24"/>
          <w:szCs w:val="24"/>
        </w:rPr>
        <w:t xml:space="preserve">, </w:t>
      </w:r>
      <w:r w:rsidR="00DD0F6B" w:rsidRPr="00560F6B">
        <w:rPr>
          <w:rFonts w:cs="Times New Roman"/>
          <w:bCs/>
          <w:sz w:val="24"/>
          <w:szCs w:val="24"/>
        </w:rPr>
        <w:t>[</w:t>
      </w:r>
      <w:r w:rsidR="000200EE">
        <w:rPr>
          <w:rFonts w:cs="Times New Roman"/>
          <w:bCs/>
          <w:sz w:val="24"/>
          <w:szCs w:val="24"/>
        </w:rPr>
        <w:t>оборудования</w:t>
      </w:r>
      <w:r w:rsidR="00DD0F6B" w:rsidRPr="00560F6B">
        <w:rPr>
          <w:rFonts w:cs="Times New Roman"/>
          <w:bCs/>
          <w:sz w:val="24"/>
          <w:szCs w:val="24"/>
        </w:rPr>
        <w:t>]</w:t>
      </w:r>
      <w:r w:rsidRPr="002013EA">
        <w:rPr>
          <w:rFonts w:cs="Times New Roman"/>
          <w:bCs/>
          <w:sz w:val="24"/>
          <w:szCs w:val="24"/>
        </w:rPr>
        <w:t xml:space="preserve"> </w:t>
      </w:r>
      <w:r w:rsidR="00364B9A" w:rsidRPr="002013EA">
        <w:rPr>
          <w:rFonts w:cs="Times New Roman"/>
          <w:bCs/>
          <w:sz w:val="24"/>
          <w:szCs w:val="24"/>
        </w:rPr>
        <w:t>собственности Заказчика</w:t>
      </w:r>
      <w:r w:rsidRPr="002013EA">
        <w:rPr>
          <w:rFonts w:cs="Times New Roman"/>
          <w:bCs/>
          <w:sz w:val="24"/>
          <w:szCs w:val="24"/>
        </w:rPr>
        <w:t xml:space="preserve"> с момента подписания </w:t>
      </w:r>
      <w:r w:rsidR="000200EE" w:rsidRPr="00583890">
        <w:rPr>
          <w:rFonts w:cs="Times New Roman"/>
          <w:bCs/>
          <w:sz w:val="24"/>
          <w:szCs w:val="24"/>
        </w:rPr>
        <w:t xml:space="preserve">Акта </w:t>
      </w:r>
      <w:r w:rsidR="000200EE">
        <w:rPr>
          <w:rFonts w:cs="Times New Roman"/>
          <w:bCs/>
          <w:sz w:val="24"/>
          <w:szCs w:val="24"/>
        </w:rPr>
        <w:t xml:space="preserve">ф. НН.М-5.1, </w:t>
      </w:r>
      <w:r w:rsidR="000200EE" w:rsidRPr="000200EE">
        <w:t>[</w:t>
      </w:r>
      <w:r w:rsidR="000200EE">
        <w:rPr>
          <w:rFonts w:cs="Times New Roman"/>
          <w:bCs/>
          <w:sz w:val="24"/>
          <w:szCs w:val="24"/>
        </w:rPr>
        <w:t>Акта ф. НН.ОС-15.1</w:t>
      </w:r>
      <w:r w:rsidR="000200EE" w:rsidRPr="00DD6365">
        <w:rPr>
          <w:b/>
        </w:rPr>
        <w:t>]</w:t>
      </w:r>
      <w:r w:rsidRPr="00583890">
        <w:rPr>
          <w:rFonts w:cs="Times New Roman"/>
          <w:bCs/>
          <w:sz w:val="24"/>
          <w:szCs w:val="24"/>
        </w:rPr>
        <w:t>.</w:t>
      </w:r>
    </w:p>
    <w:p w14:paraId="64F87EFC" w14:textId="3C0F3E72" w:rsidR="00C07382" w:rsidRPr="00941DA2" w:rsidRDefault="00540860" w:rsidP="0089240F">
      <w:pPr>
        <w:widowControl w:val="0"/>
        <w:suppressAutoHyphens w:val="0"/>
        <w:ind w:firstLine="851"/>
        <w:rPr>
          <w:rFonts w:cs="Times New Roman"/>
          <w:bCs/>
          <w:sz w:val="24"/>
          <w:szCs w:val="24"/>
        </w:rPr>
      </w:pPr>
      <w:r w:rsidRPr="003366E9">
        <w:rPr>
          <w:rFonts w:cs="Times New Roman"/>
          <w:bCs/>
          <w:sz w:val="24"/>
          <w:szCs w:val="24"/>
        </w:rPr>
        <w:t>Подрядчик</w:t>
      </w:r>
      <w:r w:rsidR="00C07382" w:rsidRPr="003366E9">
        <w:rPr>
          <w:rFonts w:cs="Times New Roman"/>
          <w:bCs/>
          <w:sz w:val="24"/>
          <w:szCs w:val="24"/>
        </w:rPr>
        <w:t xml:space="preserve"> должен обеспечить собственными силами и за свой счет доставку материалов</w:t>
      </w:r>
      <w:r w:rsidR="00E76130" w:rsidRPr="00802DA9">
        <w:rPr>
          <w:rFonts w:cs="Times New Roman"/>
          <w:bCs/>
          <w:sz w:val="24"/>
          <w:szCs w:val="24"/>
        </w:rPr>
        <w:t xml:space="preserve"> </w:t>
      </w:r>
      <w:r w:rsidR="0070274A" w:rsidRPr="0070274A">
        <w:rPr>
          <w:rFonts w:cs="Times New Roman"/>
          <w:bCs/>
          <w:sz w:val="24"/>
          <w:szCs w:val="24"/>
        </w:rPr>
        <w:t>[</w:t>
      </w:r>
      <w:r w:rsidR="0070274A">
        <w:rPr>
          <w:rFonts w:cs="Times New Roman"/>
          <w:bCs/>
          <w:sz w:val="24"/>
          <w:szCs w:val="24"/>
        </w:rPr>
        <w:t>и оборудования</w:t>
      </w:r>
      <w:r w:rsidR="0070274A" w:rsidRPr="00560F6B">
        <w:rPr>
          <w:rFonts w:cs="Times New Roman"/>
          <w:bCs/>
          <w:sz w:val="24"/>
          <w:szCs w:val="24"/>
        </w:rPr>
        <w:t>]</w:t>
      </w:r>
      <w:r w:rsidR="0070274A">
        <w:rPr>
          <w:rFonts w:cs="Times New Roman"/>
          <w:bCs/>
          <w:sz w:val="24"/>
          <w:szCs w:val="24"/>
        </w:rPr>
        <w:t xml:space="preserve"> </w:t>
      </w:r>
      <w:r w:rsidR="00364B9A" w:rsidRPr="00802DA9">
        <w:rPr>
          <w:rFonts w:cs="Times New Roman"/>
          <w:bCs/>
          <w:sz w:val="24"/>
          <w:szCs w:val="24"/>
        </w:rPr>
        <w:t>собственности Заказчика</w:t>
      </w:r>
      <w:r w:rsidR="00C07382" w:rsidRPr="00802DA9">
        <w:rPr>
          <w:rFonts w:cs="Times New Roman"/>
          <w:bCs/>
          <w:sz w:val="24"/>
          <w:szCs w:val="24"/>
        </w:rPr>
        <w:t xml:space="preserve"> со складов Заказчика до места выполнения работ.</w:t>
      </w:r>
      <w:r w:rsidR="00941DA2" w:rsidRPr="00A8495C">
        <w:rPr>
          <w:rFonts w:cs="Times New Roman"/>
          <w:bCs/>
          <w:sz w:val="24"/>
          <w:szCs w:val="24"/>
        </w:rPr>
        <w:t>]</w:t>
      </w:r>
      <w:r w:rsidR="00941DA2">
        <w:rPr>
          <w:rStyle w:val="ab"/>
          <w:rFonts w:cs="Times New Roman"/>
          <w:bCs/>
          <w:sz w:val="24"/>
          <w:szCs w:val="24"/>
        </w:rPr>
        <w:footnoteReference w:id="32"/>
      </w:r>
    </w:p>
    <w:p w14:paraId="2C2C6BB4" w14:textId="647EBDFC" w:rsidR="00DB445A" w:rsidRPr="001D2F8C" w:rsidRDefault="003933CE" w:rsidP="0089240F">
      <w:pPr>
        <w:pStyle w:val="1"/>
        <w:keepNext w:val="0"/>
        <w:widowControl w:val="0"/>
        <w:numPr>
          <w:ilvl w:val="2"/>
          <w:numId w:val="7"/>
        </w:numPr>
        <w:tabs>
          <w:tab w:val="clear" w:pos="1985"/>
          <w:tab w:val="left" w:pos="1418"/>
        </w:tabs>
        <w:suppressAutoHyphens w:val="0"/>
        <w:spacing w:before="0" w:after="0"/>
        <w:ind w:firstLine="851"/>
        <w:jc w:val="both"/>
        <w:rPr>
          <w:b w:val="0"/>
        </w:rPr>
      </w:pPr>
      <w:bookmarkStart w:id="9" w:name="_Ref489601808"/>
      <w:r w:rsidRPr="00A8495C">
        <w:rPr>
          <w:b w:val="0"/>
        </w:rPr>
        <w:t>[</w:t>
      </w:r>
      <w:r w:rsidR="00DB445A" w:rsidRPr="001D2F8C">
        <w:rPr>
          <w:b w:val="0"/>
        </w:rPr>
        <w:t>В случае отсутствия у З</w:t>
      </w:r>
      <w:r w:rsidR="00EA7256" w:rsidRPr="001D2F8C">
        <w:rPr>
          <w:b w:val="0"/>
        </w:rPr>
        <w:t>аказчика необходимых материалов</w:t>
      </w:r>
      <w:r w:rsidR="000200EE">
        <w:rPr>
          <w:b w:val="0"/>
        </w:rPr>
        <w:t xml:space="preserve"> </w:t>
      </w:r>
      <w:r w:rsidR="000200EE" w:rsidRPr="00DD6365">
        <w:rPr>
          <w:b w:val="0"/>
        </w:rPr>
        <w:t>[</w:t>
      </w:r>
      <w:r w:rsidR="000200EE">
        <w:rPr>
          <w:b w:val="0"/>
        </w:rPr>
        <w:t>и оборудования</w:t>
      </w:r>
      <w:r w:rsidR="000200EE" w:rsidRPr="00DD6365">
        <w:rPr>
          <w:b w:val="0"/>
        </w:rPr>
        <w:t>]</w:t>
      </w:r>
      <w:r w:rsidRPr="00A8495C">
        <w:rPr>
          <w:b w:val="0"/>
        </w:rPr>
        <w:t>]</w:t>
      </w:r>
      <w:r>
        <w:rPr>
          <w:rStyle w:val="ab"/>
          <w:b w:val="0"/>
        </w:rPr>
        <w:footnoteReference w:id="33"/>
      </w:r>
      <w:r w:rsidR="00D17DC7" w:rsidRPr="001D2F8C">
        <w:rPr>
          <w:b w:val="0"/>
        </w:rPr>
        <w:t xml:space="preserve"> </w:t>
      </w:r>
      <w:r w:rsidR="00DB445A" w:rsidRPr="001D2F8C">
        <w:rPr>
          <w:b w:val="0"/>
        </w:rPr>
        <w:t>Подрядчик обеспечивает производство работ собственными материалами</w:t>
      </w:r>
      <w:r w:rsidR="000200EE">
        <w:rPr>
          <w:b w:val="0"/>
        </w:rPr>
        <w:t xml:space="preserve"> </w:t>
      </w:r>
      <w:r w:rsidR="000200EE" w:rsidRPr="00DD6365">
        <w:rPr>
          <w:b w:val="0"/>
        </w:rPr>
        <w:t>[</w:t>
      </w:r>
      <w:r w:rsidR="000200EE">
        <w:rPr>
          <w:b w:val="0"/>
        </w:rPr>
        <w:t>и оборудовани</w:t>
      </w:r>
      <w:r w:rsidR="00AE62CA">
        <w:rPr>
          <w:b w:val="0"/>
        </w:rPr>
        <w:t>ем</w:t>
      </w:r>
      <w:r w:rsidR="000200EE" w:rsidRPr="00DD6365">
        <w:rPr>
          <w:b w:val="0"/>
        </w:rPr>
        <w:t>]</w:t>
      </w:r>
      <w:r w:rsidR="00DB445A" w:rsidRPr="001D2F8C">
        <w:rPr>
          <w:b w:val="0"/>
        </w:rPr>
        <w:t>. Перечень и цены материалов</w:t>
      </w:r>
      <w:r w:rsidR="000200EE">
        <w:rPr>
          <w:b w:val="0"/>
        </w:rPr>
        <w:t xml:space="preserve"> </w:t>
      </w:r>
      <w:r w:rsidR="000200EE" w:rsidRPr="00DD6365">
        <w:rPr>
          <w:b w:val="0"/>
        </w:rPr>
        <w:t>[</w:t>
      </w:r>
      <w:r w:rsidR="000200EE">
        <w:rPr>
          <w:b w:val="0"/>
        </w:rPr>
        <w:t>и оборудования</w:t>
      </w:r>
      <w:r w:rsidR="000200EE" w:rsidRPr="00DD6365">
        <w:rPr>
          <w:b w:val="0"/>
        </w:rPr>
        <w:t>]</w:t>
      </w:r>
      <w:r w:rsidR="000200EE" w:rsidRPr="001D2F8C">
        <w:rPr>
          <w:b w:val="0"/>
        </w:rPr>
        <w:t xml:space="preserve"> </w:t>
      </w:r>
      <w:r w:rsidR="00DB445A" w:rsidRPr="001D2F8C">
        <w:rPr>
          <w:b w:val="0"/>
        </w:rPr>
        <w:t>должны быть предварительно письменно согласованы с Заказчиком.</w:t>
      </w:r>
      <w:bookmarkEnd w:id="9"/>
    </w:p>
    <w:p w14:paraId="3F2CB048" w14:textId="0097FEF0" w:rsidR="00DB445A" w:rsidRPr="001D2F8C" w:rsidRDefault="003933CE" w:rsidP="0089240F">
      <w:pPr>
        <w:pStyle w:val="1"/>
        <w:keepNext w:val="0"/>
        <w:widowControl w:val="0"/>
        <w:numPr>
          <w:ilvl w:val="2"/>
          <w:numId w:val="7"/>
        </w:numPr>
        <w:tabs>
          <w:tab w:val="clear" w:pos="1985"/>
          <w:tab w:val="left" w:pos="1418"/>
        </w:tabs>
        <w:suppressAutoHyphens w:val="0"/>
        <w:spacing w:before="0" w:after="0"/>
        <w:ind w:firstLine="851"/>
        <w:jc w:val="both"/>
        <w:rPr>
          <w:b w:val="0"/>
        </w:rPr>
      </w:pPr>
      <w:r>
        <w:rPr>
          <w:b w:val="0"/>
        </w:rPr>
        <w:t>[</w:t>
      </w:r>
      <w:r w:rsidR="00DB445A" w:rsidRPr="001D2F8C">
        <w:rPr>
          <w:b w:val="0"/>
        </w:rPr>
        <w:t>Обеспечить экономное и эффективное использование переданных Заказчиком материалов</w:t>
      </w:r>
      <w:r w:rsidR="002918D7">
        <w:rPr>
          <w:b w:val="0"/>
        </w:rPr>
        <w:t xml:space="preserve"> </w:t>
      </w:r>
      <w:r w:rsidR="002918D7" w:rsidRPr="002918D7">
        <w:rPr>
          <w:b w:val="0"/>
        </w:rPr>
        <w:t>[</w:t>
      </w:r>
      <w:r w:rsidR="002918D7">
        <w:rPr>
          <w:b w:val="0"/>
        </w:rPr>
        <w:t>и оборудования</w:t>
      </w:r>
      <w:r w:rsidR="002918D7" w:rsidRPr="00560F6B">
        <w:rPr>
          <w:b w:val="0"/>
        </w:rPr>
        <w:t>]</w:t>
      </w:r>
      <w:r w:rsidR="00DB445A" w:rsidRPr="001D2F8C">
        <w:rPr>
          <w:b w:val="0"/>
        </w:rPr>
        <w:t>. Обеспечить сохранность переданных Заказчиком материалов</w:t>
      </w:r>
      <w:r w:rsidR="000200EE">
        <w:rPr>
          <w:b w:val="0"/>
        </w:rPr>
        <w:t xml:space="preserve"> </w:t>
      </w:r>
      <w:r w:rsidR="000200EE" w:rsidRPr="00DD6365">
        <w:rPr>
          <w:b w:val="0"/>
        </w:rPr>
        <w:t>[</w:t>
      </w:r>
      <w:r w:rsidR="000200EE">
        <w:rPr>
          <w:b w:val="0"/>
        </w:rPr>
        <w:t>и оборудования</w:t>
      </w:r>
      <w:r w:rsidR="000200EE" w:rsidRPr="00DD6365">
        <w:rPr>
          <w:b w:val="0"/>
        </w:rPr>
        <w:t>]</w:t>
      </w:r>
      <w:r w:rsidR="00DB445A" w:rsidRPr="001D2F8C">
        <w:rPr>
          <w:b w:val="0"/>
        </w:rPr>
        <w:t>.</w:t>
      </w:r>
      <w:r w:rsidRPr="00A8495C">
        <w:rPr>
          <w:b w:val="0"/>
        </w:rPr>
        <w:t>]</w:t>
      </w:r>
      <w:r>
        <w:rPr>
          <w:rStyle w:val="ab"/>
          <w:b w:val="0"/>
          <w:lang w:val="en-US"/>
        </w:rPr>
        <w:footnoteReference w:id="34"/>
      </w:r>
      <w:r w:rsidR="00DB445A" w:rsidRPr="001D2F8C">
        <w:rPr>
          <w:b w:val="0"/>
        </w:rPr>
        <w:t xml:space="preserve"> </w:t>
      </w:r>
    </w:p>
    <w:p w14:paraId="30739678" w14:textId="7BC89309" w:rsidR="00364B9A" w:rsidRPr="001D2F8C" w:rsidRDefault="00364B9A" w:rsidP="0089240F">
      <w:pPr>
        <w:pStyle w:val="1"/>
        <w:keepNext w:val="0"/>
        <w:widowControl w:val="0"/>
        <w:numPr>
          <w:ilvl w:val="2"/>
          <w:numId w:val="7"/>
        </w:numPr>
        <w:tabs>
          <w:tab w:val="clear" w:pos="1985"/>
          <w:tab w:val="left" w:pos="1418"/>
        </w:tabs>
        <w:suppressAutoHyphens w:val="0"/>
        <w:spacing w:before="0" w:after="0"/>
        <w:ind w:firstLine="851"/>
        <w:jc w:val="both"/>
        <w:rPr>
          <w:b w:val="0"/>
        </w:rPr>
      </w:pPr>
      <w:r w:rsidRPr="001D2F8C">
        <w:rPr>
          <w:b w:val="0"/>
        </w:rPr>
        <w:t xml:space="preserve">Материалы </w:t>
      </w:r>
      <w:r w:rsidR="000200EE">
        <w:rPr>
          <w:b w:val="0"/>
        </w:rPr>
        <w:t>и</w:t>
      </w:r>
      <w:r w:rsidRPr="001D2F8C">
        <w:rPr>
          <w:b w:val="0"/>
        </w:rPr>
        <w:t>/или оборудование</w:t>
      </w:r>
      <w:r w:rsidR="000200EE" w:rsidRPr="001D2F8C">
        <w:rPr>
          <w:b w:val="0"/>
        </w:rPr>
        <w:t xml:space="preserve"> </w:t>
      </w:r>
      <w:r w:rsidRPr="001D2F8C">
        <w:rPr>
          <w:b w:val="0"/>
        </w:rPr>
        <w:t xml:space="preserve">собственности Подрядчика, использованные и/или смонтированные Подрядчиком при производстве работ, переходят в собственность Заказчика вместе с результатом работ в соответствии с </w:t>
      </w:r>
      <w:r w:rsidR="00783982" w:rsidRPr="001D2F8C">
        <w:rPr>
          <w:b w:val="0"/>
        </w:rPr>
        <w:t>условиями</w:t>
      </w:r>
      <w:r w:rsidR="00986523" w:rsidRPr="001D2F8C">
        <w:rPr>
          <w:b w:val="0"/>
        </w:rPr>
        <w:t xml:space="preserve"> </w:t>
      </w:r>
      <w:r w:rsidRPr="001D2F8C">
        <w:rPr>
          <w:b w:val="0"/>
        </w:rPr>
        <w:t>Договора.</w:t>
      </w:r>
    </w:p>
    <w:p w14:paraId="466F51F1" w14:textId="74037C7F" w:rsidR="00684FC9" w:rsidRDefault="00EF7DCF" w:rsidP="00B07BE4">
      <w:pPr>
        <w:pStyle w:val="1"/>
        <w:keepNext w:val="0"/>
        <w:widowControl w:val="0"/>
        <w:numPr>
          <w:ilvl w:val="2"/>
          <w:numId w:val="7"/>
        </w:numPr>
        <w:tabs>
          <w:tab w:val="left" w:pos="1418"/>
        </w:tabs>
        <w:suppressAutoHyphens w:val="0"/>
        <w:spacing w:before="0" w:after="0"/>
        <w:ind w:firstLine="851"/>
        <w:jc w:val="both"/>
        <w:rPr>
          <w:b w:val="0"/>
        </w:rPr>
      </w:pPr>
      <w:bookmarkStart w:id="10" w:name="_Ref489602169"/>
      <w:r w:rsidRPr="001D2F8C">
        <w:rPr>
          <w:b w:val="0"/>
        </w:rPr>
        <w:t xml:space="preserve">Не позднее </w:t>
      </w:r>
      <w:r w:rsidR="00803D3C">
        <w:rPr>
          <w:b w:val="0"/>
        </w:rPr>
        <w:t xml:space="preserve">последнего </w:t>
      </w:r>
      <w:r w:rsidRPr="001D2F8C">
        <w:rPr>
          <w:b w:val="0"/>
        </w:rPr>
        <w:t xml:space="preserve">числа </w:t>
      </w:r>
      <w:r w:rsidR="00803D3C">
        <w:rPr>
          <w:b w:val="0"/>
        </w:rPr>
        <w:t xml:space="preserve">каждого </w:t>
      </w:r>
      <w:r w:rsidRPr="001D2F8C">
        <w:rPr>
          <w:b w:val="0"/>
        </w:rPr>
        <w:t>месяца</w:t>
      </w:r>
      <w:r w:rsidR="00803D3C">
        <w:rPr>
          <w:b w:val="0"/>
        </w:rPr>
        <w:t xml:space="preserve"> выполнения работ </w:t>
      </w:r>
      <w:r w:rsidR="00DB445A" w:rsidRPr="001D2F8C">
        <w:rPr>
          <w:b w:val="0"/>
        </w:rPr>
        <w:t xml:space="preserve"> предоставить Заказчику</w:t>
      </w:r>
      <w:r w:rsidRPr="002013EA">
        <w:rPr>
          <w:rFonts w:eastAsia="Times New Roman"/>
          <w:b w:val="0"/>
          <w:bCs w:val="0"/>
          <w:kern w:val="0"/>
        </w:rPr>
        <w:t xml:space="preserve"> </w:t>
      </w:r>
      <w:r w:rsidRPr="001D2F8C">
        <w:rPr>
          <w:b w:val="0"/>
        </w:rPr>
        <w:t>отчет об использовании переданных Заказчиком материалов в виде</w:t>
      </w:r>
      <w:r w:rsidR="00DB445A" w:rsidRPr="001D2F8C">
        <w:rPr>
          <w:b w:val="0"/>
        </w:rPr>
        <w:t xml:space="preserve"> </w:t>
      </w:r>
      <w:r w:rsidRPr="001D2F8C">
        <w:rPr>
          <w:b w:val="0"/>
        </w:rPr>
        <w:t xml:space="preserve">акта </w:t>
      </w:r>
      <w:r w:rsidR="00DB445A" w:rsidRPr="001D2F8C">
        <w:rPr>
          <w:b w:val="0"/>
        </w:rPr>
        <w:t>на списание материально-производственных запасов</w:t>
      </w:r>
      <w:r w:rsidR="00E22269">
        <w:rPr>
          <w:b w:val="0"/>
        </w:rPr>
        <w:t xml:space="preserve"> в производство (эксплуатацию)</w:t>
      </w:r>
      <w:r w:rsidR="00DB445A" w:rsidRPr="001D2F8C">
        <w:rPr>
          <w:b w:val="0"/>
        </w:rPr>
        <w:t xml:space="preserve"> </w:t>
      </w:r>
      <w:r w:rsidR="004D0B24" w:rsidRPr="001D2F8C">
        <w:rPr>
          <w:b w:val="0"/>
        </w:rPr>
        <w:t xml:space="preserve">по </w:t>
      </w:r>
      <w:r w:rsidR="004D0B24" w:rsidRPr="000200EE">
        <w:rPr>
          <w:b w:val="0"/>
        </w:rPr>
        <w:t xml:space="preserve">форме НН.М-20.1 </w:t>
      </w:r>
      <w:r w:rsidR="00EA7256" w:rsidRPr="000200EE">
        <w:rPr>
          <w:b w:val="0"/>
        </w:rPr>
        <w:t xml:space="preserve">(далее – </w:t>
      </w:r>
      <w:r w:rsidR="00EA7256" w:rsidRPr="00B20026">
        <w:rPr>
          <w:b w:val="0"/>
        </w:rPr>
        <w:t>Акт на списание материально-производственных запасов</w:t>
      </w:r>
      <w:r w:rsidR="00EA7256" w:rsidRPr="000200EE">
        <w:rPr>
          <w:b w:val="0"/>
        </w:rPr>
        <w:t>)</w:t>
      </w:r>
      <w:r w:rsidR="000200EE" w:rsidRPr="000200EE">
        <w:rPr>
          <w:b w:val="0"/>
        </w:rPr>
        <w:t xml:space="preserve"> </w:t>
      </w:r>
      <w:r w:rsidR="000200EE" w:rsidRPr="00684FC9">
        <w:rPr>
          <w:b w:val="0"/>
        </w:rPr>
        <w:t xml:space="preserve">[, смонтированного оборудования в виде </w:t>
      </w:r>
      <w:r w:rsidR="00684FC9" w:rsidRPr="00A8495C">
        <w:rPr>
          <w:b w:val="0"/>
        </w:rPr>
        <w:t>Перечня</w:t>
      </w:r>
      <w:r w:rsidR="000200EE" w:rsidRPr="00A8495C">
        <w:rPr>
          <w:b w:val="0"/>
        </w:rPr>
        <w:t xml:space="preserve"> смонтированного/ установленного оборудования по объекту по форме НН.КС-2.3.</w:t>
      </w:r>
      <w:r w:rsidR="000200EE" w:rsidRPr="000200EE">
        <w:rPr>
          <w:b w:val="0"/>
        </w:rPr>
        <w:t xml:space="preserve"> (</w:t>
      </w:r>
      <w:r w:rsidR="000200EE" w:rsidRPr="00684FC9">
        <w:rPr>
          <w:b w:val="0"/>
        </w:rPr>
        <w:t xml:space="preserve">далее - </w:t>
      </w:r>
      <w:r w:rsidR="000200EE" w:rsidRPr="00A8495C">
        <w:rPr>
          <w:b w:val="0"/>
        </w:rPr>
        <w:t>Перечень смонтированного/ установленного оборудования</w:t>
      </w:r>
      <w:r w:rsidR="000200EE" w:rsidRPr="000200EE">
        <w:rPr>
          <w:b w:val="0"/>
        </w:rPr>
        <w:t>)]</w:t>
      </w:r>
      <w:r w:rsidR="00684FC9">
        <w:rPr>
          <w:b w:val="0"/>
        </w:rPr>
        <w:t xml:space="preserve">. </w:t>
      </w:r>
    </w:p>
    <w:p w14:paraId="5BCA06E0" w14:textId="3FD9CCD5" w:rsidR="00684FC9" w:rsidRPr="00A8495C" w:rsidRDefault="00684FC9" w:rsidP="002918D7">
      <w:pPr>
        <w:pStyle w:val="1"/>
        <w:keepNext w:val="0"/>
        <w:widowControl w:val="0"/>
        <w:numPr>
          <w:ilvl w:val="0"/>
          <w:numId w:val="0"/>
        </w:numPr>
        <w:tabs>
          <w:tab w:val="left" w:pos="1418"/>
        </w:tabs>
        <w:suppressAutoHyphens w:val="0"/>
        <w:spacing w:before="0" w:after="0"/>
        <w:ind w:firstLine="851"/>
        <w:jc w:val="both"/>
        <w:rPr>
          <w:b w:val="0"/>
          <w:color w:val="FF0000"/>
        </w:rPr>
      </w:pPr>
      <w:r w:rsidRPr="00E5056E">
        <w:rPr>
          <w:b w:val="0"/>
        </w:rPr>
        <w:t>Акт на списание материально-производственных запасов</w:t>
      </w:r>
      <w:r w:rsidRPr="00A8495C">
        <w:rPr>
          <w:b w:val="0"/>
        </w:rPr>
        <w:t xml:space="preserve">, </w:t>
      </w:r>
      <w:r w:rsidRPr="00684FC9">
        <w:rPr>
          <w:b w:val="0"/>
        </w:rPr>
        <w:t>[</w:t>
      </w:r>
      <w:r w:rsidRPr="00A8495C">
        <w:rPr>
          <w:b w:val="0"/>
        </w:rPr>
        <w:t>Перечень смонтированного/ установленного оборудования</w:t>
      </w:r>
      <w:r w:rsidRPr="000200EE">
        <w:rPr>
          <w:b w:val="0"/>
        </w:rPr>
        <w:t>]</w:t>
      </w:r>
      <w:r>
        <w:rPr>
          <w:b w:val="0"/>
        </w:rPr>
        <w:t xml:space="preserve"> подписываются Сторонами в сроки и порядке, предусмотренные п. 4.</w:t>
      </w:r>
      <w:r w:rsidR="00A129BD">
        <w:rPr>
          <w:b w:val="0"/>
        </w:rPr>
        <w:t xml:space="preserve">3,4.4, </w:t>
      </w:r>
      <w:r w:rsidR="00A129BD" w:rsidRPr="00560F6B">
        <w:rPr>
          <w:b w:val="0"/>
        </w:rPr>
        <w:t>[</w:t>
      </w:r>
      <w:r w:rsidR="00A129BD">
        <w:rPr>
          <w:b w:val="0"/>
        </w:rPr>
        <w:t>4.5</w:t>
      </w:r>
      <w:r w:rsidR="00A129BD" w:rsidRPr="001B0357">
        <w:rPr>
          <w:b w:val="0"/>
        </w:rPr>
        <w:t>, 4.6]</w:t>
      </w:r>
      <w:r w:rsidRPr="001B0357">
        <w:rPr>
          <w:b w:val="0"/>
        </w:rPr>
        <w:t xml:space="preserve"> Договора.</w:t>
      </w:r>
    </w:p>
    <w:p w14:paraId="5D604B0A" w14:textId="0C209219" w:rsidR="00DB445A" w:rsidRPr="001D2F8C" w:rsidRDefault="00684FC9" w:rsidP="0089240F">
      <w:pPr>
        <w:pStyle w:val="1"/>
        <w:keepNext w:val="0"/>
        <w:widowControl w:val="0"/>
        <w:numPr>
          <w:ilvl w:val="2"/>
          <w:numId w:val="7"/>
        </w:numPr>
        <w:tabs>
          <w:tab w:val="left" w:pos="1418"/>
        </w:tabs>
        <w:suppressAutoHyphens w:val="0"/>
        <w:spacing w:before="0" w:after="0"/>
        <w:ind w:firstLine="851"/>
        <w:jc w:val="both"/>
        <w:rPr>
          <w:b w:val="0"/>
        </w:rPr>
      </w:pPr>
      <w:r>
        <w:rPr>
          <w:b w:val="0"/>
        </w:rPr>
        <w:t>В</w:t>
      </w:r>
      <w:r w:rsidR="00DB445A" w:rsidRPr="00684FC9">
        <w:rPr>
          <w:b w:val="0"/>
        </w:rPr>
        <w:t>озвратить</w:t>
      </w:r>
      <w:r w:rsidR="00D17DC7" w:rsidRPr="00684FC9">
        <w:rPr>
          <w:b w:val="0"/>
        </w:rPr>
        <w:t xml:space="preserve"> </w:t>
      </w:r>
      <w:r w:rsidR="00DB445A" w:rsidRPr="00684FC9">
        <w:rPr>
          <w:b w:val="0"/>
        </w:rPr>
        <w:t>Заказчик</w:t>
      </w:r>
      <w:r w:rsidR="00323749" w:rsidRPr="00684FC9">
        <w:rPr>
          <w:b w:val="0"/>
        </w:rPr>
        <w:t>у</w:t>
      </w:r>
      <w:r w:rsidR="00DB445A" w:rsidRPr="00684FC9">
        <w:rPr>
          <w:b w:val="0"/>
        </w:rPr>
        <w:t xml:space="preserve"> </w:t>
      </w:r>
      <w:r w:rsidR="00EA7256" w:rsidRPr="00684FC9">
        <w:rPr>
          <w:b w:val="0"/>
        </w:rPr>
        <w:t>неиспользованные материалы</w:t>
      </w:r>
      <w:r w:rsidR="00F23A60" w:rsidRPr="00684FC9">
        <w:rPr>
          <w:b w:val="0"/>
        </w:rPr>
        <w:t xml:space="preserve"> </w:t>
      </w:r>
      <w:r w:rsidR="003E452F" w:rsidRPr="00560F6B">
        <w:rPr>
          <w:b w:val="0"/>
        </w:rPr>
        <w:t>[</w:t>
      </w:r>
      <w:r w:rsidR="003E452F">
        <w:rPr>
          <w:b w:val="0"/>
        </w:rPr>
        <w:t>и оборудование</w:t>
      </w:r>
      <w:r w:rsidR="003E452F" w:rsidRPr="00560F6B">
        <w:rPr>
          <w:b w:val="0"/>
        </w:rPr>
        <w:t>]</w:t>
      </w:r>
      <w:r w:rsidR="003E452F">
        <w:rPr>
          <w:b w:val="0"/>
        </w:rPr>
        <w:t xml:space="preserve"> </w:t>
      </w:r>
      <w:r w:rsidR="00323749" w:rsidRPr="00684FC9">
        <w:rPr>
          <w:b w:val="0"/>
        </w:rPr>
        <w:t>собственности Заказчика</w:t>
      </w:r>
      <w:r w:rsidR="00EA7256" w:rsidRPr="00684FC9">
        <w:rPr>
          <w:b w:val="0"/>
        </w:rPr>
        <w:t xml:space="preserve"> </w:t>
      </w:r>
      <w:r w:rsidR="000200EE" w:rsidRPr="00A8495C">
        <w:rPr>
          <w:b w:val="0"/>
        </w:rPr>
        <w:t>Акт</w:t>
      </w:r>
      <w:r w:rsidR="000200EE" w:rsidRPr="000200EE">
        <w:rPr>
          <w:b w:val="0"/>
        </w:rPr>
        <w:t>у</w:t>
      </w:r>
      <w:r w:rsidR="000200EE" w:rsidRPr="00A8495C">
        <w:rPr>
          <w:b w:val="0"/>
        </w:rPr>
        <w:t xml:space="preserve"> ф. НН.М-5.1, </w:t>
      </w:r>
      <w:r w:rsidR="000200EE" w:rsidRPr="000200EE">
        <w:rPr>
          <w:b w:val="0"/>
        </w:rPr>
        <w:t>[</w:t>
      </w:r>
      <w:r w:rsidR="000200EE" w:rsidRPr="00A8495C">
        <w:rPr>
          <w:b w:val="0"/>
        </w:rPr>
        <w:t>Акт</w:t>
      </w:r>
      <w:r w:rsidR="000200EE">
        <w:rPr>
          <w:b w:val="0"/>
        </w:rPr>
        <w:t>у</w:t>
      </w:r>
      <w:r w:rsidR="000200EE" w:rsidRPr="00A8495C">
        <w:rPr>
          <w:b w:val="0"/>
        </w:rPr>
        <w:t xml:space="preserve"> ф. НН.ОС-15.1</w:t>
      </w:r>
      <w:r w:rsidR="000200EE" w:rsidRPr="00DD6365">
        <w:rPr>
          <w:b w:val="0"/>
        </w:rPr>
        <w:t>]</w:t>
      </w:r>
      <w:r w:rsidR="003E452F">
        <w:rPr>
          <w:b w:val="0"/>
        </w:rPr>
        <w:t xml:space="preserve"> </w:t>
      </w:r>
      <w:r w:rsidR="00551908" w:rsidRPr="001D2F8C">
        <w:rPr>
          <w:b w:val="0"/>
        </w:rPr>
        <w:t xml:space="preserve">в течение </w:t>
      </w:r>
      <w:r w:rsidR="00831153" w:rsidRPr="001D2F8C">
        <w:rPr>
          <w:b w:val="0"/>
        </w:rPr>
        <w:t>3</w:t>
      </w:r>
      <w:r w:rsidR="00551908" w:rsidRPr="001D2F8C">
        <w:rPr>
          <w:b w:val="0"/>
        </w:rPr>
        <w:t xml:space="preserve"> (</w:t>
      </w:r>
      <w:r w:rsidR="00831153" w:rsidRPr="001D2F8C">
        <w:rPr>
          <w:b w:val="0"/>
        </w:rPr>
        <w:t>трех</w:t>
      </w:r>
      <w:r w:rsidR="00551908" w:rsidRPr="001D2F8C">
        <w:rPr>
          <w:b w:val="0"/>
        </w:rPr>
        <w:t xml:space="preserve">) </w:t>
      </w:r>
      <w:r w:rsidR="00870297" w:rsidRPr="001D2F8C">
        <w:rPr>
          <w:b w:val="0"/>
        </w:rPr>
        <w:t xml:space="preserve">рабочих </w:t>
      </w:r>
      <w:r w:rsidR="00551908" w:rsidRPr="001D2F8C">
        <w:rPr>
          <w:b w:val="0"/>
        </w:rPr>
        <w:t>дней с момента окончания выполнения работ</w:t>
      </w:r>
      <w:r w:rsidR="004904E3" w:rsidRPr="001D2F8C">
        <w:rPr>
          <w:b w:val="0"/>
        </w:rPr>
        <w:t xml:space="preserve"> / [по соответствующему этапу]</w:t>
      </w:r>
      <w:r w:rsidR="00DB445A" w:rsidRPr="001D2F8C">
        <w:rPr>
          <w:b w:val="0"/>
        </w:rPr>
        <w:t>.</w:t>
      </w:r>
      <w:bookmarkEnd w:id="10"/>
    </w:p>
    <w:p w14:paraId="522BA97B" w14:textId="23CC58A5" w:rsidR="00EF7DCF" w:rsidRPr="001D2F8C" w:rsidRDefault="00EF7DCF" w:rsidP="0089240F">
      <w:pPr>
        <w:pStyle w:val="1"/>
        <w:keepNext w:val="0"/>
        <w:widowControl w:val="0"/>
        <w:numPr>
          <w:ilvl w:val="0"/>
          <w:numId w:val="0"/>
        </w:numPr>
        <w:tabs>
          <w:tab w:val="left" w:pos="1418"/>
        </w:tabs>
        <w:suppressAutoHyphens w:val="0"/>
        <w:spacing w:before="0" w:after="0"/>
        <w:ind w:firstLine="851"/>
        <w:jc w:val="both"/>
        <w:rPr>
          <w:b w:val="0"/>
        </w:rPr>
      </w:pPr>
      <w:r w:rsidRPr="001D2F8C">
        <w:rPr>
          <w:b w:val="0"/>
        </w:rPr>
        <w:t xml:space="preserve">Не </w:t>
      </w:r>
      <w:r w:rsidR="00A072F5">
        <w:rPr>
          <w:b w:val="0"/>
        </w:rPr>
        <w:t xml:space="preserve">позднее </w:t>
      </w:r>
      <w:r w:rsidR="00504739">
        <w:rPr>
          <w:b w:val="0"/>
        </w:rPr>
        <w:t>последнего</w:t>
      </w:r>
      <w:r w:rsidRPr="001D2F8C">
        <w:rPr>
          <w:b w:val="0"/>
        </w:rPr>
        <w:t xml:space="preserve"> числа </w:t>
      </w:r>
      <w:r w:rsidR="00D237B7">
        <w:rPr>
          <w:b w:val="0"/>
        </w:rPr>
        <w:t>месяца</w:t>
      </w:r>
      <w:r w:rsidR="00504739">
        <w:rPr>
          <w:b w:val="0"/>
        </w:rPr>
        <w:t xml:space="preserve"> </w:t>
      </w:r>
      <w:r w:rsidRPr="001D2F8C">
        <w:rPr>
          <w:b w:val="0"/>
        </w:rPr>
        <w:t xml:space="preserve">производить сверку остатков объемов переданных Подрядчику материалов </w:t>
      </w:r>
      <w:r w:rsidR="000200EE" w:rsidRPr="00DD6365">
        <w:rPr>
          <w:b w:val="0"/>
        </w:rPr>
        <w:t>[</w:t>
      </w:r>
      <w:r w:rsidR="000200EE">
        <w:rPr>
          <w:b w:val="0"/>
        </w:rPr>
        <w:t>и оборудования</w:t>
      </w:r>
      <w:r w:rsidR="000200EE" w:rsidRPr="00DD6365">
        <w:rPr>
          <w:b w:val="0"/>
        </w:rPr>
        <w:t>]</w:t>
      </w:r>
      <w:r w:rsidR="000200EE">
        <w:rPr>
          <w:b w:val="0"/>
        </w:rPr>
        <w:t xml:space="preserve"> </w:t>
      </w:r>
      <w:r w:rsidRPr="001D2F8C">
        <w:rPr>
          <w:b w:val="0"/>
        </w:rPr>
        <w:t xml:space="preserve">собственности Заказчика и не использованных в </w:t>
      </w:r>
      <w:r w:rsidR="002D4EF3">
        <w:rPr>
          <w:b w:val="0"/>
        </w:rPr>
        <w:t>текущем месяце</w:t>
      </w:r>
      <w:r w:rsidRPr="001D2F8C">
        <w:rPr>
          <w:b w:val="0"/>
        </w:rPr>
        <w:t xml:space="preserve">, с подписанием Сторонами </w:t>
      </w:r>
      <w:r w:rsidR="004904E3" w:rsidRPr="001D2F8C">
        <w:rPr>
          <w:b w:val="0"/>
        </w:rPr>
        <w:t>а</w:t>
      </w:r>
      <w:r w:rsidRPr="001D2F8C">
        <w:rPr>
          <w:b w:val="0"/>
        </w:rPr>
        <w:t>кта сверки</w:t>
      </w:r>
      <w:r w:rsidR="005B6F58">
        <w:rPr>
          <w:b w:val="0"/>
        </w:rPr>
        <w:t xml:space="preserve"> по форме НН.М-49.2</w:t>
      </w:r>
      <w:r w:rsidRPr="001D2F8C">
        <w:rPr>
          <w:b w:val="0"/>
        </w:rPr>
        <w:t>.</w:t>
      </w:r>
    </w:p>
    <w:p w14:paraId="7011AE45" w14:textId="77777777" w:rsidR="00DB445A" w:rsidRPr="00E1791E" w:rsidRDefault="00DB445A" w:rsidP="0089240F">
      <w:pPr>
        <w:pStyle w:val="1"/>
        <w:keepNext w:val="0"/>
        <w:widowControl w:val="0"/>
        <w:numPr>
          <w:ilvl w:val="2"/>
          <w:numId w:val="7"/>
        </w:numPr>
        <w:tabs>
          <w:tab w:val="clear" w:pos="1985"/>
          <w:tab w:val="left" w:pos="1418"/>
        </w:tabs>
        <w:suppressAutoHyphens w:val="0"/>
        <w:spacing w:before="0" w:after="0"/>
        <w:ind w:firstLine="851"/>
        <w:jc w:val="both"/>
        <w:rPr>
          <w:b w:val="0"/>
        </w:rPr>
      </w:pPr>
      <w:r w:rsidRPr="001D2F8C">
        <w:rPr>
          <w:b w:val="0"/>
        </w:rPr>
        <w:t xml:space="preserve">Выполнить работу с надлежащим качеством, в соответствии с настоящим Договором, </w:t>
      </w:r>
      <w:r w:rsidR="00045AA1" w:rsidRPr="001D2F8C">
        <w:rPr>
          <w:b w:val="0"/>
        </w:rPr>
        <w:t>[</w:t>
      </w:r>
      <w:r w:rsidRPr="001D2F8C">
        <w:rPr>
          <w:b w:val="0"/>
        </w:rPr>
        <w:t>сметной и технической документацией</w:t>
      </w:r>
      <w:r w:rsidR="00045AA1" w:rsidRPr="001D2F8C">
        <w:rPr>
          <w:b w:val="0"/>
        </w:rPr>
        <w:t>,]</w:t>
      </w:r>
      <w:r w:rsidRPr="00E1791E">
        <w:rPr>
          <w:b w:val="0"/>
          <w:vertAlign w:val="superscript"/>
        </w:rPr>
        <w:footnoteReference w:id="35"/>
      </w:r>
      <w:r w:rsidRPr="00E1791E">
        <w:rPr>
          <w:b w:val="0"/>
        </w:rPr>
        <w:t xml:space="preserve"> а также с соблюдением действующих правил и нормативных документов.</w:t>
      </w:r>
    </w:p>
    <w:p w14:paraId="71577E0E" w14:textId="70AF4762" w:rsidR="00DB445A" w:rsidRPr="00E1791E" w:rsidRDefault="00DB445A" w:rsidP="00771537">
      <w:pPr>
        <w:pStyle w:val="1"/>
        <w:keepNext w:val="0"/>
        <w:widowControl w:val="0"/>
        <w:numPr>
          <w:ilvl w:val="2"/>
          <w:numId w:val="7"/>
        </w:numPr>
        <w:tabs>
          <w:tab w:val="clear" w:pos="1985"/>
          <w:tab w:val="left" w:pos="1418"/>
        </w:tabs>
        <w:suppressAutoHyphens w:val="0"/>
        <w:spacing w:before="0" w:after="0"/>
        <w:ind w:firstLine="851"/>
        <w:jc w:val="both"/>
        <w:rPr>
          <w:b w:val="0"/>
        </w:rPr>
      </w:pPr>
      <w:r w:rsidRPr="00E1791E">
        <w:rPr>
          <w:b w:val="0"/>
        </w:rPr>
        <w:lastRenderedPageBreak/>
        <w:t xml:space="preserve">Использовать </w:t>
      </w:r>
      <w:r w:rsidR="001B7A57">
        <w:rPr>
          <w:b w:val="0"/>
        </w:rPr>
        <w:t>материалы</w:t>
      </w:r>
      <w:r w:rsidR="00684FC9">
        <w:rPr>
          <w:b w:val="0"/>
        </w:rPr>
        <w:t xml:space="preserve"> </w:t>
      </w:r>
      <w:r w:rsidR="00684FC9" w:rsidRPr="00DD6365">
        <w:rPr>
          <w:b w:val="0"/>
        </w:rPr>
        <w:t>[</w:t>
      </w:r>
      <w:r w:rsidR="00684FC9">
        <w:rPr>
          <w:b w:val="0"/>
        </w:rPr>
        <w:t>и оборудование</w:t>
      </w:r>
      <w:r w:rsidR="00684FC9" w:rsidRPr="00DD6365">
        <w:rPr>
          <w:b w:val="0"/>
        </w:rPr>
        <w:t>]</w:t>
      </w:r>
      <w:r w:rsidR="001B7A57">
        <w:rPr>
          <w:b w:val="0"/>
        </w:rPr>
        <w:t xml:space="preserve">, переданные </w:t>
      </w:r>
      <w:r w:rsidRPr="00E1791E">
        <w:rPr>
          <w:b w:val="0"/>
        </w:rPr>
        <w:t xml:space="preserve">Заказчиком </w:t>
      </w:r>
      <w:r w:rsidR="001B7A57">
        <w:rPr>
          <w:b w:val="0"/>
        </w:rPr>
        <w:t xml:space="preserve">для выполнения работ, </w:t>
      </w:r>
      <w:r w:rsidRPr="00E1791E">
        <w:rPr>
          <w:b w:val="0"/>
        </w:rPr>
        <w:t>исключительно для целей выполнения работ по Договору</w:t>
      </w:r>
      <w:r w:rsidRPr="00E1791E">
        <w:rPr>
          <w:b w:val="0"/>
          <w:vertAlign w:val="superscript"/>
        </w:rPr>
        <w:footnoteReference w:id="36"/>
      </w:r>
      <w:r w:rsidRPr="00E1791E">
        <w:rPr>
          <w:b w:val="0"/>
        </w:rPr>
        <w:t>.</w:t>
      </w:r>
    </w:p>
    <w:p w14:paraId="448BDBFE" w14:textId="0F52696C" w:rsidR="00DB445A" w:rsidRPr="00E1791E" w:rsidRDefault="00DB445A" w:rsidP="00771537">
      <w:pPr>
        <w:pStyle w:val="1"/>
        <w:keepNext w:val="0"/>
        <w:widowControl w:val="0"/>
        <w:numPr>
          <w:ilvl w:val="2"/>
          <w:numId w:val="7"/>
        </w:numPr>
        <w:tabs>
          <w:tab w:val="clear" w:pos="1985"/>
          <w:tab w:val="left" w:pos="1418"/>
        </w:tabs>
        <w:suppressAutoHyphens w:val="0"/>
        <w:spacing w:before="0" w:after="0"/>
        <w:ind w:firstLine="851"/>
        <w:jc w:val="both"/>
        <w:rPr>
          <w:b w:val="0"/>
        </w:rPr>
      </w:pPr>
      <w:r w:rsidRPr="00E1791E">
        <w:rPr>
          <w:b w:val="0"/>
        </w:rPr>
        <w:t>В случае возникновения обстоятельств, замедляющих ход работ, делающих дальнейшее продолжение работ невозможным либо влекущих невозможность выполнения работ с надлежащим качеством, Подрядчик обязан немедленно в письменном виде поставить об этом в известность Заказчика. Подрядчик, не предупредивший Заказчика об</w:t>
      </w:r>
      <w:r w:rsidRPr="001D2F8C">
        <w:rPr>
          <w:b w:val="0"/>
        </w:rPr>
        <w:t xml:space="preserve"> указанных обстоятельствах, либо продолживший работы, не дожидаясь ответа от Заказчика или несмотря на указание Заказчика о прекращении работ, не вправе ссылаться на указанные обстоятельства при применении к нему Заказчиком мер ответственности, предусмотренных разделом </w:t>
      </w:r>
      <w:r w:rsidR="008365EF">
        <w:rPr>
          <w:b w:val="0"/>
        </w:rPr>
        <w:t>5</w:t>
      </w:r>
      <w:r w:rsidRPr="00E1791E">
        <w:rPr>
          <w:b w:val="0"/>
        </w:rPr>
        <w:t xml:space="preserve"> Договора.</w:t>
      </w:r>
    </w:p>
    <w:p w14:paraId="44837152" w14:textId="77777777" w:rsidR="00DB445A" w:rsidRPr="001D2F8C" w:rsidRDefault="00DB445A" w:rsidP="00771537">
      <w:pPr>
        <w:pStyle w:val="1"/>
        <w:keepNext w:val="0"/>
        <w:widowControl w:val="0"/>
        <w:numPr>
          <w:ilvl w:val="2"/>
          <w:numId w:val="7"/>
        </w:numPr>
        <w:tabs>
          <w:tab w:val="clear" w:pos="1985"/>
          <w:tab w:val="left" w:pos="1418"/>
        </w:tabs>
        <w:suppressAutoHyphens w:val="0"/>
        <w:spacing w:before="0" w:after="0"/>
        <w:ind w:firstLine="851"/>
        <w:jc w:val="both"/>
        <w:rPr>
          <w:b w:val="0"/>
        </w:rPr>
      </w:pPr>
      <w:r w:rsidRPr="001D2F8C">
        <w:rPr>
          <w:b w:val="0"/>
        </w:rPr>
        <w:t xml:space="preserve">Выполнить работы своими силами либо с </w:t>
      </w:r>
      <w:r w:rsidR="0010284D" w:rsidRPr="001D2F8C">
        <w:rPr>
          <w:b w:val="0"/>
        </w:rPr>
        <w:t xml:space="preserve">привлечением </w:t>
      </w:r>
      <w:r w:rsidRPr="001D2F8C">
        <w:rPr>
          <w:b w:val="0"/>
        </w:rPr>
        <w:t>субподрядчиков</w:t>
      </w:r>
      <w:r w:rsidR="0010284D" w:rsidRPr="001D2F8C">
        <w:rPr>
          <w:b w:val="0"/>
        </w:rPr>
        <w:t>, согласованных предварительно с Заказчиком</w:t>
      </w:r>
      <w:r w:rsidRPr="001D2F8C">
        <w:rPr>
          <w:b w:val="0"/>
        </w:rPr>
        <w:t>.</w:t>
      </w:r>
    </w:p>
    <w:p w14:paraId="019F2CA9" w14:textId="77777777" w:rsidR="00DB445A" w:rsidRPr="00583890" w:rsidRDefault="00DB445A" w:rsidP="00771537">
      <w:pPr>
        <w:widowControl w:val="0"/>
        <w:suppressAutoHyphens w:val="0"/>
        <w:ind w:firstLine="851"/>
        <w:rPr>
          <w:rFonts w:cs="Times New Roman"/>
          <w:sz w:val="24"/>
          <w:szCs w:val="24"/>
        </w:rPr>
      </w:pPr>
      <w:r w:rsidRPr="002013EA">
        <w:rPr>
          <w:rFonts w:cs="Times New Roman"/>
          <w:sz w:val="24"/>
          <w:szCs w:val="24"/>
        </w:rPr>
        <w:t>Заказчик направляет ответ о согласовании кандидатуры субподрядчика либо мотивированный отказ в течение 15 (пятнадцати) рабочих дней с момента получения запроса</w:t>
      </w:r>
      <w:r w:rsidR="0010284D" w:rsidRPr="00583890">
        <w:rPr>
          <w:rFonts w:cs="Times New Roman"/>
          <w:sz w:val="24"/>
          <w:szCs w:val="24"/>
        </w:rPr>
        <w:t xml:space="preserve"> Подрядчика</w:t>
      </w:r>
      <w:r w:rsidRPr="00583890">
        <w:rPr>
          <w:rFonts w:cs="Times New Roman"/>
          <w:sz w:val="24"/>
          <w:szCs w:val="24"/>
        </w:rPr>
        <w:t xml:space="preserve">. </w:t>
      </w:r>
    </w:p>
    <w:p w14:paraId="52810903" w14:textId="77777777" w:rsidR="00DB445A" w:rsidRPr="00E1791E" w:rsidRDefault="00DB445A" w:rsidP="00771537">
      <w:pPr>
        <w:pStyle w:val="1"/>
        <w:keepNext w:val="0"/>
        <w:widowControl w:val="0"/>
        <w:numPr>
          <w:ilvl w:val="2"/>
          <w:numId w:val="7"/>
        </w:numPr>
        <w:tabs>
          <w:tab w:val="clear" w:pos="1985"/>
          <w:tab w:val="left" w:pos="1418"/>
        </w:tabs>
        <w:suppressAutoHyphens w:val="0"/>
        <w:spacing w:before="0" w:after="0"/>
        <w:ind w:firstLine="851"/>
        <w:jc w:val="both"/>
        <w:rPr>
          <w:b w:val="0"/>
        </w:rPr>
      </w:pPr>
      <w:r w:rsidRPr="001D2F8C">
        <w:rPr>
          <w:b w:val="0"/>
        </w:rPr>
        <w:t xml:space="preserve">Передать результат работ Заказчику в порядке, определенном разделом </w:t>
      </w:r>
      <w:r w:rsidR="006F5281" w:rsidRPr="00E1791E">
        <w:rPr>
          <w:b w:val="0"/>
        </w:rPr>
        <w:fldChar w:fldCharType="begin"/>
      </w:r>
      <w:r w:rsidR="006F5281" w:rsidRPr="001D2F8C">
        <w:rPr>
          <w:b w:val="0"/>
        </w:rPr>
        <w:instrText xml:space="preserve"> REF _Ref489602022 \r \h </w:instrText>
      </w:r>
      <w:r w:rsidR="00A13D33" w:rsidRPr="001D2F8C">
        <w:rPr>
          <w:b w:val="0"/>
        </w:rPr>
        <w:instrText xml:space="preserve"> \* MERGEFORMAT </w:instrText>
      </w:r>
      <w:r w:rsidR="006F5281" w:rsidRPr="00E1791E">
        <w:rPr>
          <w:b w:val="0"/>
        </w:rPr>
      </w:r>
      <w:r w:rsidR="006F5281" w:rsidRPr="00E1791E">
        <w:rPr>
          <w:b w:val="0"/>
        </w:rPr>
        <w:fldChar w:fldCharType="separate"/>
      </w:r>
      <w:r w:rsidR="00CD0F8C" w:rsidRPr="00E1791E">
        <w:rPr>
          <w:b w:val="0"/>
        </w:rPr>
        <w:t>4</w:t>
      </w:r>
      <w:r w:rsidR="006F5281" w:rsidRPr="00E1791E">
        <w:rPr>
          <w:b w:val="0"/>
        </w:rPr>
        <w:fldChar w:fldCharType="end"/>
      </w:r>
      <w:r w:rsidRPr="00E1791E">
        <w:rPr>
          <w:b w:val="0"/>
        </w:rPr>
        <w:t xml:space="preserve"> Договора.</w:t>
      </w:r>
    </w:p>
    <w:p w14:paraId="3B43AC15" w14:textId="06DE2496" w:rsidR="00DB445A" w:rsidRPr="00E1791E" w:rsidRDefault="00DB445A" w:rsidP="00771537">
      <w:pPr>
        <w:pStyle w:val="1"/>
        <w:keepNext w:val="0"/>
        <w:widowControl w:val="0"/>
        <w:numPr>
          <w:ilvl w:val="2"/>
          <w:numId w:val="7"/>
        </w:numPr>
        <w:tabs>
          <w:tab w:val="clear" w:pos="1985"/>
          <w:tab w:val="left" w:pos="1418"/>
        </w:tabs>
        <w:suppressAutoHyphens w:val="0"/>
        <w:spacing w:before="0" w:after="0"/>
        <w:ind w:firstLine="851"/>
        <w:jc w:val="both"/>
        <w:rPr>
          <w:b w:val="0"/>
        </w:rPr>
      </w:pPr>
      <w:r w:rsidRPr="00E1791E">
        <w:rPr>
          <w:b w:val="0"/>
        </w:rPr>
        <w:t>В соответствии с п</w:t>
      </w:r>
      <w:r w:rsidR="005E2B32" w:rsidRPr="00E1791E">
        <w:rPr>
          <w:b w:val="0"/>
        </w:rPr>
        <w:t>унктами</w:t>
      </w:r>
      <w:r w:rsidR="00520836">
        <w:rPr>
          <w:b w:val="0"/>
        </w:rPr>
        <w:t xml:space="preserve"> 4.9 и 4.11</w:t>
      </w:r>
      <w:r w:rsidRPr="00E1791E">
        <w:rPr>
          <w:b w:val="0"/>
        </w:rPr>
        <w:t xml:space="preserve"> Договора без дополнительной оплаты исправить по требованию Заказчика и в установленный Заказчиком срок все выявленные недостатки работ и их результата.</w:t>
      </w:r>
      <w:r w:rsidR="0010284D" w:rsidRPr="00E1791E">
        <w:rPr>
          <w:b w:val="0"/>
        </w:rPr>
        <w:t xml:space="preserve"> </w:t>
      </w:r>
    </w:p>
    <w:p w14:paraId="2E2D6777" w14:textId="19B9DBEC" w:rsidR="00DB445A" w:rsidRPr="001D2F8C" w:rsidRDefault="00DB445A" w:rsidP="00771537">
      <w:pPr>
        <w:pStyle w:val="1"/>
        <w:keepNext w:val="0"/>
        <w:widowControl w:val="0"/>
        <w:numPr>
          <w:ilvl w:val="2"/>
          <w:numId w:val="7"/>
        </w:numPr>
        <w:tabs>
          <w:tab w:val="clear" w:pos="1985"/>
          <w:tab w:val="left" w:pos="1418"/>
        </w:tabs>
        <w:suppressAutoHyphens w:val="0"/>
        <w:spacing w:before="0" w:after="0"/>
        <w:ind w:firstLine="851"/>
        <w:jc w:val="both"/>
        <w:rPr>
          <w:b w:val="0"/>
        </w:rPr>
      </w:pPr>
      <w:bookmarkStart w:id="11" w:name="_Ref489602546"/>
      <w:r w:rsidRPr="001D2F8C">
        <w:rPr>
          <w:b w:val="0"/>
        </w:rPr>
        <w:t>В случае отказа Заказчика от исполнения До</w:t>
      </w:r>
      <w:r w:rsidR="0010284D" w:rsidRPr="001D2F8C">
        <w:rPr>
          <w:b w:val="0"/>
        </w:rPr>
        <w:t>говора возвратить Заказчик</w:t>
      </w:r>
      <w:r w:rsidR="00323749" w:rsidRPr="001D2F8C">
        <w:rPr>
          <w:b w:val="0"/>
        </w:rPr>
        <w:t>у</w:t>
      </w:r>
      <w:r w:rsidR="0010284D" w:rsidRPr="001D2F8C">
        <w:rPr>
          <w:b w:val="0"/>
        </w:rPr>
        <w:t xml:space="preserve"> не использованные Подрядчиком при производстве работ</w:t>
      </w:r>
      <w:r w:rsidR="00AA2EC1" w:rsidRPr="001D2F8C">
        <w:rPr>
          <w:b w:val="0"/>
        </w:rPr>
        <w:t xml:space="preserve"> материалы</w:t>
      </w:r>
      <w:r w:rsidR="00F23A60" w:rsidRPr="001D2F8C">
        <w:rPr>
          <w:b w:val="0"/>
        </w:rPr>
        <w:t xml:space="preserve"> </w:t>
      </w:r>
      <w:r w:rsidR="00684FC9" w:rsidRPr="00DD6365">
        <w:rPr>
          <w:b w:val="0"/>
        </w:rPr>
        <w:t>[</w:t>
      </w:r>
      <w:r w:rsidR="00684FC9">
        <w:rPr>
          <w:b w:val="0"/>
        </w:rPr>
        <w:t>и оборудование</w:t>
      </w:r>
      <w:r w:rsidR="00684FC9" w:rsidRPr="00DD6365">
        <w:rPr>
          <w:b w:val="0"/>
        </w:rPr>
        <w:t>]</w:t>
      </w:r>
      <w:r w:rsidR="00684FC9">
        <w:rPr>
          <w:b w:val="0"/>
        </w:rPr>
        <w:t xml:space="preserve"> </w:t>
      </w:r>
      <w:r w:rsidR="00323749" w:rsidRPr="001D2F8C">
        <w:rPr>
          <w:b w:val="0"/>
        </w:rPr>
        <w:t>собственности Заказчика</w:t>
      </w:r>
      <w:r w:rsidR="0010284D" w:rsidRPr="001D2F8C">
        <w:rPr>
          <w:b w:val="0"/>
        </w:rPr>
        <w:t xml:space="preserve"> по </w:t>
      </w:r>
      <w:r w:rsidR="00684FC9" w:rsidRPr="00DD6365">
        <w:rPr>
          <w:b w:val="0"/>
        </w:rPr>
        <w:t>Акт</w:t>
      </w:r>
      <w:r w:rsidR="00684FC9" w:rsidRPr="000200EE">
        <w:rPr>
          <w:b w:val="0"/>
        </w:rPr>
        <w:t>у</w:t>
      </w:r>
      <w:r w:rsidR="00684FC9" w:rsidRPr="00DD6365">
        <w:rPr>
          <w:b w:val="0"/>
        </w:rPr>
        <w:t xml:space="preserve"> ф. НН.М-5.1, </w:t>
      </w:r>
      <w:r w:rsidR="00684FC9" w:rsidRPr="000200EE">
        <w:rPr>
          <w:b w:val="0"/>
        </w:rPr>
        <w:t>[</w:t>
      </w:r>
      <w:r w:rsidR="00684FC9" w:rsidRPr="00DD6365">
        <w:rPr>
          <w:b w:val="0"/>
        </w:rPr>
        <w:t>Акт</w:t>
      </w:r>
      <w:r w:rsidR="00684FC9">
        <w:rPr>
          <w:b w:val="0"/>
        </w:rPr>
        <w:t>у</w:t>
      </w:r>
      <w:r w:rsidR="00684FC9" w:rsidRPr="00DD6365">
        <w:rPr>
          <w:b w:val="0"/>
        </w:rPr>
        <w:t xml:space="preserve"> ф. НН.ОС-15.1]</w:t>
      </w:r>
      <w:r w:rsidRPr="001D2F8C">
        <w:rPr>
          <w:b w:val="0"/>
        </w:rPr>
        <w:t>.</w:t>
      </w:r>
      <w:bookmarkEnd w:id="11"/>
    </w:p>
    <w:p w14:paraId="1EE6FECC" w14:textId="77777777" w:rsidR="00DB445A" w:rsidRPr="001D2F8C" w:rsidRDefault="00DB445A" w:rsidP="00771537">
      <w:pPr>
        <w:widowControl w:val="0"/>
        <w:suppressAutoHyphens w:val="0"/>
        <w:ind w:firstLine="851"/>
        <w:rPr>
          <w:rFonts w:cs="Times New Roman"/>
          <w:sz w:val="24"/>
          <w:szCs w:val="24"/>
        </w:rPr>
      </w:pPr>
    </w:p>
    <w:p w14:paraId="1EC9A54A" w14:textId="3C9343E1" w:rsidR="00DB445A" w:rsidRPr="00E1791E" w:rsidRDefault="00DB445A" w:rsidP="00771537">
      <w:pPr>
        <w:widowControl w:val="0"/>
        <w:suppressAutoHyphens w:val="0"/>
        <w:ind w:firstLine="851"/>
        <w:rPr>
          <w:rFonts w:cs="Times New Roman"/>
          <w:i/>
          <w:sz w:val="24"/>
          <w:szCs w:val="24"/>
        </w:rPr>
      </w:pPr>
      <w:r w:rsidRPr="002013EA">
        <w:rPr>
          <w:rFonts w:cs="Times New Roman"/>
          <w:i/>
          <w:sz w:val="24"/>
          <w:szCs w:val="24"/>
        </w:rPr>
        <w:t>Примечание</w:t>
      </w:r>
      <w:r w:rsidR="00156F22" w:rsidRPr="002013EA">
        <w:rPr>
          <w:rFonts w:cs="Times New Roman"/>
          <w:i/>
          <w:sz w:val="24"/>
          <w:szCs w:val="24"/>
        </w:rPr>
        <w:t xml:space="preserve"> </w:t>
      </w:r>
      <w:r w:rsidR="00DD4D31" w:rsidRPr="002013EA">
        <w:rPr>
          <w:rFonts w:cs="Times New Roman"/>
          <w:i/>
          <w:sz w:val="24"/>
          <w:szCs w:val="24"/>
        </w:rPr>
        <w:t>1</w:t>
      </w:r>
      <w:r w:rsidR="00500A40" w:rsidRPr="00583890">
        <w:rPr>
          <w:rFonts w:cs="Times New Roman"/>
          <w:i/>
          <w:sz w:val="24"/>
          <w:szCs w:val="24"/>
        </w:rPr>
        <w:t>5</w:t>
      </w:r>
      <w:r w:rsidRPr="00583890">
        <w:rPr>
          <w:rFonts w:cs="Times New Roman"/>
          <w:i/>
          <w:sz w:val="24"/>
          <w:szCs w:val="24"/>
        </w:rPr>
        <w:t xml:space="preserve">: в случае если оплата выполняемых Подрядчиком работ осуществляется </w:t>
      </w:r>
      <w:r w:rsidRPr="00583890">
        <w:rPr>
          <w:rFonts w:cs="Times New Roman"/>
          <w:b/>
          <w:i/>
          <w:sz w:val="24"/>
          <w:szCs w:val="24"/>
        </w:rPr>
        <w:t>в порядке предоплаты</w:t>
      </w:r>
      <w:r w:rsidRPr="00583890">
        <w:rPr>
          <w:rFonts w:cs="Times New Roman"/>
          <w:i/>
          <w:sz w:val="24"/>
          <w:szCs w:val="24"/>
        </w:rPr>
        <w:t>, Договор необходимо дополнить пунктом</w:t>
      </w:r>
      <w:r w:rsidR="00771537">
        <w:rPr>
          <w:rFonts w:cs="Times New Roman"/>
          <w:i/>
          <w:sz w:val="24"/>
          <w:szCs w:val="24"/>
        </w:rPr>
        <w:t xml:space="preserve"> 3.1.</w:t>
      </w:r>
      <w:r w:rsidR="00EF1AEE">
        <w:rPr>
          <w:rFonts w:cs="Times New Roman"/>
          <w:i/>
          <w:sz w:val="24"/>
          <w:szCs w:val="24"/>
        </w:rPr>
        <w:t>16</w:t>
      </w:r>
      <w:r w:rsidR="00771537">
        <w:rPr>
          <w:rFonts w:cs="Times New Roman"/>
          <w:i/>
          <w:sz w:val="24"/>
          <w:szCs w:val="24"/>
        </w:rPr>
        <w:t xml:space="preserve"> </w:t>
      </w:r>
      <w:r w:rsidRPr="00E1791E">
        <w:rPr>
          <w:rFonts w:cs="Times New Roman"/>
          <w:i/>
          <w:sz w:val="24"/>
          <w:szCs w:val="24"/>
        </w:rPr>
        <w:t>следующего содержания:</w:t>
      </w:r>
    </w:p>
    <w:p w14:paraId="38D6BECE" w14:textId="29BEF491" w:rsidR="00DB445A" w:rsidRPr="001D2F8C" w:rsidRDefault="00DB445A" w:rsidP="00771537">
      <w:pPr>
        <w:pStyle w:val="1"/>
        <w:keepNext w:val="0"/>
        <w:widowControl w:val="0"/>
        <w:numPr>
          <w:ilvl w:val="2"/>
          <w:numId w:val="7"/>
        </w:numPr>
        <w:tabs>
          <w:tab w:val="clear" w:pos="1985"/>
          <w:tab w:val="left" w:pos="1418"/>
        </w:tabs>
        <w:suppressAutoHyphens w:val="0"/>
        <w:spacing w:before="0" w:after="0"/>
        <w:ind w:firstLine="851"/>
        <w:jc w:val="both"/>
        <w:rPr>
          <w:b w:val="0"/>
        </w:rPr>
      </w:pPr>
      <w:bookmarkStart w:id="12" w:name="_Ref489602052"/>
      <w:r w:rsidRPr="00E1791E">
        <w:rPr>
          <w:b w:val="0"/>
        </w:rPr>
        <w:t>В случае нарушения сроков выполнения работ на период свыше _____ (_____)</w:t>
      </w:r>
      <w:r w:rsidR="00831153" w:rsidRPr="00E1791E">
        <w:rPr>
          <w:b w:val="0"/>
        </w:rPr>
        <w:t xml:space="preserve"> </w:t>
      </w:r>
      <w:r w:rsidRPr="001D2F8C">
        <w:rPr>
          <w:b w:val="0"/>
        </w:rPr>
        <w:t>дней вернуть Заказчику сумму перечисленного авансового платежа за вычетом</w:t>
      </w:r>
      <w:r w:rsidR="003A43A7">
        <w:rPr>
          <w:b w:val="0"/>
        </w:rPr>
        <w:t xml:space="preserve"> аванса, зачтенного по выполненным и принятым работам в порядке п.</w:t>
      </w:r>
      <w:r w:rsidR="00452095">
        <w:rPr>
          <w:b w:val="0"/>
        </w:rPr>
        <w:t xml:space="preserve"> </w:t>
      </w:r>
      <w:r w:rsidR="003A43A7">
        <w:rPr>
          <w:b w:val="0"/>
        </w:rPr>
        <w:t>2.2.1 Договора,</w:t>
      </w:r>
      <w:r w:rsidRPr="001D2F8C">
        <w:rPr>
          <w:b w:val="0"/>
        </w:rPr>
        <w:t xml:space="preserve"> в течение 5 (пяти) рабочих дней с момента предъявления Заказчиком письменного требования о возврате аванса.</w:t>
      </w:r>
      <w:bookmarkEnd w:id="12"/>
      <w:r w:rsidRPr="001D2F8C">
        <w:rPr>
          <w:b w:val="0"/>
        </w:rPr>
        <w:t xml:space="preserve"> </w:t>
      </w:r>
    </w:p>
    <w:p w14:paraId="2162C426" w14:textId="77777777" w:rsidR="00DB445A" w:rsidRPr="001D2F8C" w:rsidRDefault="00DB445A" w:rsidP="0089240F">
      <w:pPr>
        <w:pStyle w:val="1"/>
        <w:keepNext w:val="0"/>
        <w:widowControl w:val="0"/>
        <w:numPr>
          <w:ilvl w:val="0"/>
          <w:numId w:val="0"/>
        </w:numPr>
        <w:tabs>
          <w:tab w:val="left" w:pos="1418"/>
        </w:tabs>
        <w:suppressAutoHyphens w:val="0"/>
        <w:spacing w:before="0" w:after="0"/>
        <w:ind w:firstLine="851"/>
        <w:jc w:val="both"/>
        <w:rPr>
          <w:b w:val="0"/>
          <w:i/>
        </w:rPr>
      </w:pPr>
    </w:p>
    <w:p w14:paraId="0509D47E" w14:textId="0F192801" w:rsidR="00A250CF" w:rsidRPr="00E1791E" w:rsidRDefault="00A250CF" w:rsidP="0089240F">
      <w:pPr>
        <w:pStyle w:val="1"/>
        <w:keepNext w:val="0"/>
        <w:widowControl w:val="0"/>
        <w:numPr>
          <w:ilvl w:val="0"/>
          <w:numId w:val="0"/>
        </w:numPr>
        <w:tabs>
          <w:tab w:val="left" w:pos="1418"/>
        </w:tabs>
        <w:suppressAutoHyphens w:val="0"/>
        <w:spacing w:before="0" w:after="0"/>
        <w:ind w:firstLine="851"/>
        <w:jc w:val="both"/>
        <w:rPr>
          <w:b w:val="0"/>
          <w:i/>
        </w:rPr>
      </w:pPr>
      <w:r w:rsidRPr="001D2F8C">
        <w:rPr>
          <w:b w:val="0"/>
          <w:i/>
        </w:rPr>
        <w:t>Примечание</w:t>
      </w:r>
      <w:r w:rsidR="00156F22" w:rsidRPr="001D2F8C">
        <w:rPr>
          <w:b w:val="0"/>
          <w:i/>
        </w:rPr>
        <w:t xml:space="preserve"> 1</w:t>
      </w:r>
      <w:r w:rsidR="00C92D9F">
        <w:rPr>
          <w:b w:val="0"/>
          <w:i/>
        </w:rPr>
        <w:t>6</w:t>
      </w:r>
      <w:r w:rsidRPr="001D2F8C">
        <w:rPr>
          <w:b w:val="0"/>
          <w:i/>
        </w:rPr>
        <w:t>: в случае выполнения ремонтных работ</w:t>
      </w:r>
      <w:r w:rsidR="00561226">
        <w:rPr>
          <w:b w:val="0"/>
          <w:i/>
        </w:rPr>
        <w:t xml:space="preserve"> и физической передачи объектов ремонта Подрядчику для выполнения ремонтных работ</w:t>
      </w:r>
      <w:r w:rsidRPr="001D2F8C">
        <w:rPr>
          <w:b w:val="0"/>
          <w:i/>
        </w:rPr>
        <w:t xml:space="preserve"> Договор необходимо дополнить пунктом</w:t>
      </w:r>
      <w:r w:rsidR="00452095">
        <w:rPr>
          <w:b w:val="0"/>
          <w:i/>
        </w:rPr>
        <w:t xml:space="preserve"> 3.1.</w:t>
      </w:r>
      <w:r w:rsidR="00C92D9F">
        <w:rPr>
          <w:b w:val="0"/>
          <w:i/>
        </w:rPr>
        <w:t>17</w:t>
      </w:r>
      <w:r w:rsidR="003579D4">
        <w:rPr>
          <w:b w:val="0"/>
          <w:i/>
        </w:rPr>
        <w:t xml:space="preserve"> </w:t>
      </w:r>
      <w:r w:rsidRPr="00E1791E">
        <w:rPr>
          <w:b w:val="0"/>
          <w:i/>
        </w:rPr>
        <w:t>следующего содержания:</w:t>
      </w:r>
    </w:p>
    <w:p w14:paraId="65299B7F" w14:textId="21C7F017" w:rsidR="00A250CF" w:rsidRPr="001D2F8C" w:rsidRDefault="00A250CF" w:rsidP="0089240F">
      <w:pPr>
        <w:pStyle w:val="1"/>
        <w:keepNext w:val="0"/>
        <w:widowControl w:val="0"/>
        <w:numPr>
          <w:ilvl w:val="2"/>
          <w:numId w:val="7"/>
        </w:numPr>
        <w:tabs>
          <w:tab w:val="clear" w:pos="1985"/>
          <w:tab w:val="left" w:pos="1418"/>
        </w:tabs>
        <w:suppressAutoHyphens w:val="0"/>
        <w:spacing w:before="0" w:after="0"/>
        <w:ind w:firstLine="851"/>
        <w:jc w:val="both"/>
        <w:rPr>
          <w:b w:val="0"/>
        </w:rPr>
      </w:pPr>
      <w:bookmarkStart w:id="13" w:name="_Ref490664578"/>
      <w:r w:rsidRPr="001D2F8C">
        <w:rPr>
          <w:b w:val="0"/>
        </w:rPr>
        <w:t>Передать объект основного средства Заказчика в ремонт по акту сдачи объектов в ремонт</w:t>
      </w:r>
      <w:r w:rsidR="003A43A7">
        <w:rPr>
          <w:b w:val="0"/>
        </w:rPr>
        <w:t xml:space="preserve"> (по форме НН.ОС-7.1)</w:t>
      </w:r>
      <w:r w:rsidRPr="001D2F8C">
        <w:rPr>
          <w:b w:val="0"/>
        </w:rPr>
        <w:t>.</w:t>
      </w:r>
      <w:bookmarkEnd w:id="13"/>
    </w:p>
    <w:p w14:paraId="34D8439A" w14:textId="77777777" w:rsidR="00B912B9" w:rsidRPr="0089240F" w:rsidRDefault="00B912B9" w:rsidP="0089240F">
      <w:pPr>
        <w:widowControl w:val="0"/>
        <w:suppressAutoHyphens w:val="0"/>
        <w:ind w:firstLine="851"/>
        <w:rPr>
          <w:sz w:val="24"/>
        </w:rPr>
      </w:pPr>
    </w:p>
    <w:p w14:paraId="0CE03B5F" w14:textId="0B41CCD9" w:rsidR="00B912B9" w:rsidRPr="00E1791E" w:rsidRDefault="00B912B9" w:rsidP="0089240F">
      <w:pPr>
        <w:pStyle w:val="1"/>
        <w:keepNext w:val="0"/>
        <w:widowControl w:val="0"/>
        <w:numPr>
          <w:ilvl w:val="0"/>
          <w:numId w:val="0"/>
        </w:numPr>
        <w:tabs>
          <w:tab w:val="left" w:pos="1418"/>
        </w:tabs>
        <w:suppressAutoHyphens w:val="0"/>
        <w:spacing w:before="0" w:after="0"/>
        <w:ind w:firstLine="851"/>
        <w:jc w:val="both"/>
        <w:rPr>
          <w:b w:val="0"/>
          <w:i/>
        </w:rPr>
      </w:pPr>
      <w:r w:rsidRPr="00E1791E">
        <w:rPr>
          <w:b w:val="0"/>
          <w:i/>
        </w:rPr>
        <w:t>Примечание</w:t>
      </w:r>
      <w:r w:rsidR="00156F22" w:rsidRPr="00E1791E">
        <w:rPr>
          <w:b w:val="0"/>
          <w:i/>
        </w:rPr>
        <w:t xml:space="preserve"> 1</w:t>
      </w:r>
      <w:r w:rsidR="00C92D9F">
        <w:rPr>
          <w:b w:val="0"/>
          <w:i/>
        </w:rPr>
        <w:t>7</w:t>
      </w:r>
      <w:r w:rsidRPr="001D2F8C">
        <w:rPr>
          <w:b w:val="0"/>
          <w:i/>
        </w:rPr>
        <w:t xml:space="preserve">: в случае необходимости </w:t>
      </w:r>
      <w:r w:rsidR="00500A40" w:rsidRPr="001D2F8C">
        <w:rPr>
          <w:b w:val="0"/>
          <w:i/>
        </w:rPr>
        <w:t>Д</w:t>
      </w:r>
      <w:r w:rsidRPr="001D2F8C">
        <w:rPr>
          <w:b w:val="0"/>
          <w:i/>
        </w:rPr>
        <w:t>оговор дополняется пунктами</w:t>
      </w:r>
      <w:r w:rsidR="003579D4">
        <w:rPr>
          <w:b w:val="0"/>
          <w:i/>
        </w:rPr>
        <w:t xml:space="preserve"> 3.1.</w:t>
      </w:r>
      <w:r w:rsidR="00C92D9F">
        <w:rPr>
          <w:b w:val="0"/>
          <w:i/>
        </w:rPr>
        <w:t>18</w:t>
      </w:r>
      <w:r w:rsidR="003579D4">
        <w:rPr>
          <w:b w:val="0"/>
          <w:i/>
        </w:rPr>
        <w:t xml:space="preserve"> – 3.1.</w:t>
      </w:r>
      <w:r w:rsidR="00C92D9F">
        <w:rPr>
          <w:b w:val="0"/>
          <w:i/>
        </w:rPr>
        <w:t>26</w:t>
      </w:r>
      <w:r w:rsidR="003579D4">
        <w:rPr>
          <w:b w:val="0"/>
          <w:i/>
        </w:rPr>
        <w:t xml:space="preserve"> </w:t>
      </w:r>
      <w:r w:rsidRPr="00E1791E">
        <w:rPr>
          <w:b w:val="0"/>
          <w:i/>
        </w:rPr>
        <w:t>о промышленной безопасности и охране труда:</w:t>
      </w:r>
    </w:p>
    <w:p w14:paraId="1152692E" w14:textId="7A16F308" w:rsidR="00B912B9" w:rsidRPr="001D2F8C" w:rsidRDefault="00B912B9" w:rsidP="0089240F">
      <w:pPr>
        <w:pStyle w:val="1"/>
        <w:keepNext w:val="0"/>
        <w:widowControl w:val="0"/>
        <w:numPr>
          <w:ilvl w:val="2"/>
          <w:numId w:val="7"/>
        </w:numPr>
        <w:tabs>
          <w:tab w:val="clear" w:pos="1985"/>
          <w:tab w:val="left" w:pos="1418"/>
        </w:tabs>
        <w:suppressAutoHyphens w:val="0"/>
        <w:spacing w:before="0" w:after="0"/>
        <w:ind w:firstLine="851"/>
        <w:jc w:val="both"/>
        <w:rPr>
          <w:b w:val="0"/>
        </w:rPr>
      </w:pPr>
      <w:bookmarkStart w:id="14" w:name="_Ref493664403"/>
      <w:r w:rsidRPr="00E1791E">
        <w:rPr>
          <w:b w:val="0"/>
        </w:rPr>
        <w:t xml:space="preserve">При выполнении работ по </w:t>
      </w:r>
      <w:r w:rsidRPr="001D2F8C">
        <w:rPr>
          <w:b w:val="0"/>
        </w:rPr>
        <w:t>Договору соблюдать требования промышленной безопасности и охраны труда, определенные государственными нормативными документами и локальными актами, утвержденными Заказчиком, с которыми Подрядчик ознакомлен при заключении договора. Подписание договора Подрядчиком свидетельствует об ознакомлении с указанными документами.</w:t>
      </w:r>
      <w:bookmarkEnd w:id="14"/>
    </w:p>
    <w:p w14:paraId="7CEA9359" w14:textId="4D10D374" w:rsidR="00B912B9" w:rsidRPr="001D2F8C" w:rsidRDefault="00B912B9" w:rsidP="0089240F">
      <w:pPr>
        <w:pStyle w:val="afe"/>
        <w:widowControl w:val="0"/>
        <w:numPr>
          <w:ilvl w:val="2"/>
          <w:numId w:val="7"/>
        </w:numPr>
        <w:tabs>
          <w:tab w:val="left" w:pos="1418"/>
        </w:tabs>
        <w:suppressAutoHyphens w:val="0"/>
        <w:autoSpaceDE w:val="0"/>
        <w:autoSpaceDN w:val="0"/>
        <w:adjustRightInd w:val="0"/>
        <w:ind w:firstLine="851"/>
        <w:contextualSpacing/>
        <w:rPr>
          <w:rFonts w:cs="Times New Roman"/>
          <w:sz w:val="24"/>
          <w:szCs w:val="24"/>
        </w:rPr>
      </w:pPr>
      <w:r w:rsidRPr="001D2F8C">
        <w:rPr>
          <w:rFonts w:cs="Times New Roman"/>
          <w:sz w:val="24"/>
          <w:szCs w:val="24"/>
        </w:rPr>
        <w:t>Нести полную ответственность и осуществлять контроль за работой подчиненного персонала при выполнении работ за соблюдением правил по охране труда, промышленной и пожарной безопасности.</w:t>
      </w:r>
    </w:p>
    <w:p w14:paraId="4E23B1D8" w14:textId="4EE50232" w:rsidR="00B912B9" w:rsidRPr="001D2F8C" w:rsidRDefault="00B912B9" w:rsidP="0089240F">
      <w:pPr>
        <w:pStyle w:val="afe"/>
        <w:widowControl w:val="0"/>
        <w:numPr>
          <w:ilvl w:val="2"/>
          <w:numId w:val="7"/>
        </w:numPr>
        <w:tabs>
          <w:tab w:val="left" w:pos="1418"/>
        </w:tabs>
        <w:suppressAutoHyphens w:val="0"/>
        <w:autoSpaceDE w:val="0"/>
        <w:autoSpaceDN w:val="0"/>
        <w:adjustRightInd w:val="0"/>
        <w:ind w:firstLine="851"/>
        <w:contextualSpacing/>
        <w:rPr>
          <w:rFonts w:cs="Times New Roman"/>
          <w:sz w:val="24"/>
          <w:szCs w:val="24"/>
        </w:rPr>
      </w:pPr>
      <w:r w:rsidRPr="001D2F8C">
        <w:rPr>
          <w:rFonts w:cs="Times New Roman"/>
          <w:sz w:val="24"/>
          <w:szCs w:val="24"/>
        </w:rPr>
        <w:lastRenderedPageBreak/>
        <w:t>Назначить лиц, ответственных за обеспечение правил охраны труда, промышленной безопасности, имеющих соответствующую аттестацию в области охраны труда, промышленной безопасности, и обеспечить их присутствие в месте выполнения работ.</w:t>
      </w:r>
    </w:p>
    <w:p w14:paraId="4A6A96B1" w14:textId="0126F240" w:rsidR="00B912B9" w:rsidRPr="001D2F8C" w:rsidRDefault="00B912B9" w:rsidP="0089240F">
      <w:pPr>
        <w:pStyle w:val="afe"/>
        <w:widowControl w:val="0"/>
        <w:numPr>
          <w:ilvl w:val="2"/>
          <w:numId w:val="7"/>
        </w:numPr>
        <w:tabs>
          <w:tab w:val="left" w:pos="1418"/>
        </w:tabs>
        <w:suppressAutoHyphens w:val="0"/>
        <w:autoSpaceDE w:val="0"/>
        <w:autoSpaceDN w:val="0"/>
        <w:adjustRightInd w:val="0"/>
        <w:ind w:firstLine="851"/>
        <w:contextualSpacing/>
        <w:rPr>
          <w:rFonts w:cs="Times New Roman"/>
          <w:sz w:val="24"/>
          <w:szCs w:val="24"/>
        </w:rPr>
      </w:pPr>
      <w:r w:rsidRPr="001D2F8C">
        <w:rPr>
          <w:rFonts w:cs="Times New Roman"/>
          <w:sz w:val="24"/>
          <w:szCs w:val="24"/>
        </w:rPr>
        <w:t xml:space="preserve">Назначить лицо, ответственное за соблюдение правил пожарной безопасности на объектах и </w:t>
      </w:r>
      <w:r w:rsidRPr="001B0357">
        <w:rPr>
          <w:rFonts w:cs="Times New Roman"/>
          <w:sz w:val="24"/>
          <w:szCs w:val="24"/>
        </w:rPr>
        <w:t>в занимаемых и используемых помещениях, предоставленных Заказчиком,</w:t>
      </w:r>
      <w:r w:rsidRPr="001D2F8C">
        <w:rPr>
          <w:rFonts w:cs="Times New Roman"/>
          <w:sz w:val="24"/>
          <w:szCs w:val="24"/>
        </w:rPr>
        <w:t xml:space="preserve"> и содержать мест</w:t>
      </w:r>
      <w:r w:rsidR="007F1857" w:rsidRPr="001D2F8C">
        <w:rPr>
          <w:rFonts w:cs="Times New Roman"/>
          <w:sz w:val="24"/>
          <w:szCs w:val="24"/>
        </w:rPr>
        <w:t>о</w:t>
      </w:r>
      <w:r w:rsidRPr="001D2F8C">
        <w:rPr>
          <w:rFonts w:cs="Times New Roman"/>
          <w:sz w:val="24"/>
          <w:szCs w:val="24"/>
        </w:rPr>
        <w:t xml:space="preserve"> </w:t>
      </w:r>
      <w:r w:rsidR="007F1857" w:rsidRPr="001D2F8C">
        <w:rPr>
          <w:rFonts w:cs="Times New Roman"/>
          <w:sz w:val="24"/>
          <w:szCs w:val="24"/>
        </w:rPr>
        <w:t>выполнения работ</w:t>
      </w:r>
      <w:r w:rsidRPr="001D2F8C">
        <w:rPr>
          <w:rFonts w:cs="Times New Roman"/>
          <w:sz w:val="24"/>
          <w:szCs w:val="24"/>
        </w:rPr>
        <w:t xml:space="preserve"> в соответствии с установленными требованиями. </w:t>
      </w:r>
    </w:p>
    <w:p w14:paraId="7623DB5D" w14:textId="7983DDD5" w:rsidR="00B912B9" w:rsidRPr="001D2F8C" w:rsidRDefault="00B912B9" w:rsidP="0089240F">
      <w:pPr>
        <w:pStyle w:val="afe"/>
        <w:widowControl w:val="0"/>
        <w:numPr>
          <w:ilvl w:val="2"/>
          <w:numId w:val="7"/>
        </w:numPr>
        <w:tabs>
          <w:tab w:val="left" w:pos="1418"/>
        </w:tabs>
        <w:suppressAutoHyphens w:val="0"/>
        <w:autoSpaceDE w:val="0"/>
        <w:autoSpaceDN w:val="0"/>
        <w:adjustRightInd w:val="0"/>
        <w:ind w:firstLine="851"/>
        <w:contextualSpacing/>
        <w:rPr>
          <w:rFonts w:cs="Times New Roman"/>
          <w:sz w:val="24"/>
          <w:szCs w:val="24"/>
        </w:rPr>
      </w:pPr>
      <w:r w:rsidRPr="001D2F8C">
        <w:rPr>
          <w:rFonts w:cs="Times New Roman"/>
          <w:sz w:val="24"/>
          <w:szCs w:val="24"/>
        </w:rPr>
        <w:t xml:space="preserve">Допускать на объекты </w:t>
      </w:r>
      <w:r w:rsidR="007F1857" w:rsidRPr="001D2F8C">
        <w:rPr>
          <w:rFonts w:cs="Times New Roman"/>
          <w:sz w:val="24"/>
          <w:szCs w:val="24"/>
        </w:rPr>
        <w:t>выполнения работ</w:t>
      </w:r>
      <w:r w:rsidRPr="001D2F8C">
        <w:rPr>
          <w:rFonts w:cs="Times New Roman"/>
          <w:sz w:val="24"/>
          <w:szCs w:val="24"/>
        </w:rPr>
        <w:t xml:space="preserve"> руководителей подразделений и работников службы промышленной безопасности Заказчика, выполнять предписания (акты) службы промышленной безопасности Заказчика и представлять документы, необходимые для оценки состояния промышленной безопасности и охраны труда.</w:t>
      </w:r>
    </w:p>
    <w:p w14:paraId="58A38189" w14:textId="66E9042D" w:rsidR="00B912B9" w:rsidRPr="001D2F8C" w:rsidRDefault="00B912B9" w:rsidP="0089240F">
      <w:pPr>
        <w:pStyle w:val="afe"/>
        <w:widowControl w:val="0"/>
        <w:numPr>
          <w:ilvl w:val="2"/>
          <w:numId w:val="7"/>
        </w:numPr>
        <w:tabs>
          <w:tab w:val="left" w:pos="1418"/>
        </w:tabs>
        <w:suppressAutoHyphens w:val="0"/>
        <w:autoSpaceDE w:val="0"/>
        <w:autoSpaceDN w:val="0"/>
        <w:adjustRightInd w:val="0"/>
        <w:ind w:firstLine="851"/>
        <w:contextualSpacing/>
        <w:rPr>
          <w:rFonts w:cs="Times New Roman"/>
          <w:sz w:val="24"/>
          <w:szCs w:val="24"/>
        </w:rPr>
      </w:pPr>
      <w:r w:rsidRPr="001D2F8C">
        <w:rPr>
          <w:rFonts w:cs="Times New Roman"/>
          <w:sz w:val="24"/>
          <w:szCs w:val="24"/>
        </w:rPr>
        <w:t xml:space="preserve">В течение трех дней уведомлять Заказчика об устранении выявленных нарушений промышленной безопасности и охраны труда. Сообщать обо всех несчастных случаях, допущенных при </w:t>
      </w:r>
      <w:r w:rsidR="007F1857" w:rsidRPr="001D2F8C">
        <w:rPr>
          <w:rFonts w:cs="Times New Roman"/>
          <w:sz w:val="24"/>
          <w:szCs w:val="24"/>
        </w:rPr>
        <w:t>выполнении работ</w:t>
      </w:r>
      <w:r w:rsidRPr="001D2F8C">
        <w:rPr>
          <w:rFonts w:cs="Times New Roman"/>
          <w:sz w:val="24"/>
          <w:szCs w:val="24"/>
        </w:rPr>
        <w:t xml:space="preserve"> по </w:t>
      </w:r>
      <w:r w:rsidR="007F1857" w:rsidRPr="001D2F8C">
        <w:rPr>
          <w:rFonts w:cs="Times New Roman"/>
          <w:sz w:val="24"/>
          <w:szCs w:val="24"/>
        </w:rPr>
        <w:t>Д</w:t>
      </w:r>
      <w:r w:rsidRPr="001D2F8C">
        <w:rPr>
          <w:rFonts w:cs="Times New Roman"/>
          <w:sz w:val="24"/>
          <w:szCs w:val="24"/>
        </w:rPr>
        <w:t>оговору.</w:t>
      </w:r>
    </w:p>
    <w:p w14:paraId="13AD3D43" w14:textId="765C5C06" w:rsidR="00B912B9" w:rsidRPr="001D2F8C" w:rsidRDefault="00B912B9" w:rsidP="0089240F">
      <w:pPr>
        <w:pStyle w:val="afe"/>
        <w:widowControl w:val="0"/>
        <w:numPr>
          <w:ilvl w:val="2"/>
          <w:numId w:val="7"/>
        </w:numPr>
        <w:tabs>
          <w:tab w:val="left" w:pos="1418"/>
        </w:tabs>
        <w:suppressAutoHyphens w:val="0"/>
        <w:autoSpaceDE w:val="0"/>
        <w:autoSpaceDN w:val="0"/>
        <w:adjustRightInd w:val="0"/>
        <w:ind w:firstLine="851"/>
        <w:contextualSpacing/>
        <w:rPr>
          <w:rFonts w:cs="Times New Roman"/>
          <w:sz w:val="24"/>
          <w:szCs w:val="24"/>
        </w:rPr>
      </w:pPr>
      <w:r w:rsidRPr="001D2F8C">
        <w:rPr>
          <w:rFonts w:cs="Times New Roman"/>
          <w:sz w:val="24"/>
          <w:szCs w:val="24"/>
        </w:rPr>
        <w:t xml:space="preserve">В срок не позднее 5 (пятого) числа месяца, следующего за очередным месяцем </w:t>
      </w:r>
      <w:r w:rsidR="007F1857" w:rsidRPr="001D2F8C">
        <w:rPr>
          <w:rFonts w:cs="Times New Roman"/>
          <w:sz w:val="24"/>
          <w:szCs w:val="24"/>
        </w:rPr>
        <w:t>выполнения работ</w:t>
      </w:r>
      <w:r w:rsidRPr="001D2F8C">
        <w:rPr>
          <w:rFonts w:cs="Times New Roman"/>
          <w:sz w:val="24"/>
          <w:szCs w:val="24"/>
        </w:rPr>
        <w:t xml:space="preserve">, предоставлять Заказчику сведения о состоянии производственного травматизма среди работников и иных привлеченных </w:t>
      </w:r>
      <w:r w:rsidR="007F1857" w:rsidRPr="001D2F8C">
        <w:rPr>
          <w:rFonts w:cs="Times New Roman"/>
          <w:sz w:val="24"/>
          <w:szCs w:val="24"/>
        </w:rPr>
        <w:t>Подрядчиком</w:t>
      </w:r>
      <w:r w:rsidRPr="001D2F8C">
        <w:rPr>
          <w:rFonts w:cs="Times New Roman"/>
          <w:sz w:val="24"/>
          <w:szCs w:val="24"/>
        </w:rPr>
        <w:t xml:space="preserve"> физических лиц по месту </w:t>
      </w:r>
      <w:r w:rsidR="007F1857" w:rsidRPr="001D2F8C">
        <w:rPr>
          <w:rFonts w:cs="Times New Roman"/>
          <w:sz w:val="24"/>
          <w:szCs w:val="24"/>
        </w:rPr>
        <w:t>выполнения работ</w:t>
      </w:r>
      <w:r w:rsidRPr="001D2F8C">
        <w:rPr>
          <w:rFonts w:cs="Times New Roman"/>
          <w:sz w:val="24"/>
          <w:szCs w:val="24"/>
        </w:rPr>
        <w:t xml:space="preserve"> на объектах Заказчика по</w:t>
      </w:r>
      <w:r w:rsidR="007F1857" w:rsidRPr="001D2F8C">
        <w:rPr>
          <w:rFonts w:cs="Times New Roman"/>
          <w:sz w:val="24"/>
          <w:szCs w:val="24"/>
        </w:rPr>
        <w:t xml:space="preserve"> согласованной</w:t>
      </w:r>
      <w:r w:rsidRPr="001D2F8C">
        <w:rPr>
          <w:rFonts w:cs="Times New Roman"/>
          <w:sz w:val="24"/>
          <w:szCs w:val="24"/>
        </w:rPr>
        <w:t xml:space="preserve"> форме</w:t>
      </w:r>
      <w:r w:rsidR="007F1857" w:rsidRPr="001D2F8C">
        <w:rPr>
          <w:rFonts w:cs="Times New Roman"/>
          <w:sz w:val="24"/>
          <w:szCs w:val="24"/>
        </w:rPr>
        <w:t xml:space="preserve"> (образец – Приложение № </w:t>
      </w:r>
      <w:r w:rsidR="005A07A6">
        <w:rPr>
          <w:rFonts w:cs="Times New Roman"/>
          <w:sz w:val="24"/>
          <w:szCs w:val="24"/>
        </w:rPr>
        <w:t>3</w:t>
      </w:r>
      <w:r w:rsidR="007F1857" w:rsidRPr="001D2F8C">
        <w:rPr>
          <w:rFonts w:cs="Times New Roman"/>
          <w:sz w:val="24"/>
          <w:szCs w:val="24"/>
        </w:rPr>
        <w:t xml:space="preserve"> к Д</w:t>
      </w:r>
      <w:r w:rsidRPr="001D2F8C">
        <w:rPr>
          <w:rFonts w:cs="Times New Roman"/>
          <w:sz w:val="24"/>
          <w:szCs w:val="24"/>
        </w:rPr>
        <w:t>оговору</w:t>
      </w:r>
      <w:r w:rsidR="007F1857" w:rsidRPr="001D2F8C">
        <w:rPr>
          <w:rFonts w:cs="Times New Roman"/>
          <w:sz w:val="24"/>
          <w:szCs w:val="24"/>
        </w:rPr>
        <w:t>)</w:t>
      </w:r>
      <w:r w:rsidRPr="001D2F8C">
        <w:rPr>
          <w:rFonts w:cs="Times New Roman"/>
          <w:sz w:val="24"/>
          <w:szCs w:val="24"/>
        </w:rPr>
        <w:t>.</w:t>
      </w:r>
    </w:p>
    <w:p w14:paraId="7813FAAB" w14:textId="4847A5DC" w:rsidR="00B912B9" w:rsidRPr="001D2F8C" w:rsidRDefault="00B912B9" w:rsidP="0089240F">
      <w:pPr>
        <w:pStyle w:val="afe"/>
        <w:widowControl w:val="0"/>
        <w:numPr>
          <w:ilvl w:val="2"/>
          <w:numId w:val="7"/>
        </w:numPr>
        <w:tabs>
          <w:tab w:val="left" w:pos="1418"/>
        </w:tabs>
        <w:suppressAutoHyphens w:val="0"/>
        <w:autoSpaceDE w:val="0"/>
        <w:autoSpaceDN w:val="0"/>
        <w:adjustRightInd w:val="0"/>
        <w:ind w:firstLine="851"/>
        <w:contextualSpacing/>
        <w:rPr>
          <w:rFonts w:cs="Times New Roman"/>
          <w:sz w:val="24"/>
          <w:szCs w:val="24"/>
        </w:rPr>
      </w:pPr>
      <w:r w:rsidRPr="001D2F8C">
        <w:rPr>
          <w:rFonts w:cs="Times New Roman"/>
          <w:sz w:val="24"/>
          <w:szCs w:val="24"/>
        </w:rPr>
        <w:t xml:space="preserve">Обеспечить работникам, занятым </w:t>
      </w:r>
      <w:r w:rsidR="007F1857" w:rsidRPr="001D2F8C">
        <w:rPr>
          <w:rFonts w:cs="Times New Roman"/>
          <w:sz w:val="24"/>
          <w:szCs w:val="24"/>
        </w:rPr>
        <w:t>выполнением работ</w:t>
      </w:r>
      <w:r w:rsidRPr="001D2F8C">
        <w:rPr>
          <w:rFonts w:cs="Times New Roman"/>
          <w:sz w:val="24"/>
          <w:szCs w:val="24"/>
        </w:rPr>
        <w:t xml:space="preserve"> по </w:t>
      </w:r>
      <w:r w:rsidR="007F1857" w:rsidRPr="001D2F8C">
        <w:rPr>
          <w:rFonts w:cs="Times New Roman"/>
          <w:sz w:val="24"/>
          <w:szCs w:val="24"/>
        </w:rPr>
        <w:t>Д</w:t>
      </w:r>
      <w:r w:rsidRPr="001D2F8C">
        <w:rPr>
          <w:rFonts w:cs="Times New Roman"/>
          <w:sz w:val="24"/>
          <w:szCs w:val="24"/>
        </w:rPr>
        <w:t xml:space="preserve">оговору в условиях производства Заказчика, проведение за свой счет обязательных медицинских (предварительных, периодических, внеочередных) осмотров (обследований) и обязательных психиатрических освидетельствований. При </w:t>
      </w:r>
      <w:r w:rsidR="007F1857" w:rsidRPr="001D2F8C">
        <w:rPr>
          <w:rFonts w:cs="Times New Roman"/>
          <w:sz w:val="24"/>
          <w:szCs w:val="24"/>
        </w:rPr>
        <w:t>выполнении работ</w:t>
      </w:r>
      <w:r w:rsidRPr="001D2F8C">
        <w:rPr>
          <w:rFonts w:cs="Times New Roman"/>
          <w:sz w:val="24"/>
          <w:szCs w:val="24"/>
        </w:rPr>
        <w:t>, противопоказанием для которых является наркомания, токсикология и (или) алкоголизм, обеспечить работникам прохождение расширенного наркологического освидетельствования с тестированием.</w:t>
      </w:r>
    </w:p>
    <w:p w14:paraId="31846F54" w14:textId="07BA98E7" w:rsidR="00B912B9" w:rsidRPr="001D2F8C" w:rsidRDefault="00B912B9" w:rsidP="0089240F">
      <w:pPr>
        <w:pStyle w:val="afe"/>
        <w:widowControl w:val="0"/>
        <w:numPr>
          <w:ilvl w:val="2"/>
          <w:numId w:val="7"/>
        </w:numPr>
        <w:tabs>
          <w:tab w:val="left" w:pos="1418"/>
        </w:tabs>
        <w:suppressAutoHyphens w:val="0"/>
        <w:autoSpaceDE w:val="0"/>
        <w:autoSpaceDN w:val="0"/>
        <w:adjustRightInd w:val="0"/>
        <w:ind w:firstLine="851"/>
        <w:contextualSpacing/>
        <w:rPr>
          <w:rFonts w:cs="Times New Roman"/>
          <w:sz w:val="24"/>
          <w:szCs w:val="24"/>
        </w:rPr>
      </w:pPr>
      <w:bookmarkStart w:id="15" w:name="_Ref493664406"/>
      <w:r w:rsidRPr="001D2F8C">
        <w:rPr>
          <w:rFonts w:cs="Times New Roman"/>
          <w:sz w:val="24"/>
          <w:szCs w:val="24"/>
        </w:rPr>
        <w:t xml:space="preserve">Соблюдать при </w:t>
      </w:r>
      <w:r w:rsidR="007F1857" w:rsidRPr="001D2F8C">
        <w:rPr>
          <w:rFonts w:cs="Times New Roman"/>
          <w:sz w:val="24"/>
          <w:szCs w:val="24"/>
        </w:rPr>
        <w:t>выполнении работ</w:t>
      </w:r>
      <w:r w:rsidRPr="001D2F8C">
        <w:rPr>
          <w:rFonts w:cs="Times New Roman"/>
          <w:sz w:val="24"/>
          <w:szCs w:val="24"/>
        </w:rPr>
        <w:t xml:space="preserve"> требовани</w:t>
      </w:r>
      <w:r w:rsidR="007F1857" w:rsidRPr="001D2F8C">
        <w:rPr>
          <w:rFonts w:cs="Times New Roman"/>
          <w:sz w:val="24"/>
          <w:szCs w:val="24"/>
        </w:rPr>
        <w:t>й</w:t>
      </w:r>
      <w:r w:rsidRPr="001D2F8C">
        <w:rPr>
          <w:rFonts w:cs="Times New Roman"/>
          <w:sz w:val="24"/>
          <w:szCs w:val="24"/>
        </w:rPr>
        <w:t xml:space="preserve"> экологического законодательства в пределах своих обязанностей по </w:t>
      </w:r>
      <w:r w:rsidR="007F1857" w:rsidRPr="001D2F8C">
        <w:rPr>
          <w:rFonts w:cs="Times New Roman"/>
          <w:sz w:val="24"/>
          <w:szCs w:val="24"/>
        </w:rPr>
        <w:t>Д</w:t>
      </w:r>
      <w:r w:rsidRPr="001D2F8C">
        <w:rPr>
          <w:rFonts w:cs="Times New Roman"/>
          <w:sz w:val="24"/>
          <w:szCs w:val="24"/>
        </w:rPr>
        <w:t xml:space="preserve">оговору. Самостоятельно и за свой счет устранять нарушения экологического законодательства, выявленные органами государственного надзора, представителями Заказчика, в случае доказанности возникновения последних вследствие ненадлежащего исполнения своих обязательств </w:t>
      </w:r>
      <w:r w:rsidR="007F1857" w:rsidRPr="001D2F8C">
        <w:rPr>
          <w:rFonts w:cs="Times New Roman"/>
          <w:sz w:val="24"/>
          <w:szCs w:val="24"/>
        </w:rPr>
        <w:t>Подрядчиком</w:t>
      </w:r>
      <w:r w:rsidRPr="001D2F8C">
        <w:rPr>
          <w:rFonts w:cs="Times New Roman"/>
          <w:sz w:val="24"/>
          <w:szCs w:val="24"/>
        </w:rPr>
        <w:t>.</w:t>
      </w:r>
      <w:bookmarkEnd w:id="15"/>
    </w:p>
    <w:p w14:paraId="4FD73100" w14:textId="77777777" w:rsidR="00B912B9" w:rsidRPr="001D2F8C" w:rsidRDefault="00B912B9" w:rsidP="0089240F">
      <w:pPr>
        <w:pStyle w:val="afe"/>
        <w:widowControl w:val="0"/>
        <w:tabs>
          <w:tab w:val="left" w:pos="1418"/>
        </w:tabs>
        <w:suppressAutoHyphens w:val="0"/>
        <w:autoSpaceDE w:val="0"/>
        <w:autoSpaceDN w:val="0"/>
        <w:adjustRightInd w:val="0"/>
        <w:ind w:left="0" w:firstLine="851"/>
        <w:rPr>
          <w:rFonts w:cs="Times New Roman"/>
          <w:i/>
          <w:sz w:val="24"/>
          <w:szCs w:val="24"/>
        </w:rPr>
      </w:pPr>
    </w:p>
    <w:p w14:paraId="40AFB113" w14:textId="3ED6ACB7" w:rsidR="00B912B9" w:rsidRPr="00E1791E" w:rsidRDefault="00B912B9" w:rsidP="0089240F">
      <w:pPr>
        <w:pStyle w:val="afe"/>
        <w:widowControl w:val="0"/>
        <w:tabs>
          <w:tab w:val="left" w:pos="1418"/>
        </w:tabs>
        <w:suppressAutoHyphens w:val="0"/>
        <w:autoSpaceDE w:val="0"/>
        <w:autoSpaceDN w:val="0"/>
        <w:adjustRightInd w:val="0"/>
        <w:ind w:left="0" w:firstLine="851"/>
        <w:rPr>
          <w:rFonts w:cs="Times New Roman"/>
          <w:i/>
          <w:sz w:val="24"/>
          <w:szCs w:val="24"/>
        </w:rPr>
      </w:pPr>
      <w:r w:rsidRPr="001D2F8C">
        <w:rPr>
          <w:rFonts w:cs="Times New Roman"/>
          <w:i/>
          <w:sz w:val="24"/>
          <w:szCs w:val="24"/>
        </w:rPr>
        <w:t>Примечание</w:t>
      </w:r>
      <w:r w:rsidR="00156F22" w:rsidRPr="001D2F8C">
        <w:rPr>
          <w:rFonts w:cs="Times New Roman"/>
          <w:i/>
          <w:sz w:val="24"/>
          <w:szCs w:val="24"/>
        </w:rPr>
        <w:t xml:space="preserve"> 1</w:t>
      </w:r>
      <w:r w:rsidR="00DD4AE0">
        <w:rPr>
          <w:rFonts w:cs="Times New Roman"/>
          <w:i/>
          <w:sz w:val="24"/>
          <w:szCs w:val="24"/>
        </w:rPr>
        <w:t>8</w:t>
      </w:r>
      <w:r w:rsidRPr="001D2F8C">
        <w:rPr>
          <w:rFonts w:cs="Times New Roman"/>
          <w:i/>
          <w:sz w:val="24"/>
          <w:szCs w:val="24"/>
        </w:rPr>
        <w:t>: при необходимости дополнить договор пунктом</w:t>
      </w:r>
      <w:r w:rsidR="003E40CA">
        <w:rPr>
          <w:rFonts w:cs="Times New Roman"/>
          <w:i/>
          <w:sz w:val="24"/>
          <w:szCs w:val="24"/>
        </w:rPr>
        <w:t xml:space="preserve"> 3.1.</w:t>
      </w:r>
      <w:r w:rsidR="00DD4AE0">
        <w:rPr>
          <w:rFonts w:cs="Times New Roman"/>
          <w:i/>
          <w:sz w:val="24"/>
          <w:szCs w:val="24"/>
        </w:rPr>
        <w:t>27</w:t>
      </w:r>
      <w:r w:rsidRPr="00E1791E">
        <w:rPr>
          <w:rFonts w:cs="Times New Roman"/>
          <w:i/>
          <w:sz w:val="24"/>
          <w:szCs w:val="24"/>
        </w:rPr>
        <w:t xml:space="preserve"> следующего содержания:</w:t>
      </w:r>
    </w:p>
    <w:p w14:paraId="29F8A553" w14:textId="30931641" w:rsidR="003E40CA" w:rsidRDefault="00B912B9" w:rsidP="001E7717">
      <w:pPr>
        <w:pStyle w:val="afe"/>
        <w:widowControl w:val="0"/>
        <w:numPr>
          <w:ilvl w:val="2"/>
          <w:numId w:val="7"/>
        </w:numPr>
        <w:tabs>
          <w:tab w:val="left" w:pos="1418"/>
        </w:tabs>
        <w:suppressAutoHyphens w:val="0"/>
        <w:autoSpaceDE w:val="0"/>
        <w:autoSpaceDN w:val="0"/>
        <w:adjustRightInd w:val="0"/>
        <w:ind w:firstLine="851"/>
        <w:contextualSpacing/>
        <w:rPr>
          <w:rFonts w:cs="Times New Roman"/>
          <w:sz w:val="24"/>
          <w:szCs w:val="24"/>
        </w:rPr>
      </w:pPr>
      <w:bookmarkStart w:id="16" w:name="_Ref493664427"/>
      <w:r w:rsidRPr="00E1791E">
        <w:rPr>
          <w:rFonts w:cs="Times New Roman"/>
          <w:sz w:val="24"/>
          <w:szCs w:val="24"/>
        </w:rPr>
        <w:t>Гарантировать обеспечение наличия на специальной одежде (спинки куртки применяемой специальной одежды) свои</w:t>
      </w:r>
      <w:r w:rsidRPr="001D2F8C">
        <w:rPr>
          <w:rFonts w:cs="Times New Roman"/>
          <w:sz w:val="24"/>
          <w:szCs w:val="24"/>
        </w:rPr>
        <w:t>х работников и привлекаемых третьих лиц, отличительных эмблем с надписью «ВНЕШНИЙ ПОДРЯД», полученных к началу выполнения работ у Заказчика.</w:t>
      </w:r>
      <w:bookmarkEnd w:id="16"/>
      <w:r w:rsidRPr="001D2F8C">
        <w:rPr>
          <w:rFonts w:cs="Times New Roman"/>
          <w:sz w:val="24"/>
          <w:szCs w:val="24"/>
        </w:rPr>
        <w:t xml:space="preserve"> </w:t>
      </w:r>
    </w:p>
    <w:p w14:paraId="15C97F0D" w14:textId="4A955CAD" w:rsidR="001E7717" w:rsidRDefault="001E7717" w:rsidP="005E3C07">
      <w:pPr>
        <w:widowControl w:val="0"/>
        <w:tabs>
          <w:tab w:val="left" w:pos="1418"/>
        </w:tabs>
        <w:suppressAutoHyphens w:val="0"/>
        <w:autoSpaceDE w:val="0"/>
        <w:autoSpaceDN w:val="0"/>
        <w:adjustRightInd w:val="0"/>
        <w:contextualSpacing/>
        <w:rPr>
          <w:rFonts w:cs="Times New Roman"/>
          <w:sz w:val="24"/>
          <w:szCs w:val="24"/>
        </w:rPr>
      </w:pPr>
    </w:p>
    <w:p w14:paraId="5F112353" w14:textId="3FE341B5" w:rsidR="009F383A" w:rsidRPr="005E3C07" w:rsidRDefault="009F383A" w:rsidP="005E3C07">
      <w:pPr>
        <w:widowControl w:val="0"/>
        <w:tabs>
          <w:tab w:val="left" w:pos="1418"/>
        </w:tabs>
        <w:suppressAutoHyphens w:val="0"/>
        <w:autoSpaceDE w:val="0"/>
        <w:autoSpaceDN w:val="0"/>
        <w:adjustRightInd w:val="0"/>
        <w:contextualSpacing/>
        <w:rPr>
          <w:rFonts w:cs="Times New Roman"/>
          <w:sz w:val="24"/>
          <w:szCs w:val="24"/>
        </w:rPr>
      </w:pPr>
      <w:r w:rsidRPr="001D2F8C">
        <w:rPr>
          <w:rFonts w:cs="Times New Roman"/>
          <w:i/>
          <w:sz w:val="24"/>
          <w:szCs w:val="24"/>
        </w:rPr>
        <w:t xml:space="preserve">Примечание </w:t>
      </w:r>
      <w:r w:rsidR="00DD4AE0">
        <w:rPr>
          <w:rFonts w:cs="Times New Roman"/>
          <w:i/>
          <w:sz w:val="24"/>
          <w:szCs w:val="24"/>
        </w:rPr>
        <w:t>19</w:t>
      </w:r>
      <w:r>
        <w:rPr>
          <w:rFonts w:cs="Times New Roman"/>
          <w:i/>
          <w:sz w:val="24"/>
          <w:szCs w:val="24"/>
        </w:rPr>
        <w:t>:</w:t>
      </w:r>
      <w:r w:rsidRPr="001D2F8C">
        <w:rPr>
          <w:rFonts w:cs="Times New Roman"/>
          <w:i/>
          <w:sz w:val="24"/>
          <w:szCs w:val="24"/>
        </w:rPr>
        <w:t xml:space="preserve"> </w:t>
      </w:r>
      <w:r w:rsidR="00B133CA">
        <w:rPr>
          <w:rFonts w:cs="Times New Roman"/>
          <w:i/>
          <w:sz w:val="24"/>
          <w:szCs w:val="24"/>
        </w:rPr>
        <w:t>если Д</w:t>
      </w:r>
      <w:r w:rsidRPr="00A17793">
        <w:rPr>
          <w:rFonts w:cs="Times New Roman"/>
          <w:i/>
          <w:sz w:val="24"/>
          <w:szCs w:val="24"/>
        </w:rPr>
        <w:t>оговор заключается на выполнение работ по капитально-восстановительному ремонту кранов, а также на ремонт объектов основных средств, стоимость ремонта, которых превышает 2 000 000</w:t>
      </w:r>
      <w:r w:rsidRPr="00E954EE">
        <w:rPr>
          <w:i/>
        </w:rPr>
        <w:t xml:space="preserve"> руб.,</w:t>
      </w:r>
      <w:r>
        <w:t xml:space="preserve"> </w:t>
      </w:r>
      <w:r w:rsidR="00B133CA">
        <w:rPr>
          <w:rFonts w:cs="Times New Roman"/>
          <w:i/>
          <w:sz w:val="24"/>
          <w:szCs w:val="24"/>
        </w:rPr>
        <w:t>дополнить Д</w:t>
      </w:r>
      <w:r w:rsidRPr="001D2F8C">
        <w:rPr>
          <w:rFonts w:cs="Times New Roman"/>
          <w:i/>
          <w:sz w:val="24"/>
          <w:szCs w:val="24"/>
        </w:rPr>
        <w:t>оговор пунктом</w:t>
      </w:r>
      <w:r>
        <w:rPr>
          <w:rFonts w:cs="Times New Roman"/>
          <w:i/>
          <w:sz w:val="24"/>
          <w:szCs w:val="24"/>
        </w:rPr>
        <w:t xml:space="preserve"> 3.1.</w:t>
      </w:r>
      <w:r w:rsidR="00DD4AE0">
        <w:rPr>
          <w:rFonts w:cs="Times New Roman"/>
          <w:i/>
          <w:sz w:val="24"/>
          <w:szCs w:val="24"/>
        </w:rPr>
        <w:t>28</w:t>
      </w:r>
      <w:r w:rsidRPr="00E1791E">
        <w:rPr>
          <w:rFonts w:cs="Times New Roman"/>
          <w:i/>
          <w:sz w:val="24"/>
          <w:szCs w:val="24"/>
        </w:rPr>
        <w:t xml:space="preserve"> следующего содержания:</w:t>
      </w:r>
    </w:p>
    <w:p w14:paraId="70DBD4A7" w14:textId="2D04253A" w:rsidR="005E3C07" w:rsidRPr="00A17793" w:rsidRDefault="001E7717" w:rsidP="005E3C07">
      <w:pPr>
        <w:pStyle w:val="afe"/>
        <w:widowControl w:val="0"/>
        <w:numPr>
          <w:ilvl w:val="2"/>
          <w:numId w:val="7"/>
        </w:numPr>
        <w:tabs>
          <w:tab w:val="left" w:pos="1418"/>
        </w:tabs>
        <w:suppressAutoHyphens w:val="0"/>
        <w:autoSpaceDE w:val="0"/>
        <w:autoSpaceDN w:val="0"/>
        <w:adjustRightInd w:val="0"/>
        <w:contextualSpacing/>
        <w:rPr>
          <w:rFonts w:cs="Times New Roman"/>
          <w:sz w:val="24"/>
          <w:szCs w:val="24"/>
        </w:rPr>
      </w:pPr>
      <w:r w:rsidRPr="002618F1">
        <w:rPr>
          <w:rFonts w:cs="Times New Roman"/>
          <w:sz w:val="24"/>
          <w:szCs w:val="24"/>
        </w:rPr>
        <w:t>До начала выполнения работ согласовать с Заказчиком т</w:t>
      </w:r>
      <w:r w:rsidR="003E40CA" w:rsidRPr="002618F1">
        <w:rPr>
          <w:rFonts w:cs="Times New Roman"/>
          <w:sz w:val="24"/>
          <w:szCs w:val="24"/>
        </w:rPr>
        <w:t xml:space="preserve">очки подключения к источникам электроэнергии оборудования и инструмента для выполнения работ. Возмещение стоимости электроэнергии, потребленной при выполнении работ (далее – возмещение стоимости электроэнергии), производится на основании данных поверенного прибора учета, установленного за счет Подрядчика, опломбированного и введенного в эксплуатацию комиссией Заказчика, по фактическим тарифам </w:t>
      </w:r>
      <w:r w:rsidRPr="002618F1">
        <w:rPr>
          <w:rFonts w:cs="Times New Roman"/>
          <w:sz w:val="24"/>
          <w:szCs w:val="24"/>
        </w:rPr>
        <w:t xml:space="preserve">энергоснабжающей организации. </w:t>
      </w:r>
      <w:r w:rsidR="003E40CA" w:rsidRPr="002618F1">
        <w:rPr>
          <w:rFonts w:cs="Times New Roman"/>
          <w:sz w:val="24"/>
          <w:szCs w:val="24"/>
        </w:rPr>
        <w:t xml:space="preserve">Возмещение стоимости электроэнергии, осуществляется Подрядчиком </w:t>
      </w:r>
      <w:r w:rsidR="003E40CA" w:rsidRPr="002618F1">
        <w:rPr>
          <w:rFonts w:cs="Times New Roman"/>
          <w:sz w:val="24"/>
          <w:szCs w:val="24"/>
        </w:rPr>
        <w:lastRenderedPageBreak/>
        <w:t>ежемесячно на основании подписанного Сторонами Акта о фактическом потреблении ресурсов, составленного по данным прибора учета по состоянию на последнюю дату отчетного месяца и счета на оплату, не позднее 20 числа м</w:t>
      </w:r>
      <w:r w:rsidR="003E40CA" w:rsidRPr="00E954EE">
        <w:rPr>
          <w:rFonts w:cs="Times New Roman"/>
          <w:sz w:val="24"/>
          <w:szCs w:val="24"/>
        </w:rPr>
        <w:t xml:space="preserve">есяца, следующего за отчетным месяцем. </w:t>
      </w:r>
    </w:p>
    <w:p w14:paraId="67A64395" w14:textId="77777777" w:rsidR="00B912B9" w:rsidRPr="0089240F" w:rsidRDefault="00B912B9" w:rsidP="0089240F">
      <w:pPr>
        <w:widowControl w:val="0"/>
        <w:suppressAutoHyphens w:val="0"/>
        <w:ind w:firstLine="851"/>
        <w:rPr>
          <w:sz w:val="24"/>
        </w:rPr>
      </w:pPr>
    </w:p>
    <w:p w14:paraId="083F3A0C" w14:textId="77777777" w:rsidR="00DB445A" w:rsidRPr="00E1791E" w:rsidRDefault="00DB445A" w:rsidP="0089240F">
      <w:pPr>
        <w:pStyle w:val="1"/>
        <w:keepNext w:val="0"/>
        <w:widowControl w:val="0"/>
        <w:numPr>
          <w:ilvl w:val="1"/>
          <w:numId w:val="7"/>
        </w:numPr>
        <w:suppressAutoHyphens w:val="0"/>
        <w:spacing w:before="0" w:after="0"/>
        <w:ind w:left="0" w:firstLine="851"/>
        <w:jc w:val="both"/>
      </w:pPr>
      <w:r w:rsidRPr="00E1791E">
        <w:t>Подрядчик вправе:</w:t>
      </w:r>
    </w:p>
    <w:p w14:paraId="7CA288D7" w14:textId="77777777" w:rsidR="00DB445A" w:rsidRPr="00E1791E" w:rsidRDefault="00DB445A" w:rsidP="0089240F">
      <w:pPr>
        <w:pStyle w:val="1"/>
        <w:keepNext w:val="0"/>
        <w:widowControl w:val="0"/>
        <w:numPr>
          <w:ilvl w:val="2"/>
          <w:numId w:val="7"/>
        </w:numPr>
        <w:tabs>
          <w:tab w:val="clear" w:pos="1985"/>
          <w:tab w:val="left" w:pos="1418"/>
        </w:tabs>
        <w:suppressAutoHyphens w:val="0"/>
        <w:spacing w:before="0" w:after="0"/>
        <w:ind w:firstLine="851"/>
        <w:jc w:val="both"/>
        <w:rPr>
          <w:b w:val="0"/>
        </w:rPr>
      </w:pPr>
      <w:r w:rsidRPr="00E1791E">
        <w:rPr>
          <w:b w:val="0"/>
        </w:rPr>
        <w:t xml:space="preserve">Потребовать от Заказчика оплаты цены выполненных работ в порядке и сроки, предусмотренные разделом </w:t>
      </w:r>
      <w:r w:rsidR="006F5281" w:rsidRPr="00E1791E">
        <w:rPr>
          <w:b w:val="0"/>
        </w:rPr>
        <w:fldChar w:fldCharType="begin"/>
      </w:r>
      <w:r w:rsidR="006F5281" w:rsidRPr="001D2F8C">
        <w:rPr>
          <w:b w:val="0"/>
        </w:rPr>
        <w:instrText xml:space="preserve"> REF _Ref489602114 \r \h </w:instrText>
      </w:r>
      <w:r w:rsidR="00A13D33" w:rsidRPr="001D2F8C">
        <w:rPr>
          <w:b w:val="0"/>
        </w:rPr>
        <w:instrText xml:space="preserve"> \* MERGEFORMAT </w:instrText>
      </w:r>
      <w:r w:rsidR="006F5281" w:rsidRPr="00E1791E">
        <w:rPr>
          <w:b w:val="0"/>
        </w:rPr>
      </w:r>
      <w:r w:rsidR="006F5281" w:rsidRPr="00E1791E">
        <w:rPr>
          <w:b w:val="0"/>
        </w:rPr>
        <w:fldChar w:fldCharType="separate"/>
      </w:r>
      <w:r w:rsidR="00CD0F8C" w:rsidRPr="00E1791E">
        <w:rPr>
          <w:b w:val="0"/>
        </w:rPr>
        <w:t>2</w:t>
      </w:r>
      <w:r w:rsidR="006F5281" w:rsidRPr="00E1791E">
        <w:rPr>
          <w:b w:val="0"/>
        </w:rPr>
        <w:fldChar w:fldCharType="end"/>
      </w:r>
      <w:r w:rsidRPr="00E1791E">
        <w:rPr>
          <w:b w:val="0"/>
        </w:rPr>
        <w:t xml:space="preserve"> Договора.</w:t>
      </w:r>
    </w:p>
    <w:p w14:paraId="02689FF0" w14:textId="05F421F4" w:rsidR="00DB445A" w:rsidRPr="001D2F8C" w:rsidRDefault="00BC3ACC" w:rsidP="00B07BE4">
      <w:pPr>
        <w:pStyle w:val="1"/>
        <w:keepNext w:val="0"/>
        <w:widowControl w:val="0"/>
        <w:numPr>
          <w:ilvl w:val="2"/>
          <w:numId w:val="7"/>
        </w:numPr>
        <w:tabs>
          <w:tab w:val="clear" w:pos="1985"/>
          <w:tab w:val="left" w:pos="1418"/>
        </w:tabs>
        <w:suppressAutoHyphens w:val="0"/>
        <w:spacing w:before="0" w:after="0"/>
        <w:ind w:firstLine="851"/>
        <w:jc w:val="both"/>
        <w:rPr>
          <w:b w:val="0"/>
        </w:rPr>
      </w:pPr>
      <w:r w:rsidRPr="00A8495C">
        <w:rPr>
          <w:b w:val="0"/>
        </w:rPr>
        <w:t>[</w:t>
      </w:r>
      <w:r w:rsidR="00DB445A" w:rsidRPr="00E1791E">
        <w:rPr>
          <w:b w:val="0"/>
        </w:rPr>
        <w:t>Потребовать от Заказчика предоставления материалов</w:t>
      </w:r>
      <w:r w:rsidR="009823FE">
        <w:rPr>
          <w:b w:val="0"/>
        </w:rPr>
        <w:t xml:space="preserve"> </w:t>
      </w:r>
      <w:r w:rsidR="009823FE" w:rsidRPr="00560F6B">
        <w:rPr>
          <w:b w:val="0"/>
        </w:rPr>
        <w:t>[</w:t>
      </w:r>
      <w:r w:rsidR="009823FE">
        <w:rPr>
          <w:b w:val="0"/>
        </w:rPr>
        <w:t>и оборудования</w:t>
      </w:r>
      <w:r w:rsidR="009823FE" w:rsidRPr="00560F6B">
        <w:rPr>
          <w:b w:val="0"/>
        </w:rPr>
        <w:t>]</w:t>
      </w:r>
      <w:r w:rsidR="00DB445A" w:rsidRPr="00E1791E">
        <w:rPr>
          <w:b w:val="0"/>
        </w:rPr>
        <w:t xml:space="preserve"> </w:t>
      </w:r>
      <w:r w:rsidR="00870297" w:rsidRPr="00E1791E">
        <w:rPr>
          <w:b w:val="0"/>
        </w:rPr>
        <w:t>собственности Заказчика</w:t>
      </w:r>
      <w:r w:rsidR="00245F2A" w:rsidRPr="001D2F8C">
        <w:rPr>
          <w:b w:val="0"/>
        </w:rPr>
        <w:t>, указанных в Перечне материалов</w:t>
      </w:r>
      <w:r w:rsidR="007B3082">
        <w:rPr>
          <w:b w:val="0"/>
        </w:rPr>
        <w:t xml:space="preserve"> </w:t>
      </w:r>
      <w:r w:rsidR="007B3082" w:rsidRPr="00DD6365">
        <w:rPr>
          <w:b w:val="0"/>
        </w:rPr>
        <w:t>[</w:t>
      </w:r>
      <w:r w:rsidR="007B3082">
        <w:rPr>
          <w:b w:val="0"/>
        </w:rPr>
        <w:t>и оборудования</w:t>
      </w:r>
      <w:r w:rsidR="007B3082" w:rsidRPr="00DD6365">
        <w:rPr>
          <w:b w:val="0"/>
        </w:rPr>
        <w:t>]</w:t>
      </w:r>
      <w:r w:rsidR="00245F2A" w:rsidRPr="001D2F8C">
        <w:rPr>
          <w:b w:val="0"/>
        </w:rPr>
        <w:t xml:space="preserve"> </w:t>
      </w:r>
      <w:r w:rsidR="00DB445A" w:rsidRPr="001D2F8C">
        <w:rPr>
          <w:b w:val="0"/>
        </w:rPr>
        <w:t>для производства работ</w:t>
      </w:r>
      <w:r w:rsidR="00504739">
        <w:rPr>
          <w:b w:val="0"/>
        </w:rPr>
        <w:t xml:space="preserve"> </w:t>
      </w:r>
      <w:r w:rsidR="00504739" w:rsidRPr="00504739">
        <w:rPr>
          <w:b w:val="0"/>
        </w:rPr>
        <w:t>(Приложение № 2 к Договору)</w:t>
      </w:r>
      <w:r w:rsidR="00DB445A" w:rsidRPr="00504739">
        <w:rPr>
          <w:b w:val="0"/>
        </w:rPr>
        <w:t>,</w:t>
      </w:r>
      <w:r w:rsidR="00DB445A" w:rsidRPr="001D2F8C">
        <w:rPr>
          <w:b w:val="0"/>
        </w:rPr>
        <w:t xml:space="preserve"> соответствующих установленным государственным стандартам и техническим условиям.</w:t>
      </w:r>
      <w:r w:rsidRPr="00A8495C">
        <w:rPr>
          <w:b w:val="0"/>
        </w:rPr>
        <w:t>]</w:t>
      </w:r>
      <w:r>
        <w:rPr>
          <w:rStyle w:val="ab"/>
          <w:b w:val="0"/>
        </w:rPr>
        <w:footnoteReference w:id="37"/>
      </w:r>
    </w:p>
    <w:p w14:paraId="43DC5E56" w14:textId="77777777" w:rsidR="0081766B" w:rsidRPr="0089240F" w:rsidRDefault="0081766B" w:rsidP="0089240F">
      <w:pPr>
        <w:widowControl w:val="0"/>
        <w:suppressAutoHyphens w:val="0"/>
        <w:ind w:firstLine="851"/>
        <w:rPr>
          <w:b/>
        </w:rPr>
      </w:pPr>
    </w:p>
    <w:p w14:paraId="02CC692C" w14:textId="77777777" w:rsidR="00DB445A" w:rsidRPr="00E1791E" w:rsidRDefault="00DB445A" w:rsidP="0089240F">
      <w:pPr>
        <w:pStyle w:val="1"/>
        <w:keepNext w:val="0"/>
        <w:widowControl w:val="0"/>
        <w:numPr>
          <w:ilvl w:val="1"/>
          <w:numId w:val="7"/>
        </w:numPr>
        <w:suppressAutoHyphens w:val="0"/>
        <w:spacing w:before="0" w:after="0"/>
        <w:ind w:left="0" w:firstLine="851"/>
        <w:jc w:val="both"/>
      </w:pPr>
      <w:r w:rsidRPr="00E1791E">
        <w:t>Заказчик обязан:</w:t>
      </w:r>
    </w:p>
    <w:p w14:paraId="76EB6C30" w14:textId="55F1585C" w:rsidR="00DB445A" w:rsidRPr="001D2F8C" w:rsidRDefault="00BC3ACC" w:rsidP="0089240F">
      <w:pPr>
        <w:pStyle w:val="1"/>
        <w:keepNext w:val="0"/>
        <w:widowControl w:val="0"/>
        <w:numPr>
          <w:ilvl w:val="2"/>
          <w:numId w:val="7"/>
        </w:numPr>
        <w:tabs>
          <w:tab w:val="clear" w:pos="1985"/>
          <w:tab w:val="left" w:pos="1418"/>
        </w:tabs>
        <w:suppressAutoHyphens w:val="0"/>
        <w:spacing w:before="0" w:after="0"/>
        <w:ind w:firstLine="851"/>
        <w:jc w:val="both"/>
        <w:rPr>
          <w:b w:val="0"/>
        </w:rPr>
      </w:pPr>
      <w:r w:rsidRPr="00A8495C">
        <w:rPr>
          <w:b w:val="0"/>
        </w:rPr>
        <w:t>[</w:t>
      </w:r>
      <w:r w:rsidR="00DB445A" w:rsidRPr="00E1791E">
        <w:rPr>
          <w:b w:val="0"/>
        </w:rPr>
        <w:t>Передать Подрядчику в порядке, установленном п</w:t>
      </w:r>
      <w:r w:rsidR="00936A86" w:rsidRPr="001D2F8C">
        <w:rPr>
          <w:b w:val="0"/>
        </w:rPr>
        <w:t>унктом</w:t>
      </w:r>
      <w:r w:rsidR="00DB445A" w:rsidRPr="001D2F8C">
        <w:rPr>
          <w:b w:val="0"/>
        </w:rPr>
        <w:t xml:space="preserve"> </w:t>
      </w:r>
      <w:r w:rsidR="006F5281" w:rsidRPr="00E1791E">
        <w:rPr>
          <w:b w:val="0"/>
        </w:rPr>
        <w:fldChar w:fldCharType="begin"/>
      </w:r>
      <w:r w:rsidR="006F5281" w:rsidRPr="001D2F8C">
        <w:rPr>
          <w:b w:val="0"/>
        </w:rPr>
        <w:instrText xml:space="preserve"> REF _Ref489602122 \r \h </w:instrText>
      </w:r>
      <w:r w:rsidR="00A13D33" w:rsidRPr="001D2F8C">
        <w:rPr>
          <w:b w:val="0"/>
        </w:rPr>
        <w:instrText xml:space="preserve"> \* MERGEFORMAT </w:instrText>
      </w:r>
      <w:r w:rsidR="006F5281" w:rsidRPr="00E1791E">
        <w:rPr>
          <w:b w:val="0"/>
        </w:rPr>
      </w:r>
      <w:r w:rsidR="006F5281" w:rsidRPr="00E1791E">
        <w:rPr>
          <w:b w:val="0"/>
        </w:rPr>
        <w:fldChar w:fldCharType="separate"/>
      </w:r>
      <w:r w:rsidR="00CD0F8C" w:rsidRPr="00E1791E">
        <w:rPr>
          <w:b w:val="0"/>
        </w:rPr>
        <w:t>3.1.3</w:t>
      </w:r>
      <w:r w:rsidR="006F5281" w:rsidRPr="00E1791E">
        <w:rPr>
          <w:b w:val="0"/>
        </w:rPr>
        <w:fldChar w:fldCharType="end"/>
      </w:r>
      <w:r w:rsidR="00DB445A" w:rsidRPr="00E1791E">
        <w:rPr>
          <w:b w:val="0"/>
        </w:rPr>
        <w:t xml:space="preserve"> Договора, материалы</w:t>
      </w:r>
      <w:r w:rsidR="00684FC9">
        <w:rPr>
          <w:b w:val="0"/>
        </w:rPr>
        <w:t xml:space="preserve"> </w:t>
      </w:r>
      <w:r w:rsidR="00684FC9" w:rsidRPr="00DD6365">
        <w:rPr>
          <w:b w:val="0"/>
        </w:rPr>
        <w:t>[</w:t>
      </w:r>
      <w:r w:rsidR="00684FC9">
        <w:rPr>
          <w:b w:val="0"/>
        </w:rPr>
        <w:t>и оборудование</w:t>
      </w:r>
      <w:r w:rsidR="00684FC9" w:rsidRPr="00DD6365">
        <w:rPr>
          <w:b w:val="0"/>
        </w:rPr>
        <w:t>]</w:t>
      </w:r>
      <w:r w:rsidR="00DB445A" w:rsidRPr="00E1791E">
        <w:rPr>
          <w:b w:val="0"/>
        </w:rPr>
        <w:t xml:space="preserve"> </w:t>
      </w:r>
      <w:r w:rsidR="00936A86" w:rsidRPr="00E1791E">
        <w:rPr>
          <w:b w:val="0"/>
        </w:rPr>
        <w:t>собственности Заказчика</w:t>
      </w:r>
      <w:r w:rsidR="00DB445A" w:rsidRPr="001D2F8C">
        <w:rPr>
          <w:b w:val="0"/>
        </w:rPr>
        <w:t xml:space="preserve"> </w:t>
      </w:r>
      <w:r w:rsidR="00936A86" w:rsidRPr="001D2F8C">
        <w:rPr>
          <w:b w:val="0"/>
        </w:rPr>
        <w:t xml:space="preserve">в соответствии с Приложением № 2 по </w:t>
      </w:r>
      <w:r w:rsidR="00F23A60" w:rsidRPr="001D2F8C">
        <w:rPr>
          <w:b w:val="0"/>
        </w:rPr>
        <w:t xml:space="preserve">Акту </w:t>
      </w:r>
      <w:r w:rsidR="005B2E35" w:rsidRPr="00DD6365">
        <w:rPr>
          <w:b w:val="0"/>
        </w:rPr>
        <w:t xml:space="preserve">ф. НН.М-5.1, </w:t>
      </w:r>
      <w:r w:rsidR="005B2E35" w:rsidRPr="000200EE">
        <w:rPr>
          <w:b w:val="0"/>
        </w:rPr>
        <w:t>[</w:t>
      </w:r>
      <w:r w:rsidR="005B2E35" w:rsidRPr="00DD6365">
        <w:rPr>
          <w:b w:val="0"/>
        </w:rPr>
        <w:t>Акт</w:t>
      </w:r>
      <w:r w:rsidR="005B2E35">
        <w:rPr>
          <w:b w:val="0"/>
        </w:rPr>
        <w:t>у</w:t>
      </w:r>
      <w:r w:rsidR="005B2E35" w:rsidRPr="00DD6365">
        <w:rPr>
          <w:b w:val="0"/>
        </w:rPr>
        <w:t xml:space="preserve"> ф. НН.ОС-15.1</w:t>
      </w:r>
      <w:r w:rsidR="00DB445A" w:rsidRPr="001D2F8C">
        <w:rPr>
          <w:b w:val="0"/>
        </w:rPr>
        <w:t>.</w:t>
      </w:r>
      <w:r w:rsidR="00962873" w:rsidRPr="00A8495C">
        <w:rPr>
          <w:b w:val="0"/>
        </w:rPr>
        <w:t>]</w:t>
      </w:r>
      <w:r w:rsidR="00962873">
        <w:rPr>
          <w:rStyle w:val="ab"/>
          <w:b w:val="0"/>
        </w:rPr>
        <w:footnoteReference w:id="38"/>
      </w:r>
    </w:p>
    <w:p w14:paraId="40A26EE9" w14:textId="77777777" w:rsidR="00DB445A" w:rsidRPr="00E1791E" w:rsidRDefault="00DB445A" w:rsidP="0089240F">
      <w:pPr>
        <w:pStyle w:val="1"/>
        <w:keepNext w:val="0"/>
        <w:widowControl w:val="0"/>
        <w:numPr>
          <w:ilvl w:val="2"/>
          <w:numId w:val="7"/>
        </w:numPr>
        <w:tabs>
          <w:tab w:val="clear" w:pos="1985"/>
          <w:tab w:val="left" w:pos="1418"/>
        </w:tabs>
        <w:suppressAutoHyphens w:val="0"/>
        <w:spacing w:before="0" w:after="0"/>
        <w:ind w:firstLine="851"/>
        <w:jc w:val="both"/>
        <w:rPr>
          <w:b w:val="0"/>
        </w:rPr>
      </w:pPr>
      <w:r w:rsidRPr="001D2F8C">
        <w:rPr>
          <w:b w:val="0"/>
        </w:rPr>
        <w:t>При обнаружении отступлений Подрядчика от Договора, действующих правил, нормативных документов, ухудшающих результат работ, или иных недостатков в работах заявить об этом Подрядчику, а также зафиксировать обнаруженные недостатки по пр</w:t>
      </w:r>
      <w:r w:rsidR="006F5281" w:rsidRPr="001D2F8C">
        <w:rPr>
          <w:b w:val="0"/>
        </w:rPr>
        <w:t xml:space="preserve">авилам, установленным разделом </w:t>
      </w:r>
      <w:r w:rsidR="006F5281" w:rsidRPr="00E1791E">
        <w:rPr>
          <w:b w:val="0"/>
        </w:rPr>
        <w:fldChar w:fldCharType="begin"/>
      </w:r>
      <w:r w:rsidR="006F5281" w:rsidRPr="001D2F8C">
        <w:rPr>
          <w:b w:val="0"/>
        </w:rPr>
        <w:instrText xml:space="preserve"> REF _Ref489602022 \r \h </w:instrText>
      </w:r>
      <w:r w:rsidR="00A13D33" w:rsidRPr="001D2F8C">
        <w:rPr>
          <w:b w:val="0"/>
        </w:rPr>
        <w:instrText xml:space="preserve"> \* MERGEFORMAT </w:instrText>
      </w:r>
      <w:r w:rsidR="006F5281" w:rsidRPr="00E1791E">
        <w:rPr>
          <w:b w:val="0"/>
        </w:rPr>
      </w:r>
      <w:r w:rsidR="006F5281" w:rsidRPr="00E1791E">
        <w:rPr>
          <w:b w:val="0"/>
        </w:rPr>
        <w:fldChar w:fldCharType="separate"/>
      </w:r>
      <w:r w:rsidR="00CD0F8C" w:rsidRPr="00E1791E">
        <w:rPr>
          <w:b w:val="0"/>
        </w:rPr>
        <w:t>4</w:t>
      </w:r>
      <w:r w:rsidR="006F5281" w:rsidRPr="00E1791E">
        <w:rPr>
          <w:b w:val="0"/>
        </w:rPr>
        <w:fldChar w:fldCharType="end"/>
      </w:r>
      <w:r w:rsidRPr="00E1791E">
        <w:rPr>
          <w:b w:val="0"/>
        </w:rPr>
        <w:t xml:space="preserve"> Договора.</w:t>
      </w:r>
    </w:p>
    <w:p w14:paraId="3285AE32" w14:textId="77777777" w:rsidR="00DB445A" w:rsidRPr="001D2F8C" w:rsidRDefault="00DB445A" w:rsidP="0089240F">
      <w:pPr>
        <w:pStyle w:val="1"/>
        <w:keepNext w:val="0"/>
        <w:widowControl w:val="0"/>
        <w:numPr>
          <w:ilvl w:val="2"/>
          <w:numId w:val="7"/>
        </w:numPr>
        <w:tabs>
          <w:tab w:val="clear" w:pos="1985"/>
          <w:tab w:val="left" w:pos="1418"/>
        </w:tabs>
        <w:suppressAutoHyphens w:val="0"/>
        <w:spacing w:before="0" w:after="0"/>
        <w:ind w:firstLine="851"/>
        <w:jc w:val="both"/>
        <w:rPr>
          <w:b w:val="0"/>
        </w:rPr>
      </w:pPr>
      <w:r w:rsidRPr="00E1791E">
        <w:rPr>
          <w:b w:val="0"/>
        </w:rPr>
        <w:t xml:space="preserve">Оплатить Подрядчику выполненные работы в порядке и сроки, предусмотренные разделом </w:t>
      </w:r>
      <w:r w:rsidR="006F5281" w:rsidRPr="00E1791E">
        <w:rPr>
          <w:b w:val="0"/>
        </w:rPr>
        <w:fldChar w:fldCharType="begin"/>
      </w:r>
      <w:r w:rsidR="006F5281" w:rsidRPr="001D2F8C">
        <w:rPr>
          <w:b w:val="0"/>
        </w:rPr>
        <w:instrText xml:space="preserve"> REF _Ref489602114 \r \h </w:instrText>
      </w:r>
      <w:r w:rsidR="00A13D33" w:rsidRPr="001D2F8C">
        <w:rPr>
          <w:b w:val="0"/>
        </w:rPr>
        <w:instrText xml:space="preserve"> \* MERGEFORMAT </w:instrText>
      </w:r>
      <w:r w:rsidR="006F5281" w:rsidRPr="00E1791E">
        <w:rPr>
          <w:b w:val="0"/>
        </w:rPr>
      </w:r>
      <w:r w:rsidR="006F5281" w:rsidRPr="00E1791E">
        <w:rPr>
          <w:b w:val="0"/>
        </w:rPr>
        <w:fldChar w:fldCharType="separate"/>
      </w:r>
      <w:r w:rsidR="00CD0F8C" w:rsidRPr="00E1791E">
        <w:rPr>
          <w:b w:val="0"/>
        </w:rPr>
        <w:t>2</w:t>
      </w:r>
      <w:r w:rsidR="006F5281" w:rsidRPr="00E1791E">
        <w:rPr>
          <w:b w:val="0"/>
        </w:rPr>
        <w:fldChar w:fldCharType="end"/>
      </w:r>
      <w:r w:rsidRPr="00E1791E">
        <w:rPr>
          <w:b w:val="0"/>
        </w:rPr>
        <w:t xml:space="preserve"> Договора.</w:t>
      </w:r>
    </w:p>
    <w:p w14:paraId="5F92AAE7" w14:textId="77777777" w:rsidR="0081766B" w:rsidRPr="001D2F8C" w:rsidRDefault="0081766B" w:rsidP="00B07BE4">
      <w:pPr>
        <w:pStyle w:val="afe"/>
        <w:widowControl w:val="0"/>
        <w:tabs>
          <w:tab w:val="left" w:pos="1418"/>
        </w:tabs>
        <w:suppressAutoHyphens w:val="0"/>
        <w:autoSpaceDE w:val="0"/>
        <w:autoSpaceDN w:val="0"/>
        <w:adjustRightInd w:val="0"/>
        <w:ind w:left="0" w:firstLine="851"/>
        <w:rPr>
          <w:rFonts w:cs="Times New Roman"/>
          <w:i/>
          <w:sz w:val="24"/>
          <w:szCs w:val="24"/>
        </w:rPr>
      </w:pPr>
    </w:p>
    <w:p w14:paraId="4571B899" w14:textId="0C5C9B3E" w:rsidR="00D4739A" w:rsidRPr="00E1791E" w:rsidRDefault="00D4739A" w:rsidP="0089240F">
      <w:pPr>
        <w:pStyle w:val="afe"/>
        <w:widowControl w:val="0"/>
        <w:tabs>
          <w:tab w:val="left" w:pos="1418"/>
        </w:tabs>
        <w:suppressAutoHyphens w:val="0"/>
        <w:autoSpaceDE w:val="0"/>
        <w:autoSpaceDN w:val="0"/>
        <w:adjustRightInd w:val="0"/>
        <w:ind w:left="0" w:firstLine="851"/>
        <w:rPr>
          <w:rFonts w:cs="Times New Roman"/>
          <w:i/>
          <w:sz w:val="24"/>
          <w:szCs w:val="24"/>
        </w:rPr>
      </w:pPr>
      <w:r w:rsidRPr="001D2F8C">
        <w:rPr>
          <w:rFonts w:cs="Times New Roman"/>
          <w:i/>
          <w:sz w:val="24"/>
          <w:szCs w:val="24"/>
        </w:rPr>
        <w:t>Примечание</w:t>
      </w:r>
      <w:r w:rsidR="00156F22" w:rsidRPr="001D2F8C">
        <w:rPr>
          <w:rFonts w:cs="Times New Roman"/>
          <w:i/>
          <w:sz w:val="24"/>
          <w:szCs w:val="24"/>
        </w:rPr>
        <w:t xml:space="preserve"> </w:t>
      </w:r>
      <w:r w:rsidR="00500A40" w:rsidRPr="001D2F8C">
        <w:rPr>
          <w:rFonts w:cs="Times New Roman"/>
          <w:i/>
          <w:sz w:val="24"/>
          <w:szCs w:val="24"/>
        </w:rPr>
        <w:t>2</w:t>
      </w:r>
      <w:r w:rsidR="00DD4AE0">
        <w:rPr>
          <w:rFonts w:cs="Times New Roman"/>
          <w:i/>
          <w:sz w:val="24"/>
          <w:szCs w:val="24"/>
        </w:rPr>
        <w:t>0</w:t>
      </w:r>
      <w:r w:rsidRPr="001D2F8C">
        <w:rPr>
          <w:rFonts w:cs="Times New Roman"/>
          <w:i/>
          <w:sz w:val="24"/>
          <w:szCs w:val="24"/>
        </w:rPr>
        <w:t xml:space="preserve">: в случае дополнения договора пунктом </w:t>
      </w:r>
      <w:r w:rsidR="003E40CA">
        <w:rPr>
          <w:rFonts w:cs="Times New Roman"/>
          <w:i/>
          <w:sz w:val="24"/>
          <w:szCs w:val="24"/>
        </w:rPr>
        <w:t>3.1.31</w:t>
      </w:r>
      <w:r w:rsidRPr="00E1791E">
        <w:rPr>
          <w:rFonts w:cs="Times New Roman"/>
          <w:i/>
          <w:sz w:val="24"/>
          <w:szCs w:val="24"/>
        </w:rPr>
        <w:t xml:space="preserve"> дополнить </w:t>
      </w:r>
      <w:r w:rsidR="00FF7521">
        <w:rPr>
          <w:rFonts w:cs="Times New Roman"/>
          <w:i/>
          <w:sz w:val="24"/>
          <w:szCs w:val="24"/>
        </w:rPr>
        <w:t>Д</w:t>
      </w:r>
      <w:r w:rsidRPr="00E1791E">
        <w:rPr>
          <w:rFonts w:cs="Times New Roman"/>
          <w:i/>
          <w:sz w:val="24"/>
          <w:szCs w:val="24"/>
        </w:rPr>
        <w:t xml:space="preserve">оговор пунктом </w:t>
      </w:r>
      <w:r w:rsidRPr="00E1791E">
        <w:rPr>
          <w:rFonts w:cs="Times New Roman"/>
          <w:i/>
          <w:sz w:val="24"/>
          <w:szCs w:val="24"/>
        </w:rPr>
        <w:fldChar w:fldCharType="begin"/>
      </w:r>
      <w:r w:rsidRPr="001D2F8C">
        <w:rPr>
          <w:rFonts w:cs="Times New Roman"/>
          <w:i/>
          <w:sz w:val="24"/>
          <w:szCs w:val="24"/>
        </w:rPr>
        <w:instrText xml:space="preserve"> REF _Ref493665068 \r \h </w:instrText>
      </w:r>
      <w:r w:rsidR="001D2F8C" w:rsidRPr="001D2F8C">
        <w:rPr>
          <w:rFonts w:cs="Times New Roman"/>
          <w:i/>
          <w:sz w:val="24"/>
          <w:szCs w:val="24"/>
        </w:rPr>
        <w:instrText xml:space="preserve"> \* MERGEFORMAT </w:instrText>
      </w:r>
      <w:r w:rsidRPr="00E1791E">
        <w:rPr>
          <w:rFonts w:cs="Times New Roman"/>
          <w:i/>
          <w:sz w:val="24"/>
          <w:szCs w:val="24"/>
        </w:rPr>
      </w:r>
      <w:r w:rsidRPr="00E1791E">
        <w:rPr>
          <w:rFonts w:cs="Times New Roman"/>
          <w:i/>
          <w:sz w:val="24"/>
          <w:szCs w:val="24"/>
        </w:rPr>
        <w:fldChar w:fldCharType="separate"/>
      </w:r>
      <w:r w:rsidR="00CD0F8C" w:rsidRPr="00E1791E">
        <w:rPr>
          <w:rFonts w:cs="Times New Roman"/>
          <w:i/>
          <w:sz w:val="24"/>
          <w:szCs w:val="24"/>
        </w:rPr>
        <w:t>3.3.4</w:t>
      </w:r>
      <w:r w:rsidRPr="00E1791E">
        <w:rPr>
          <w:rFonts w:cs="Times New Roman"/>
          <w:i/>
          <w:sz w:val="24"/>
          <w:szCs w:val="24"/>
        </w:rPr>
        <w:fldChar w:fldCharType="end"/>
      </w:r>
      <w:r w:rsidRPr="00E1791E">
        <w:rPr>
          <w:rFonts w:cs="Times New Roman"/>
          <w:i/>
          <w:sz w:val="24"/>
          <w:szCs w:val="24"/>
        </w:rPr>
        <w:t xml:space="preserve"> следующего содержания:</w:t>
      </w:r>
    </w:p>
    <w:p w14:paraId="7C7C3E5F" w14:textId="6B697C7B" w:rsidR="00D4739A" w:rsidRPr="001D2F8C" w:rsidRDefault="00D4739A" w:rsidP="00346024">
      <w:pPr>
        <w:pStyle w:val="1"/>
        <w:keepNext w:val="0"/>
        <w:widowControl w:val="0"/>
        <w:numPr>
          <w:ilvl w:val="2"/>
          <w:numId w:val="7"/>
        </w:numPr>
        <w:tabs>
          <w:tab w:val="clear" w:pos="1985"/>
          <w:tab w:val="left" w:pos="1418"/>
        </w:tabs>
        <w:suppressAutoHyphens w:val="0"/>
        <w:spacing w:before="0" w:after="0"/>
        <w:ind w:firstLine="851"/>
        <w:jc w:val="both"/>
        <w:rPr>
          <w:b w:val="0"/>
        </w:rPr>
      </w:pPr>
      <w:bookmarkStart w:id="17" w:name="_Ref493665068"/>
      <w:r w:rsidRPr="00E1791E">
        <w:rPr>
          <w:b w:val="0"/>
        </w:rPr>
        <w:t>Обеспечить работников Подрядчика, в том числе привлекаемых им третьих лиц, отл</w:t>
      </w:r>
      <w:r w:rsidRPr="001D2F8C">
        <w:rPr>
          <w:b w:val="0"/>
        </w:rPr>
        <w:t>ичительными эмблемами с надписью «ВНЕШНИЙ ПОДРЯД» в целях их нанесения на специальную одежду.</w:t>
      </w:r>
      <w:bookmarkEnd w:id="17"/>
    </w:p>
    <w:p w14:paraId="48D95C8A" w14:textId="4D18AEE3" w:rsidR="0081766B" w:rsidRDefault="0081766B" w:rsidP="00346024">
      <w:pPr>
        <w:widowControl w:val="0"/>
        <w:suppressAutoHyphens w:val="0"/>
        <w:ind w:firstLine="851"/>
        <w:rPr>
          <w:b/>
        </w:rPr>
      </w:pPr>
    </w:p>
    <w:p w14:paraId="46FA1401" w14:textId="57BC4EDF" w:rsidR="00346024" w:rsidRDefault="00346024" w:rsidP="00346024">
      <w:pPr>
        <w:widowControl w:val="0"/>
        <w:suppressAutoHyphens w:val="0"/>
        <w:ind w:firstLine="851"/>
        <w:rPr>
          <w:b/>
        </w:rPr>
      </w:pPr>
      <w:r w:rsidRPr="001D2F8C">
        <w:rPr>
          <w:rFonts w:cs="Times New Roman"/>
          <w:i/>
          <w:sz w:val="24"/>
          <w:szCs w:val="24"/>
        </w:rPr>
        <w:t>Примечание 2</w:t>
      </w:r>
      <w:r w:rsidR="00DD4AE0">
        <w:rPr>
          <w:rFonts w:cs="Times New Roman"/>
          <w:i/>
          <w:sz w:val="24"/>
          <w:szCs w:val="24"/>
        </w:rPr>
        <w:t>1</w:t>
      </w:r>
      <w:r w:rsidRPr="001D2F8C">
        <w:rPr>
          <w:rFonts w:cs="Times New Roman"/>
          <w:i/>
          <w:sz w:val="24"/>
          <w:szCs w:val="24"/>
        </w:rPr>
        <w:t xml:space="preserve">: </w:t>
      </w:r>
      <w:r w:rsidRPr="00A17793">
        <w:rPr>
          <w:rFonts w:cs="Times New Roman"/>
          <w:i/>
          <w:sz w:val="24"/>
          <w:szCs w:val="24"/>
        </w:rPr>
        <w:t xml:space="preserve">если </w:t>
      </w:r>
      <w:r w:rsidR="00ED44A8">
        <w:rPr>
          <w:rFonts w:cs="Times New Roman"/>
          <w:i/>
          <w:sz w:val="24"/>
          <w:szCs w:val="24"/>
        </w:rPr>
        <w:t xml:space="preserve">цена договора не превышает </w:t>
      </w:r>
      <w:r w:rsidRPr="00A17793">
        <w:rPr>
          <w:rFonts w:cs="Times New Roman"/>
          <w:i/>
          <w:sz w:val="24"/>
          <w:szCs w:val="24"/>
        </w:rPr>
        <w:t>2 000 000</w:t>
      </w:r>
      <w:r w:rsidRPr="00E954EE">
        <w:rPr>
          <w:i/>
        </w:rPr>
        <w:t xml:space="preserve"> руб</w:t>
      </w:r>
      <w:r w:rsidR="00ED44A8">
        <w:rPr>
          <w:i/>
        </w:rPr>
        <w:t>., дополнить Договор следующим пунктом:</w:t>
      </w:r>
    </w:p>
    <w:p w14:paraId="34099125" w14:textId="3B5B64ED" w:rsidR="00E46B73" w:rsidRPr="008D4401" w:rsidRDefault="00E46B73" w:rsidP="00346024">
      <w:pPr>
        <w:pStyle w:val="afe"/>
        <w:widowControl w:val="0"/>
        <w:numPr>
          <w:ilvl w:val="2"/>
          <w:numId w:val="7"/>
        </w:numPr>
        <w:tabs>
          <w:tab w:val="clear" w:pos="1985"/>
          <w:tab w:val="num" w:pos="1418"/>
        </w:tabs>
        <w:suppressAutoHyphens w:val="0"/>
        <w:ind w:firstLine="851"/>
        <w:rPr>
          <w:b/>
          <w:sz w:val="24"/>
          <w:szCs w:val="24"/>
        </w:rPr>
      </w:pPr>
      <w:r w:rsidRPr="00E46B73">
        <w:rPr>
          <w:sz w:val="24"/>
          <w:szCs w:val="24"/>
        </w:rPr>
        <w:t xml:space="preserve">Обеспечить необходимые условия для выполнения Подрядчиком </w:t>
      </w:r>
      <w:r>
        <w:rPr>
          <w:sz w:val="24"/>
          <w:szCs w:val="24"/>
        </w:rPr>
        <w:t>р</w:t>
      </w:r>
      <w:r w:rsidRPr="00E46B73">
        <w:rPr>
          <w:sz w:val="24"/>
          <w:szCs w:val="24"/>
        </w:rPr>
        <w:t xml:space="preserve">абот, заключающиеся в предоставлении доступа к </w:t>
      </w:r>
      <w:r>
        <w:rPr>
          <w:sz w:val="24"/>
          <w:szCs w:val="24"/>
        </w:rPr>
        <w:t>месту проведения р</w:t>
      </w:r>
      <w:r w:rsidRPr="00E46B73">
        <w:rPr>
          <w:sz w:val="24"/>
          <w:szCs w:val="24"/>
        </w:rPr>
        <w:t xml:space="preserve">абот [, к источникам энергоснабжения, компьютерному, сетевому оборудованию и иным ресурсам, необходимым для </w:t>
      </w:r>
      <w:r>
        <w:rPr>
          <w:sz w:val="24"/>
          <w:szCs w:val="24"/>
        </w:rPr>
        <w:t>выполнения р</w:t>
      </w:r>
      <w:r w:rsidRPr="00E46B73">
        <w:rPr>
          <w:sz w:val="24"/>
          <w:szCs w:val="24"/>
        </w:rPr>
        <w:t>абот, включая выделение персоналу Подрядчика бытового помещения, соответствующего санитарным нормам и требованиям, и техническо</w:t>
      </w:r>
      <w:r>
        <w:rPr>
          <w:sz w:val="24"/>
          <w:szCs w:val="24"/>
        </w:rPr>
        <w:t>го помещения для складирования оборудования и м</w:t>
      </w:r>
      <w:r w:rsidRPr="00E46B73">
        <w:rPr>
          <w:sz w:val="24"/>
          <w:szCs w:val="24"/>
        </w:rPr>
        <w:t>атериалов по адресу: ___________________________. Формат предоставления доступа к ресурсам и помещениям, их перечень, а также сроки предоставления определяются Сторонами на основании заявки Подрядчика, которая должна быть подписана Сторонами и содержать необходимую информацию]</w:t>
      </w:r>
      <w:r w:rsidR="008D4401">
        <w:rPr>
          <w:sz w:val="24"/>
          <w:szCs w:val="24"/>
        </w:rPr>
        <w:t>.</w:t>
      </w:r>
    </w:p>
    <w:p w14:paraId="3C3B9EC1" w14:textId="77777777" w:rsidR="008D4401" w:rsidRPr="008D4401" w:rsidRDefault="008D4401" w:rsidP="008D4401">
      <w:pPr>
        <w:widowControl w:val="0"/>
        <w:suppressAutoHyphens w:val="0"/>
        <w:rPr>
          <w:b/>
          <w:sz w:val="24"/>
          <w:szCs w:val="24"/>
        </w:rPr>
      </w:pPr>
    </w:p>
    <w:p w14:paraId="4D788DED" w14:textId="77777777" w:rsidR="00DB445A" w:rsidRPr="00E1791E" w:rsidRDefault="00DB445A" w:rsidP="0089240F">
      <w:pPr>
        <w:pStyle w:val="1"/>
        <w:keepNext w:val="0"/>
        <w:widowControl w:val="0"/>
        <w:numPr>
          <w:ilvl w:val="1"/>
          <w:numId w:val="7"/>
        </w:numPr>
        <w:suppressAutoHyphens w:val="0"/>
        <w:spacing w:before="0" w:after="0"/>
        <w:ind w:left="0" w:firstLine="851"/>
        <w:jc w:val="both"/>
      </w:pPr>
      <w:r w:rsidRPr="00E1791E">
        <w:t>Заказчик вправе:</w:t>
      </w:r>
    </w:p>
    <w:p w14:paraId="24E9AE2B" w14:textId="77777777" w:rsidR="00DB445A" w:rsidRPr="001D2F8C" w:rsidRDefault="00DB445A" w:rsidP="0089240F">
      <w:pPr>
        <w:pStyle w:val="1"/>
        <w:keepNext w:val="0"/>
        <w:widowControl w:val="0"/>
        <w:numPr>
          <w:ilvl w:val="2"/>
          <w:numId w:val="7"/>
        </w:numPr>
        <w:tabs>
          <w:tab w:val="clear" w:pos="1985"/>
          <w:tab w:val="left" w:pos="1418"/>
        </w:tabs>
        <w:suppressAutoHyphens w:val="0"/>
        <w:spacing w:before="0" w:after="0"/>
        <w:ind w:firstLine="851"/>
        <w:jc w:val="both"/>
        <w:rPr>
          <w:b w:val="0"/>
        </w:rPr>
      </w:pPr>
      <w:bookmarkStart w:id="18" w:name="_Ref493665391"/>
      <w:r w:rsidRPr="00E1791E">
        <w:rPr>
          <w:b w:val="0"/>
        </w:rPr>
        <w:t>Во всякое время проверять ход и качество работ, выполняемых Подрядчиком.</w:t>
      </w:r>
      <w:bookmarkEnd w:id="18"/>
    </w:p>
    <w:p w14:paraId="016FB35E" w14:textId="77777777" w:rsidR="00500A40" w:rsidRPr="001D2F8C" w:rsidRDefault="00500A40" w:rsidP="00B07BE4">
      <w:pPr>
        <w:pStyle w:val="afe"/>
        <w:widowControl w:val="0"/>
        <w:tabs>
          <w:tab w:val="left" w:pos="1418"/>
        </w:tabs>
        <w:suppressAutoHyphens w:val="0"/>
        <w:autoSpaceDE w:val="0"/>
        <w:autoSpaceDN w:val="0"/>
        <w:adjustRightInd w:val="0"/>
        <w:ind w:left="0" w:firstLine="851"/>
        <w:rPr>
          <w:rFonts w:cs="Times New Roman"/>
          <w:i/>
          <w:sz w:val="24"/>
          <w:szCs w:val="24"/>
        </w:rPr>
      </w:pPr>
    </w:p>
    <w:p w14:paraId="4BEC7ADE" w14:textId="727691D1" w:rsidR="00D66927" w:rsidRPr="00E1791E" w:rsidRDefault="00D66927" w:rsidP="0089240F">
      <w:pPr>
        <w:pStyle w:val="afe"/>
        <w:widowControl w:val="0"/>
        <w:tabs>
          <w:tab w:val="left" w:pos="1418"/>
        </w:tabs>
        <w:suppressAutoHyphens w:val="0"/>
        <w:autoSpaceDE w:val="0"/>
        <w:autoSpaceDN w:val="0"/>
        <w:adjustRightInd w:val="0"/>
        <w:ind w:left="0" w:firstLine="851"/>
        <w:rPr>
          <w:rFonts w:cs="Times New Roman"/>
          <w:i/>
          <w:sz w:val="24"/>
          <w:szCs w:val="24"/>
        </w:rPr>
      </w:pPr>
      <w:r w:rsidRPr="001D2F8C">
        <w:rPr>
          <w:rFonts w:cs="Times New Roman"/>
          <w:i/>
          <w:sz w:val="24"/>
          <w:szCs w:val="24"/>
        </w:rPr>
        <w:lastRenderedPageBreak/>
        <w:t>Примечание</w:t>
      </w:r>
      <w:r w:rsidR="00156F22" w:rsidRPr="001D2F8C">
        <w:rPr>
          <w:rFonts w:cs="Times New Roman"/>
          <w:i/>
          <w:sz w:val="24"/>
          <w:szCs w:val="24"/>
        </w:rPr>
        <w:t xml:space="preserve"> </w:t>
      </w:r>
      <w:r w:rsidR="00500A40" w:rsidRPr="001D2F8C">
        <w:rPr>
          <w:rFonts w:cs="Times New Roman"/>
          <w:i/>
          <w:sz w:val="24"/>
          <w:szCs w:val="24"/>
        </w:rPr>
        <w:t>2</w:t>
      </w:r>
      <w:r w:rsidR="00DD4AE0">
        <w:rPr>
          <w:rFonts w:cs="Times New Roman"/>
          <w:i/>
          <w:sz w:val="24"/>
          <w:szCs w:val="24"/>
        </w:rPr>
        <w:t>2</w:t>
      </w:r>
      <w:r w:rsidRPr="001D2F8C">
        <w:rPr>
          <w:rFonts w:cs="Times New Roman"/>
          <w:i/>
          <w:sz w:val="24"/>
          <w:szCs w:val="24"/>
        </w:rPr>
        <w:t xml:space="preserve">: в случае дополнения </w:t>
      </w:r>
      <w:r w:rsidR="00FF7521">
        <w:rPr>
          <w:rFonts w:cs="Times New Roman"/>
          <w:i/>
          <w:sz w:val="24"/>
          <w:szCs w:val="24"/>
        </w:rPr>
        <w:t>Д</w:t>
      </w:r>
      <w:r w:rsidRPr="001D2F8C">
        <w:rPr>
          <w:rFonts w:cs="Times New Roman"/>
          <w:i/>
          <w:sz w:val="24"/>
          <w:szCs w:val="24"/>
        </w:rPr>
        <w:t>оговора пунктами</w:t>
      </w:r>
      <w:r w:rsidR="00FF7521">
        <w:rPr>
          <w:rFonts w:cs="Times New Roman"/>
          <w:i/>
          <w:sz w:val="24"/>
          <w:szCs w:val="24"/>
        </w:rPr>
        <w:t xml:space="preserve"> </w:t>
      </w:r>
      <w:r w:rsidR="00FF7521" w:rsidRPr="00FF7521">
        <w:rPr>
          <w:rFonts w:cs="Times New Roman"/>
          <w:i/>
          <w:sz w:val="24"/>
          <w:szCs w:val="24"/>
        </w:rPr>
        <w:t>3.1.</w:t>
      </w:r>
      <w:r w:rsidR="00DD4AE0">
        <w:rPr>
          <w:rFonts w:cs="Times New Roman"/>
          <w:i/>
          <w:sz w:val="24"/>
          <w:szCs w:val="24"/>
        </w:rPr>
        <w:t>18</w:t>
      </w:r>
      <w:r w:rsidR="00FF7521" w:rsidRPr="00FF7521">
        <w:rPr>
          <w:rFonts w:cs="Times New Roman"/>
          <w:i/>
          <w:sz w:val="24"/>
          <w:szCs w:val="24"/>
        </w:rPr>
        <w:t xml:space="preserve"> – 3.1.</w:t>
      </w:r>
      <w:r w:rsidR="00DD4AE0">
        <w:rPr>
          <w:rFonts w:cs="Times New Roman"/>
          <w:i/>
          <w:sz w:val="24"/>
          <w:szCs w:val="24"/>
        </w:rPr>
        <w:t>26</w:t>
      </w:r>
      <w:r w:rsidR="00FF7521" w:rsidRPr="00FF7521">
        <w:rPr>
          <w:rFonts w:cs="Times New Roman"/>
          <w:i/>
          <w:sz w:val="24"/>
          <w:szCs w:val="24"/>
        </w:rPr>
        <w:t xml:space="preserve"> </w:t>
      </w:r>
      <w:r w:rsidRPr="00E1791E">
        <w:rPr>
          <w:rFonts w:cs="Times New Roman"/>
          <w:i/>
          <w:sz w:val="24"/>
          <w:szCs w:val="24"/>
        </w:rPr>
        <w:t>о промышленной безопасности и охране труда дополнить п</w:t>
      </w:r>
      <w:r w:rsidRPr="001D2F8C">
        <w:rPr>
          <w:rFonts w:cs="Times New Roman"/>
          <w:i/>
          <w:sz w:val="24"/>
          <w:szCs w:val="24"/>
        </w:rPr>
        <w:t xml:space="preserve">ункт </w:t>
      </w:r>
      <w:r w:rsidRPr="00E1791E">
        <w:rPr>
          <w:rFonts w:cs="Times New Roman"/>
          <w:i/>
          <w:sz w:val="24"/>
          <w:szCs w:val="24"/>
        </w:rPr>
        <w:fldChar w:fldCharType="begin"/>
      </w:r>
      <w:r w:rsidRPr="001D2F8C">
        <w:rPr>
          <w:rFonts w:cs="Times New Roman"/>
          <w:i/>
          <w:sz w:val="24"/>
          <w:szCs w:val="24"/>
        </w:rPr>
        <w:instrText xml:space="preserve"> REF _Ref493665391 \r \h </w:instrText>
      </w:r>
      <w:r w:rsidR="001D2F8C" w:rsidRPr="001D2F8C">
        <w:rPr>
          <w:rFonts w:cs="Times New Roman"/>
          <w:i/>
          <w:sz w:val="24"/>
          <w:szCs w:val="24"/>
        </w:rPr>
        <w:instrText xml:space="preserve"> \* MERGEFORMAT </w:instrText>
      </w:r>
      <w:r w:rsidRPr="00E1791E">
        <w:rPr>
          <w:rFonts w:cs="Times New Roman"/>
          <w:i/>
          <w:sz w:val="24"/>
          <w:szCs w:val="24"/>
        </w:rPr>
      </w:r>
      <w:r w:rsidRPr="00E1791E">
        <w:rPr>
          <w:rFonts w:cs="Times New Roman"/>
          <w:i/>
          <w:sz w:val="24"/>
          <w:szCs w:val="24"/>
        </w:rPr>
        <w:fldChar w:fldCharType="separate"/>
      </w:r>
      <w:r w:rsidR="00CD0F8C" w:rsidRPr="00E1791E">
        <w:rPr>
          <w:rFonts w:cs="Times New Roman"/>
          <w:i/>
          <w:sz w:val="24"/>
          <w:szCs w:val="24"/>
        </w:rPr>
        <w:t>3.4.1</w:t>
      </w:r>
      <w:r w:rsidRPr="00E1791E">
        <w:rPr>
          <w:rFonts w:cs="Times New Roman"/>
          <w:i/>
          <w:sz w:val="24"/>
          <w:szCs w:val="24"/>
        </w:rPr>
        <w:fldChar w:fldCharType="end"/>
      </w:r>
      <w:r w:rsidRPr="00E1791E">
        <w:rPr>
          <w:rFonts w:cs="Times New Roman"/>
          <w:i/>
          <w:sz w:val="24"/>
          <w:szCs w:val="24"/>
        </w:rPr>
        <w:t xml:space="preserve"> следующим абзацем:</w:t>
      </w:r>
    </w:p>
    <w:p w14:paraId="528772F7" w14:textId="3D3FA73E" w:rsidR="00D66927" w:rsidRPr="001D2F8C" w:rsidRDefault="00D66927" w:rsidP="0089240F">
      <w:pPr>
        <w:pStyle w:val="afe"/>
        <w:widowControl w:val="0"/>
        <w:tabs>
          <w:tab w:val="left" w:pos="1418"/>
        </w:tabs>
        <w:suppressAutoHyphens w:val="0"/>
        <w:autoSpaceDE w:val="0"/>
        <w:autoSpaceDN w:val="0"/>
        <w:adjustRightInd w:val="0"/>
        <w:ind w:left="0" w:firstLine="851"/>
        <w:rPr>
          <w:rFonts w:cs="Times New Roman"/>
          <w:sz w:val="24"/>
          <w:szCs w:val="24"/>
        </w:rPr>
      </w:pPr>
      <w:r w:rsidRPr="001D2F8C">
        <w:rPr>
          <w:rFonts w:cs="Times New Roman"/>
          <w:sz w:val="24"/>
          <w:szCs w:val="24"/>
        </w:rPr>
        <w:t>Заказчик имеет право проверки соблюдения норм и правил по охране труда, промышленной, экологической и пожарной безопасности в любое время. В случае выявления нарушений правил Заказчик имеет право приостановки выполнения Подрядчиком работ до устранения нарушений.</w:t>
      </w:r>
    </w:p>
    <w:p w14:paraId="4DFFC8C5" w14:textId="77777777" w:rsidR="00500A40" w:rsidRPr="001D2F8C" w:rsidRDefault="00500A40" w:rsidP="00B07BE4">
      <w:pPr>
        <w:pStyle w:val="afe"/>
        <w:widowControl w:val="0"/>
        <w:tabs>
          <w:tab w:val="left" w:pos="1418"/>
        </w:tabs>
        <w:suppressAutoHyphens w:val="0"/>
        <w:autoSpaceDE w:val="0"/>
        <w:autoSpaceDN w:val="0"/>
        <w:adjustRightInd w:val="0"/>
        <w:ind w:left="0" w:firstLine="851"/>
        <w:rPr>
          <w:rFonts w:cs="Times New Roman"/>
          <w:sz w:val="24"/>
          <w:szCs w:val="24"/>
        </w:rPr>
      </w:pPr>
    </w:p>
    <w:p w14:paraId="33CB5EC5" w14:textId="77777777" w:rsidR="00DB445A" w:rsidRPr="00E1791E" w:rsidRDefault="00DB445A" w:rsidP="0089240F">
      <w:pPr>
        <w:pStyle w:val="1"/>
        <w:keepNext w:val="0"/>
        <w:widowControl w:val="0"/>
        <w:numPr>
          <w:ilvl w:val="2"/>
          <w:numId w:val="7"/>
        </w:numPr>
        <w:tabs>
          <w:tab w:val="clear" w:pos="1985"/>
          <w:tab w:val="left" w:pos="1418"/>
        </w:tabs>
        <w:suppressAutoHyphens w:val="0"/>
        <w:spacing w:before="0" w:after="0"/>
        <w:ind w:firstLine="851"/>
        <w:jc w:val="both"/>
        <w:rPr>
          <w:b w:val="0"/>
        </w:rPr>
      </w:pPr>
      <w:r w:rsidRPr="001D2F8C">
        <w:rPr>
          <w:b w:val="0"/>
        </w:rPr>
        <w:t>Отказаться от исполнения Договора и потребовать от Подрядчика возмещения убытков, если Подрядчик своевременно не приступил к выполнению работ (п</w:t>
      </w:r>
      <w:r w:rsidR="005E2B32" w:rsidRPr="001D2F8C">
        <w:rPr>
          <w:b w:val="0"/>
        </w:rPr>
        <w:t>ункт</w:t>
      </w:r>
      <w:r w:rsidRPr="001D2F8C">
        <w:rPr>
          <w:b w:val="0"/>
        </w:rPr>
        <w:t xml:space="preserve"> </w:t>
      </w:r>
      <w:r w:rsidR="006F5281" w:rsidRPr="00E1791E">
        <w:rPr>
          <w:b w:val="0"/>
        </w:rPr>
        <w:fldChar w:fldCharType="begin"/>
      </w:r>
      <w:r w:rsidR="006F5281" w:rsidRPr="001D2F8C">
        <w:rPr>
          <w:b w:val="0"/>
        </w:rPr>
        <w:instrText xml:space="preserve"> REF _Ref488762304 \r \h </w:instrText>
      </w:r>
      <w:r w:rsidR="00A13D33" w:rsidRPr="001D2F8C">
        <w:rPr>
          <w:b w:val="0"/>
        </w:rPr>
        <w:instrText xml:space="preserve"> \* MERGEFORMAT </w:instrText>
      </w:r>
      <w:r w:rsidR="006F5281" w:rsidRPr="00E1791E">
        <w:rPr>
          <w:b w:val="0"/>
        </w:rPr>
      </w:r>
      <w:r w:rsidR="006F5281" w:rsidRPr="00E1791E">
        <w:rPr>
          <w:b w:val="0"/>
        </w:rPr>
        <w:fldChar w:fldCharType="separate"/>
      </w:r>
      <w:r w:rsidR="00CD0F8C" w:rsidRPr="00E1791E">
        <w:rPr>
          <w:b w:val="0"/>
        </w:rPr>
        <w:t>1.2</w:t>
      </w:r>
      <w:r w:rsidR="006F5281" w:rsidRPr="00E1791E">
        <w:rPr>
          <w:b w:val="0"/>
        </w:rPr>
        <w:fldChar w:fldCharType="end"/>
      </w:r>
      <w:r w:rsidRPr="00E1791E">
        <w:rPr>
          <w:b w:val="0"/>
        </w:rPr>
        <w:t xml:space="preserve"> Договора) или выполняет работы настолько медленно, что их окончание в установленный Договором срок становится явно невозможным.</w:t>
      </w:r>
    </w:p>
    <w:p w14:paraId="1BFF796B" w14:textId="701863A0" w:rsidR="00DB445A" w:rsidRPr="001D2F8C" w:rsidRDefault="00DB445A" w:rsidP="0089240F">
      <w:pPr>
        <w:pStyle w:val="1"/>
        <w:keepNext w:val="0"/>
        <w:widowControl w:val="0"/>
        <w:numPr>
          <w:ilvl w:val="2"/>
          <w:numId w:val="7"/>
        </w:numPr>
        <w:tabs>
          <w:tab w:val="clear" w:pos="1985"/>
          <w:tab w:val="left" w:pos="1418"/>
        </w:tabs>
        <w:suppressAutoHyphens w:val="0"/>
        <w:spacing w:before="0" w:after="0"/>
        <w:ind w:firstLine="851"/>
        <w:jc w:val="both"/>
        <w:rPr>
          <w:b w:val="0"/>
        </w:rPr>
      </w:pPr>
      <w:bookmarkStart w:id="19" w:name="_Ref489601961"/>
      <w:r w:rsidRPr="001D2F8C">
        <w:rPr>
          <w:b w:val="0"/>
        </w:rPr>
        <w:t>Если во время выполнения работ Заказчику станет очевидным, что работы не будут выполнены надлежащим образом, назначить Подрядчику срок для устранения недостатков, который сообщается Подрядчику письменным уведомлением. При неисполнении Подрядчиком в назначенный Заказчиком срок этого требования Заказчик вправе отказаться от исполнения Договора либо поручить исправление недостатков работ другому лицу за счет Подрядчика. При этом Подрядчик обязан компенсировать Заказчику расходы на привлечение такого лица, а Заказчик имеет право удержать соответствующие суммы расходов на привлечение такого лица из причитающихся по Договору Подрядчику денежных средств, а также потребовать возмещения Подрядчиком убытков, причиненных невыполнением или ненадлежащим выполнением им работ по Договору.</w:t>
      </w:r>
      <w:bookmarkEnd w:id="19"/>
      <w:r w:rsidRPr="001D2F8C">
        <w:rPr>
          <w:b w:val="0"/>
        </w:rPr>
        <w:t xml:space="preserve"> </w:t>
      </w:r>
    </w:p>
    <w:p w14:paraId="1B87E507" w14:textId="602C9B28" w:rsidR="00DB445A" w:rsidRPr="00A17793" w:rsidRDefault="00962873" w:rsidP="00A17793">
      <w:pPr>
        <w:pStyle w:val="1"/>
        <w:keepNext w:val="0"/>
        <w:widowControl w:val="0"/>
        <w:numPr>
          <w:ilvl w:val="2"/>
          <w:numId w:val="7"/>
        </w:numPr>
        <w:tabs>
          <w:tab w:val="clear" w:pos="1985"/>
          <w:tab w:val="left" w:pos="1418"/>
        </w:tabs>
        <w:suppressAutoHyphens w:val="0"/>
        <w:spacing w:before="0" w:after="0"/>
        <w:ind w:firstLine="851"/>
        <w:jc w:val="both"/>
        <w:rPr>
          <w:b w:val="0"/>
        </w:rPr>
      </w:pPr>
      <w:r w:rsidRPr="00A8495C">
        <w:rPr>
          <w:b w:val="0"/>
        </w:rPr>
        <w:t>[</w:t>
      </w:r>
      <w:r w:rsidR="00DB445A" w:rsidRPr="001D2F8C">
        <w:rPr>
          <w:b w:val="0"/>
        </w:rPr>
        <w:t>Потребовать от Подрядчика возврата остатков неиспользованных</w:t>
      </w:r>
      <w:r w:rsidR="00A02DB3" w:rsidRPr="001D2F8C">
        <w:rPr>
          <w:b w:val="0"/>
        </w:rPr>
        <w:t xml:space="preserve"> Подрядчиком при производстве </w:t>
      </w:r>
      <w:r w:rsidR="00A02DB3" w:rsidRPr="00A17793">
        <w:rPr>
          <w:b w:val="0"/>
        </w:rPr>
        <w:t>работ</w:t>
      </w:r>
      <w:r w:rsidR="00DB445A" w:rsidRPr="00A17793">
        <w:rPr>
          <w:b w:val="0"/>
        </w:rPr>
        <w:t xml:space="preserve"> материалов</w:t>
      </w:r>
      <w:r w:rsidR="00684FC9" w:rsidRPr="00A17793">
        <w:rPr>
          <w:b w:val="0"/>
        </w:rPr>
        <w:t xml:space="preserve"> [и оборудования]</w:t>
      </w:r>
      <w:r w:rsidR="00A02DB3" w:rsidRPr="00A17793">
        <w:rPr>
          <w:b w:val="0"/>
        </w:rPr>
        <w:t xml:space="preserve"> собственности</w:t>
      </w:r>
      <w:r w:rsidR="00DB445A" w:rsidRPr="00A17793">
        <w:rPr>
          <w:b w:val="0"/>
        </w:rPr>
        <w:t xml:space="preserve"> Заказчика</w:t>
      </w:r>
      <w:r w:rsidR="00A02DB3" w:rsidRPr="00A17793">
        <w:rPr>
          <w:b w:val="0"/>
        </w:rPr>
        <w:t xml:space="preserve"> в порядке, предусмотренном пунктом </w:t>
      </w:r>
      <w:r w:rsidR="006F5281" w:rsidRPr="00A17793">
        <w:rPr>
          <w:b w:val="0"/>
        </w:rPr>
        <w:fldChar w:fldCharType="begin"/>
      </w:r>
      <w:r w:rsidR="006F5281" w:rsidRPr="00E954EE">
        <w:rPr>
          <w:b w:val="0"/>
        </w:rPr>
        <w:instrText xml:space="preserve"> REF _Ref489602169 \r \h </w:instrText>
      </w:r>
      <w:r w:rsidR="00A13D33" w:rsidRPr="00E954EE">
        <w:rPr>
          <w:b w:val="0"/>
        </w:rPr>
        <w:instrText xml:space="preserve"> \* MERGEFORMAT </w:instrText>
      </w:r>
      <w:r w:rsidR="006F5281" w:rsidRPr="00A17793">
        <w:rPr>
          <w:b w:val="0"/>
        </w:rPr>
      </w:r>
      <w:r w:rsidR="006F5281" w:rsidRPr="00A17793">
        <w:rPr>
          <w:b w:val="0"/>
        </w:rPr>
        <w:fldChar w:fldCharType="separate"/>
      </w:r>
      <w:r w:rsidR="00CD0F8C" w:rsidRPr="00A17793">
        <w:rPr>
          <w:b w:val="0"/>
        </w:rPr>
        <w:t>3.1.7</w:t>
      </w:r>
      <w:r w:rsidR="006F5281" w:rsidRPr="00A17793">
        <w:rPr>
          <w:b w:val="0"/>
        </w:rPr>
        <w:fldChar w:fldCharType="end"/>
      </w:r>
      <w:r w:rsidR="00DB445A" w:rsidRPr="00A17793">
        <w:rPr>
          <w:b w:val="0"/>
        </w:rPr>
        <w:t xml:space="preserve"> Договора.</w:t>
      </w:r>
      <w:r w:rsidRPr="00A17793">
        <w:rPr>
          <w:b w:val="0"/>
        </w:rPr>
        <w:t>]</w:t>
      </w:r>
      <w:r w:rsidRPr="00A17793">
        <w:rPr>
          <w:rStyle w:val="ab"/>
          <w:b w:val="0"/>
        </w:rPr>
        <w:footnoteReference w:id="39"/>
      </w:r>
    </w:p>
    <w:p w14:paraId="283FA4ED" w14:textId="77A3F957" w:rsidR="00004C5D" w:rsidRPr="00A17793" w:rsidRDefault="004425F8" w:rsidP="00A17793">
      <w:pPr>
        <w:pStyle w:val="1"/>
        <w:keepNext w:val="0"/>
        <w:widowControl w:val="0"/>
        <w:numPr>
          <w:ilvl w:val="2"/>
          <w:numId w:val="7"/>
        </w:numPr>
        <w:tabs>
          <w:tab w:val="left" w:pos="1418"/>
        </w:tabs>
        <w:suppressAutoHyphens w:val="0"/>
        <w:spacing w:before="0" w:after="0"/>
        <w:ind w:firstLine="851"/>
        <w:jc w:val="both"/>
        <w:rPr>
          <w:rFonts w:ascii="Calibri" w:eastAsiaTheme="minorHAnsi" w:hAnsi="Calibri"/>
          <w:b w:val="0"/>
          <w:lang w:eastAsia="ru-RU"/>
        </w:rPr>
      </w:pPr>
      <w:r w:rsidRPr="00A17793">
        <w:rPr>
          <w:b w:val="0"/>
        </w:rPr>
        <w:t>[</w:t>
      </w:r>
      <w:r w:rsidR="004F7E17">
        <w:rPr>
          <w:b w:val="0"/>
        </w:rPr>
        <w:t>В</w:t>
      </w:r>
      <w:r w:rsidR="00004C5D" w:rsidRPr="00A17793">
        <w:rPr>
          <w:b w:val="0"/>
        </w:rPr>
        <w:t xml:space="preserve"> любое время произвести проверку состояния прибора учета, </w:t>
      </w:r>
      <w:r w:rsidR="00131202" w:rsidRPr="00A17793">
        <w:rPr>
          <w:b w:val="0"/>
        </w:rPr>
        <w:t xml:space="preserve">установленного за счет Подрядчика, опломбированного и введенного в эксплуатацию комиссией Заказчика, </w:t>
      </w:r>
      <w:r w:rsidR="00004C5D" w:rsidRPr="00A17793">
        <w:rPr>
          <w:b w:val="0"/>
        </w:rPr>
        <w:t>целостности пломб и произвести сверку показаний. В случае установления факта нарушения целостности пломб или прибора учета расчет потребленной электроэнергии Подрядчиком производится в соответствии с п. 187   Основных положений функционирования розничных рынков электрической энергии, утв. постановлением Правительства РФ от 04.05.2012 № 442.</w:t>
      </w:r>
      <w:r w:rsidRPr="00A17793">
        <w:rPr>
          <w:b w:val="0"/>
        </w:rPr>
        <w:t>]</w:t>
      </w:r>
      <w:r>
        <w:rPr>
          <w:rStyle w:val="ab"/>
          <w:b w:val="0"/>
        </w:rPr>
        <w:footnoteReference w:id="40"/>
      </w:r>
    </w:p>
    <w:p w14:paraId="335AA70B" w14:textId="77777777" w:rsidR="0081766B" w:rsidRPr="0089240F" w:rsidRDefault="0081766B" w:rsidP="0089240F">
      <w:pPr>
        <w:widowControl w:val="0"/>
        <w:suppressAutoHyphens w:val="0"/>
        <w:ind w:firstLine="851"/>
        <w:rPr>
          <w:b/>
        </w:rPr>
      </w:pPr>
    </w:p>
    <w:p w14:paraId="4769F630" w14:textId="289BC379" w:rsidR="005259E4" w:rsidRPr="00E1791E" w:rsidRDefault="005259E4" w:rsidP="0089240F">
      <w:pPr>
        <w:pStyle w:val="1"/>
        <w:keepNext w:val="0"/>
        <w:widowControl w:val="0"/>
        <w:tabs>
          <w:tab w:val="clear" w:pos="6805"/>
          <w:tab w:val="num" w:pos="284"/>
          <w:tab w:val="num" w:pos="1134"/>
        </w:tabs>
        <w:suppressAutoHyphens w:val="0"/>
        <w:spacing w:before="0" w:after="0"/>
        <w:ind w:left="0" w:firstLine="851"/>
      </w:pPr>
      <w:bookmarkStart w:id="20" w:name="_Ref489602022"/>
      <w:r w:rsidRPr="00E1791E">
        <w:t>Порядок сдачи и приемки выполненных работ. Качество работ. Распределение рисков между Сторонами</w:t>
      </w:r>
      <w:bookmarkEnd w:id="20"/>
    </w:p>
    <w:p w14:paraId="47167591" w14:textId="2DE442ED" w:rsidR="005259E4" w:rsidRPr="001D2F8C" w:rsidRDefault="005259E4" w:rsidP="0089240F">
      <w:pPr>
        <w:pStyle w:val="1"/>
        <w:keepNext w:val="0"/>
        <w:widowControl w:val="0"/>
        <w:numPr>
          <w:ilvl w:val="1"/>
          <w:numId w:val="7"/>
        </w:numPr>
        <w:suppressAutoHyphens w:val="0"/>
        <w:spacing w:before="0" w:after="0"/>
        <w:ind w:left="0" w:firstLine="851"/>
        <w:jc w:val="both"/>
        <w:rPr>
          <w:b w:val="0"/>
        </w:rPr>
      </w:pPr>
      <w:r w:rsidRPr="001D2F8C">
        <w:rPr>
          <w:b w:val="0"/>
        </w:rPr>
        <w:t>Все работы должны быть выполнены Подрядчиком в соответствии с Приложением № 1 к Договору</w:t>
      </w:r>
      <w:r w:rsidR="00EF49C7" w:rsidRPr="001D2F8C">
        <w:rPr>
          <w:b w:val="0"/>
        </w:rPr>
        <w:t xml:space="preserve">, </w:t>
      </w:r>
      <w:r w:rsidRPr="001D2F8C">
        <w:rPr>
          <w:b w:val="0"/>
        </w:rPr>
        <w:t xml:space="preserve">а также с </w:t>
      </w:r>
      <w:r w:rsidR="00955CBF" w:rsidRPr="001D2F8C">
        <w:rPr>
          <w:b w:val="0"/>
        </w:rPr>
        <w:t xml:space="preserve">соблюдением действующих правил и </w:t>
      </w:r>
      <w:r w:rsidRPr="001D2F8C">
        <w:rPr>
          <w:b w:val="0"/>
        </w:rPr>
        <w:t>нормативных документов.</w:t>
      </w:r>
    </w:p>
    <w:p w14:paraId="675BD104" w14:textId="23D80A0A" w:rsidR="002D1A5A" w:rsidRPr="001D2F8C" w:rsidRDefault="002D1A5A" w:rsidP="0089240F">
      <w:pPr>
        <w:pStyle w:val="1"/>
        <w:keepNext w:val="0"/>
        <w:widowControl w:val="0"/>
        <w:numPr>
          <w:ilvl w:val="1"/>
          <w:numId w:val="7"/>
        </w:numPr>
        <w:suppressAutoHyphens w:val="0"/>
        <w:spacing w:before="0" w:after="0"/>
        <w:ind w:left="0" w:firstLine="851"/>
        <w:jc w:val="both"/>
        <w:rPr>
          <w:b w:val="0"/>
        </w:rPr>
      </w:pPr>
      <w:bookmarkStart w:id="21" w:name="_Ref501112577"/>
      <w:r w:rsidRPr="001D2F8C">
        <w:rPr>
          <w:b w:val="0"/>
        </w:rPr>
        <w:t>Подрядчик направляет Заказчику подписанный со своей стороны Акт сдачи-приемки выполненных работ,</w:t>
      </w:r>
      <w:r w:rsidR="003D13C9" w:rsidRPr="001D2F8C">
        <w:rPr>
          <w:b w:val="0"/>
        </w:rPr>
        <w:t xml:space="preserve"> [</w:t>
      </w:r>
      <w:r w:rsidR="00CD0F8C" w:rsidRPr="001D2F8C">
        <w:rPr>
          <w:b w:val="0"/>
        </w:rPr>
        <w:t>С</w:t>
      </w:r>
      <w:r w:rsidR="003D13C9" w:rsidRPr="001D2F8C">
        <w:rPr>
          <w:b w:val="0"/>
        </w:rPr>
        <w:t xml:space="preserve">правку по форме </w:t>
      </w:r>
      <w:r w:rsidR="00E917D7">
        <w:rPr>
          <w:b w:val="0"/>
        </w:rPr>
        <w:t>НН.</w:t>
      </w:r>
      <w:r w:rsidR="003D13C9" w:rsidRPr="001D2F8C">
        <w:rPr>
          <w:b w:val="0"/>
        </w:rPr>
        <w:t>КС-3</w:t>
      </w:r>
      <w:r w:rsidR="00E917D7">
        <w:rPr>
          <w:b w:val="0"/>
        </w:rPr>
        <w:t>.1,</w:t>
      </w:r>
      <w:r w:rsidR="003D13C9" w:rsidRPr="001D2F8C">
        <w:rPr>
          <w:b w:val="0"/>
        </w:rPr>
        <w:t>]</w:t>
      </w:r>
      <w:r w:rsidRPr="001D2F8C">
        <w:rPr>
          <w:b w:val="0"/>
        </w:rPr>
        <w:t xml:space="preserve"> счет на оплату и счет-фактуру на бумажном носителе в двух экземплярах в течение 2 (двух) рабочих дней с момента окончания выполнения работ [по соответствующему</w:t>
      </w:r>
      <w:r w:rsidR="002B1F86" w:rsidRPr="001D2F8C">
        <w:rPr>
          <w:b w:val="0"/>
        </w:rPr>
        <w:t xml:space="preserve"> </w:t>
      </w:r>
      <w:r w:rsidRPr="001D2F8C">
        <w:rPr>
          <w:b w:val="0"/>
        </w:rPr>
        <w:t>этапу</w:t>
      </w:r>
      <w:r w:rsidR="002B1F86" w:rsidRPr="001D2F8C">
        <w:rPr>
          <w:b w:val="0"/>
        </w:rPr>
        <w:t xml:space="preserve"> работ]</w:t>
      </w:r>
      <w:r w:rsidR="002B1F86" w:rsidRPr="00E1791E">
        <w:rPr>
          <w:rStyle w:val="ab"/>
          <w:b w:val="0"/>
        </w:rPr>
        <w:footnoteReference w:id="41"/>
      </w:r>
      <w:r w:rsidRPr="00E1791E">
        <w:rPr>
          <w:b w:val="0"/>
        </w:rPr>
        <w:t xml:space="preserve"> / </w:t>
      </w:r>
      <w:r w:rsidR="002B1F86" w:rsidRPr="00E1791E">
        <w:rPr>
          <w:b w:val="0"/>
        </w:rPr>
        <w:t>[</w:t>
      </w:r>
      <w:r w:rsidR="002B1F86" w:rsidRPr="001D2F8C">
        <w:rPr>
          <w:b w:val="0"/>
        </w:rPr>
        <w:t>в очередном месяце</w:t>
      </w:r>
      <w:r w:rsidRPr="001D2F8C">
        <w:rPr>
          <w:b w:val="0"/>
        </w:rPr>
        <w:t>]</w:t>
      </w:r>
      <w:r w:rsidR="00CD0F8C" w:rsidRPr="00E1791E">
        <w:rPr>
          <w:rStyle w:val="ab"/>
          <w:b w:val="0"/>
        </w:rPr>
        <w:footnoteReference w:id="42"/>
      </w:r>
      <w:r w:rsidRPr="00E1791E">
        <w:rPr>
          <w:b w:val="0"/>
        </w:rPr>
        <w:t>, но не позднее последнего числа месяца выполнения работ</w:t>
      </w:r>
      <w:r w:rsidR="002B1F86" w:rsidRPr="00E1791E">
        <w:rPr>
          <w:b w:val="0"/>
        </w:rPr>
        <w:t xml:space="preserve"> </w:t>
      </w:r>
      <w:r w:rsidRPr="001D2F8C">
        <w:rPr>
          <w:b w:val="0"/>
        </w:rPr>
        <w:t xml:space="preserve">[по соответствующему </w:t>
      </w:r>
      <w:r w:rsidR="002B1F86" w:rsidRPr="001D2F8C">
        <w:rPr>
          <w:b w:val="0"/>
        </w:rPr>
        <w:t>этапу работ</w:t>
      </w:r>
      <w:r w:rsidRPr="001D2F8C">
        <w:rPr>
          <w:b w:val="0"/>
        </w:rPr>
        <w:t>].</w:t>
      </w:r>
      <w:bookmarkEnd w:id="21"/>
    </w:p>
    <w:p w14:paraId="59CCAD84" w14:textId="77777777" w:rsidR="00CB6393" w:rsidRPr="002013EA" w:rsidRDefault="00CB6393" w:rsidP="0089240F">
      <w:pPr>
        <w:widowControl w:val="0"/>
        <w:tabs>
          <w:tab w:val="left" w:pos="0"/>
        </w:tabs>
        <w:suppressAutoHyphens w:val="0"/>
        <w:ind w:firstLine="851"/>
        <w:rPr>
          <w:rFonts w:cs="Times New Roman"/>
          <w:bCs/>
          <w:i/>
          <w:sz w:val="24"/>
          <w:szCs w:val="24"/>
        </w:rPr>
      </w:pPr>
    </w:p>
    <w:p w14:paraId="486E6589" w14:textId="49C4F3BD" w:rsidR="002D1A5A" w:rsidRPr="00B07BE4" w:rsidRDefault="002D1A5A" w:rsidP="0089240F">
      <w:pPr>
        <w:widowControl w:val="0"/>
        <w:tabs>
          <w:tab w:val="left" w:pos="0"/>
        </w:tabs>
        <w:suppressAutoHyphens w:val="0"/>
        <w:ind w:firstLine="851"/>
        <w:rPr>
          <w:rFonts w:cs="Times New Roman"/>
          <w:bCs/>
          <w:i/>
          <w:sz w:val="24"/>
          <w:szCs w:val="24"/>
        </w:rPr>
      </w:pPr>
      <w:r w:rsidRPr="00583890">
        <w:rPr>
          <w:rFonts w:cs="Times New Roman"/>
          <w:bCs/>
          <w:i/>
          <w:sz w:val="24"/>
          <w:szCs w:val="24"/>
        </w:rPr>
        <w:lastRenderedPageBreak/>
        <w:t xml:space="preserve">Примечание </w:t>
      </w:r>
      <w:r w:rsidR="0081766B" w:rsidRPr="00583890">
        <w:rPr>
          <w:rFonts w:cs="Times New Roman"/>
          <w:bCs/>
          <w:i/>
          <w:sz w:val="24"/>
          <w:szCs w:val="24"/>
        </w:rPr>
        <w:t>2</w:t>
      </w:r>
      <w:r w:rsidR="00D344F5">
        <w:rPr>
          <w:rFonts w:cs="Times New Roman"/>
          <w:bCs/>
          <w:i/>
          <w:sz w:val="24"/>
          <w:szCs w:val="24"/>
        </w:rPr>
        <w:t>3</w:t>
      </w:r>
      <w:r w:rsidRPr="00583890">
        <w:rPr>
          <w:rFonts w:cs="Times New Roman"/>
          <w:bCs/>
          <w:i/>
          <w:sz w:val="24"/>
          <w:szCs w:val="24"/>
        </w:rPr>
        <w:t xml:space="preserve">: </w:t>
      </w:r>
      <w:r w:rsidR="006330C2" w:rsidRPr="003366E9">
        <w:rPr>
          <w:rFonts w:cs="Times New Roman"/>
          <w:bCs/>
          <w:i/>
          <w:sz w:val="24"/>
          <w:szCs w:val="24"/>
        </w:rPr>
        <w:t xml:space="preserve">при территориальной удаленности </w:t>
      </w:r>
      <w:r w:rsidR="00B965CC" w:rsidRPr="003366E9">
        <w:rPr>
          <w:rFonts w:cs="Times New Roman"/>
          <w:bCs/>
          <w:i/>
          <w:sz w:val="24"/>
          <w:szCs w:val="24"/>
        </w:rPr>
        <w:t>П</w:t>
      </w:r>
      <w:r w:rsidR="006330C2" w:rsidRPr="003366E9">
        <w:rPr>
          <w:rFonts w:cs="Times New Roman"/>
          <w:bCs/>
          <w:i/>
          <w:sz w:val="24"/>
          <w:szCs w:val="24"/>
        </w:rPr>
        <w:t xml:space="preserve">одрядчика и/или при невозможности подписания сторонами оригинала Акта </w:t>
      </w:r>
      <w:r w:rsidR="007674A1" w:rsidRPr="00802DA9">
        <w:rPr>
          <w:rFonts w:cs="Times New Roman"/>
          <w:bCs/>
          <w:i/>
          <w:sz w:val="24"/>
          <w:szCs w:val="24"/>
        </w:rPr>
        <w:t xml:space="preserve">сдачи-приемки </w:t>
      </w:r>
      <w:r w:rsidR="006330C2" w:rsidRPr="00802DA9">
        <w:rPr>
          <w:rFonts w:cs="Times New Roman"/>
          <w:bCs/>
          <w:i/>
          <w:sz w:val="24"/>
          <w:szCs w:val="24"/>
        </w:rPr>
        <w:t>выполненных работ в срок до 02</w:t>
      </w:r>
      <w:r w:rsidR="00E0729F">
        <w:rPr>
          <w:rFonts w:cs="Times New Roman"/>
          <w:bCs/>
          <w:i/>
          <w:sz w:val="24"/>
          <w:szCs w:val="24"/>
        </w:rPr>
        <w:t>/01</w:t>
      </w:r>
      <w:r w:rsidR="006330C2" w:rsidRPr="00802DA9">
        <w:rPr>
          <w:rFonts w:cs="Times New Roman"/>
          <w:bCs/>
          <w:i/>
          <w:sz w:val="24"/>
          <w:szCs w:val="24"/>
        </w:rPr>
        <w:t xml:space="preserve"> числа месяца, следующего за месяцем выполнения работ по соответствующему периоду</w:t>
      </w:r>
      <w:r w:rsidR="004832EE" w:rsidRPr="008365EF">
        <w:rPr>
          <w:rFonts w:cs="Times New Roman"/>
          <w:bCs/>
          <w:i/>
          <w:sz w:val="24"/>
          <w:szCs w:val="24"/>
        </w:rPr>
        <w:t>, излож</w:t>
      </w:r>
      <w:r w:rsidRPr="008365EF">
        <w:rPr>
          <w:rFonts w:cs="Times New Roman"/>
          <w:bCs/>
          <w:i/>
          <w:sz w:val="24"/>
          <w:szCs w:val="24"/>
        </w:rPr>
        <w:t xml:space="preserve">ить пункт </w:t>
      </w:r>
      <w:r w:rsidR="004832EE" w:rsidRPr="008365EF">
        <w:rPr>
          <w:rFonts w:cs="Times New Roman"/>
          <w:bCs/>
          <w:i/>
          <w:sz w:val="24"/>
          <w:szCs w:val="24"/>
        </w:rPr>
        <w:t xml:space="preserve">4.2 </w:t>
      </w:r>
      <w:r w:rsidR="002A6C7C" w:rsidRPr="008365EF">
        <w:rPr>
          <w:rFonts w:cs="Times New Roman"/>
          <w:bCs/>
          <w:i/>
          <w:sz w:val="24"/>
          <w:szCs w:val="24"/>
        </w:rPr>
        <w:t>Д</w:t>
      </w:r>
      <w:r w:rsidRPr="008365EF">
        <w:rPr>
          <w:rFonts w:cs="Times New Roman"/>
          <w:bCs/>
          <w:i/>
          <w:sz w:val="24"/>
          <w:szCs w:val="24"/>
        </w:rPr>
        <w:t xml:space="preserve">оговора </w:t>
      </w:r>
      <w:r w:rsidR="004832EE" w:rsidRPr="008365EF">
        <w:rPr>
          <w:rFonts w:cs="Times New Roman"/>
          <w:bCs/>
          <w:i/>
          <w:sz w:val="24"/>
          <w:szCs w:val="24"/>
        </w:rPr>
        <w:t xml:space="preserve">в </w:t>
      </w:r>
      <w:r w:rsidRPr="008365EF">
        <w:rPr>
          <w:rFonts w:cs="Times New Roman"/>
          <w:bCs/>
          <w:i/>
          <w:sz w:val="24"/>
          <w:szCs w:val="24"/>
        </w:rPr>
        <w:t>следующ</w:t>
      </w:r>
      <w:r w:rsidR="004832EE" w:rsidRPr="00B07BE4">
        <w:rPr>
          <w:rFonts w:cs="Times New Roman"/>
          <w:bCs/>
          <w:i/>
          <w:sz w:val="24"/>
          <w:szCs w:val="24"/>
        </w:rPr>
        <w:t>ей</w:t>
      </w:r>
      <w:r w:rsidRPr="00B07BE4">
        <w:rPr>
          <w:rFonts w:cs="Times New Roman"/>
          <w:bCs/>
          <w:i/>
          <w:sz w:val="24"/>
          <w:szCs w:val="24"/>
        </w:rPr>
        <w:t xml:space="preserve"> </w:t>
      </w:r>
      <w:r w:rsidR="004832EE" w:rsidRPr="00B07BE4">
        <w:rPr>
          <w:rFonts w:cs="Times New Roman"/>
          <w:bCs/>
          <w:i/>
          <w:sz w:val="24"/>
          <w:szCs w:val="24"/>
        </w:rPr>
        <w:t>редакции</w:t>
      </w:r>
      <w:r w:rsidRPr="00B07BE4">
        <w:rPr>
          <w:rFonts w:cs="Times New Roman"/>
          <w:bCs/>
          <w:i/>
          <w:sz w:val="24"/>
          <w:szCs w:val="24"/>
        </w:rPr>
        <w:t>:</w:t>
      </w:r>
    </w:p>
    <w:p w14:paraId="4E3A25DD" w14:textId="58960996" w:rsidR="002D1A5A" w:rsidRPr="00AA3CE6" w:rsidRDefault="00BC6FD7" w:rsidP="0089240F">
      <w:pPr>
        <w:widowControl w:val="0"/>
        <w:tabs>
          <w:tab w:val="left" w:pos="0"/>
        </w:tabs>
        <w:suppressAutoHyphens w:val="0"/>
        <w:ind w:firstLine="851"/>
        <w:rPr>
          <w:rFonts w:cs="Times New Roman"/>
          <w:bCs/>
          <w:sz w:val="24"/>
          <w:szCs w:val="24"/>
        </w:rPr>
      </w:pPr>
      <w:r w:rsidRPr="00F50321">
        <w:rPr>
          <w:rFonts w:cs="Times New Roman"/>
          <w:bCs/>
          <w:sz w:val="24"/>
          <w:szCs w:val="24"/>
        </w:rPr>
        <w:t>4.2.</w:t>
      </w:r>
      <w:r w:rsidRPr="00F50321">
        <w:rPr>
          <w:rFonts w:cs="Times New Roman"/>
          <w:bCs/>
          <w:sz w:val="24"/>
          <w:szCs w:val="24"/>
        </w:rPr>
        <w:tab/>
        <w:t xml:space="preserve">Подрядчик направляет Заказчику подписанный со своей стороны Акт сдачи-приемки выполненных работ, [Справку по форме </w:t>
      </w:r>
      <w:r w:rsidR="009907D8">
        <w:rPr>
          <w:rFonts w:cs="Times New Roman"/>
          <w:bCs/>
          <w:sz w:val="24"/>
          <w:szCs w:val="24"/>
        </w:rPr>
        <w:t>НН.</w:t>
      </w:r>
      <w:r w:rsidRPr="00F50321">
        <w:rPr>
          <w:rFonts w:cs="Times New Roman"/>
          <w:bCs/>
          <w:sz w:val="24"/>
          <w:szCs w:val="24"/>
        </w:rPr>
        <w:t>КС-3</w:t>
      </w:r>
      <w:r w:rsidR="009907D8">
        <w:rPr>
          <w:rFonts w:cs="Times New Roman"/>
          <w:bCs/>
          <w:sz w:val="24"/>
          <w:szCs w:val="24"/>
        </w:rPr>
        <w:t>.1</w:t>
      </w:r>
      <w:r w:rsidRPr="00F50321">
        <w:rPr>
          <w:rFonts w:cs="Times New Roman"/>
          <w:bCs/>
          <w:sz w:val="24"/>
          <w:szCs w:val="24"/>
        </w:rPr>
        <w:t xml:space="preserve">,] счет на оплату </w:t>
      </w:r>
      <w:r w:rsidR="002E0D97" w:rsidRPr="00D71C2A">
        <w:rPr>
          <w:rFonts w:cs="Times New Roman"/>
          <w:bCs/>
          <w:sz w:val="24"/>
          <w:szCs w:val="24"/>
        </w:rPr>
        <w:t>[</w:t>
      </w:r>
      <w:r w:rsidRPr="00F50321">
        <w:rPr>
          <w:rFonts w:cs="Times New Roman"/>
          <w:bCs/>
          <w:sz w:val="24"/>
          <w:szCs w:val="24"/>
        </w:rPr>
        <w:t>и счет-фактуру</w:t>
      </w:r>
      <w:r w:rsidR="002E0D97" w:rsidRPr="00D71C2A">
        <w:rPr>
          <w:rFonts w:cs="Times New Roman"/>
          <w:bCs/>
          <w:sz w:val="24"/>
          <w:szCs w:val="24"/>
        </w:rPr>
        <w:t>]</w:t>
      </w:r>
      <w:r w:rsidRPr="00F50321">
        <w:rPr>
          <w:rFonts w:cs="Times New Roman"/>
          <w:bCs/>
          <w:sz w:val="24"/>
          <w:szCs w:val="24"/>
        </w:rPr>
        <w:t xml:space="preserve"> </w:t>
      </w:r>
      <w:r w:rsidR="009738CA" w:rsidRPr="00F50321">
        <w:rPr>
          <w:rFonts w:cs="Times New Roman"/>
          <w:bCs/>
          <w:sz w:val="24"/>
          <w:szCs w:val="24"/>
        </w:rPr>
        <w:t xml:space="preserve">по номеру факса или адресу электронной почты Заказчика, указанным в разделе </w:t>
      </w:r>
      <w:r w:rsidR="007674A1" w:rsidRPr="00F50321">
        <w:rPr>
          <w:rFonts w:cs="Times New Roman"/>
          <w:bCs/>
          <w:sz w:val="24"/>
          <w:szCs w:val="24"/>
        </w:rPr>
        <w:t>Д</w:t>
      </w:r>
      <w:r w:rsidR="009738CA" w:rsidRPr="00F50321">
        <w:rPr>
          <w:rFonts w:cs="Times New Roman"/>
          <w:bCs/>
          <w:sz w:val="24"/>
          <w:szCs w:val="24"/>
        </w:rPr>
        <w:t>оговора</w:t>
      </w:r>
      <w:r w:rsidR="007674A1" w:rsidRPr="00F50321">
        <w:rPr>
          <w:rFonts w:cs="Times New Roman"/>
          <w:bCs/>
          <w:sz w:val="24"/>
          <w:szCs w:val="24"/>
        </w:rPr>
        <w:t xml:space="preserve"> о реквизитах Сторон</w:t>
      </w:r>
      <w:r w:rsidR="009738CA" w:rsidRPr="00AA3CE6">
        <w:rPr>
          <w:rFonts w:cs="Times New Roman"/>
          <w:bCs/>
          <w:sz w:val="24"/>
          <w:szCs w:val="24"/>
        </w:rPr>
        <w:t>,</w:t>
      </w:r>
      <w:r w:rsidRPr="00AA3CE6">
        <w:rPr>
          <w:rFonts w:cs="Times New Roman"/>
          <w:bCs/>
          <w:sz w:val="24"/>
          <w:szCs w:val="24"/>
        </w:rPr>
        <w:t xml:space="preserve"> в течение 2 (двух) рабочих дней с момента окончания выполнения работ [по соответствующему этапу работ] / [в очередном месяце], но не позднее последнего числа месяца выполнения работ [по соответствующему этапу работ].</w:t>
      </w:r>
    </w:p>
    <w:p w14:paraId="27CB7B1C" w14:textId="77777777" w:rsidR="002D1A5A" w:rsidRPr="00B51809" w:rsidRDefault="002D1A5A" w:rsidP="0089240F">
      <w:pPr>
        <w:widowControl w:val="0"/>
        <w:tabs>
          <w:tab w:val="left" w:pos="0"/>
        </w:tabs>
        <w:suppressAutoHyphens w:val="0"/>
        <w:ind w:firstLine="851"/>
        <w:rPr>
          <w:rFonts w:cs="Times New Roman"/>
          <w:bCs/>
          <w:sz w:val="24"/>
          <w:szCs w:val="24"/>
        </w:rPr>
      </w:pPr>
    </w:p>
    <w:p w14:paraId="0C2132AC" w14:textId="6736AEB7" w:rsidR="00BC5ECC" w:rsidRPr="001D2F8C" w:rsidRDefault="00BC5ECC" w:rsidP="0089240F">
      <w:pPr>
        <w:pStyle w:val="1"/>
        <w:keepNext w:val="0"/>
        <w:widowControl w:val="0"/>
        <w:numPr>
          <w:ilvl w:val="1"/>
          <w:numId w:val="7"/>
        </w:numPr>
        <w:suppressAutoHyphens w:val="0"/>
        <w:spacing w:before="0" w:after="0"/>
        <w:ind w:left="0" w:firstLine="851"/>
        <w:jc w:val="both"/>
        <w:rPr>
          <w:b w:val="0"/>
        </w:rPr>
      </w:pPr>
      <w:bookmarkStart w:id="22" w:name="_Ref501120445"/>
      <w:r w:rsidRPr="001D2F8C">
        <w:rPr>
          <w:b w:val="0"/>
        </w:rPr>
        <w:t>Заказчик осуществляет приемку выполненных работ, подписывает и направляет Подрядчику Акт сдачи-приемки выполненных работ</w:t>
      </w:r>
      <w:r w:rsidR="00AB4538" w:rsidRPr="001D2F8C">
        <w:rPr>
          <w:b w:val="0"/>
        </w:rPr>
        <w:t xml:space="preserve"> [, Справку по форме </w:t>
      </w:r>
      <w:r w:rsidR="009907D8">
        <w:rPr>
          <w:b w:val="0"/>
        </w:rPr>
        <w:t>НН.</w:t>
      </w:r>
      <w:r w:rsidR="00AB4538" w:rsidRPr="001D2F8C">
        <w:rPr>
          <w:b w:val="0"/>
        </w:rPr>
        <w:t>КС-3</w:t>
      </w:r>
      <w:r w:rsidR="009907D8">
        <w:rPr>
          <w:b w:val="0"/>
        </w:rPr>
        <w:t>.1</w:t>
      </w:r>
      <w:r w:rsidR="00AB4538" w:rsidRPr="001D2F8C">
        <w:rPr>
          <w:b w:val="0"/>
        </w:rPr>
        <w:t xml:space="preserve">] </w:t>
      </w:r>
      <w:r w:rsidRPr="001D2F8C">
        <w:rPr>
          <w:b w:val="0"/>
        </w:rPr>
        <w:t xml:space="preserve">на бумажном носителе в одном экземпляре в течение </w:t>
      </w:r>
      <w:r w:rsidR="00002FF2" w:rsidRPr="00F50321">
        <w:rPr>
          <w:b w:val="0"/>
        </w:rPr>
        <w:t>[</w:t>
      </w:r>
      <w:r w:rsidRPr="00E1791E">
        <w:rPr>
          <w:b w:val="0"/>
        </w:rPr>
        <w:t>2 (двух)</w:t>
      </w:r>
      <w:r w:rsidR="00002FF2" w:rsidRPr="00F50321">
        <w:rPr>
          <w:rStyle w:val="ab"/>
          <w:b w:val="0"/>
          <w:lang w:bidi="ru-RU"/>
        </w:rPr>
        <w:footnoteReference w:id="43"/>
      </w:r>
      <w:r w:rsidR="00002FF2" w:rsidRPr="00F50321">
        <w:rPr>
          <w:b w:val="0"/>
          <w:lang w:bidi="ru-RU"/>
        </w:rPr>
        <w:t xml:space="preserve"> рабочих дней]</w:t>
      </w:r>
      <w:r w:rsidR="00002FF2" w:rsidRPr="00F50321">
        <w:rPr>
          <w:rStyle w:val="ab"/>
          <w:b w:val="0"/>
          <w:lang w:bidi="ru-RU"/>
        </w:rPr>
        <w:footnoteReference w:id="44"/>
      </w:r>
      <w:r w:rsidR="00002FF2" w:rsidRPr="00F50321">
        <w:rPr>
          <w:b w:val="0"/>
          <w:lang w:bidi="ru-RU"/>
        </w:rPr>
        <w:t xml:space="preserve"> / [1 (одного) рабочего дня]</w:t>
      </w:r>
      <w:r w:rsidR="00002FF2" w:rsidRPr="00F50321">
        <w:rPr>
          <w:rStyle w:val="ab"/>
          <w:b w:val="0"/>
          <w:lang w:bidi="ru-RU"/>
        </w:rPr>
        <w:footnoteReference w:id="45"/>
      </w:r>
      <w:r w:rsidRPr="00E1791E">
        <w:rPr>
          <w:b w:val="0"/>
        </w:rPr>
        <w:t xml:space="preserve"> </w:t>
      </w:r>
      <w:r w:rsidRPr="001D2F8C">
        <w:rPr>
          <w:b w:val="0"/>
        </w:rPr>
        <w:t>с момента получения Акта сдачи-приемки выполненных работ</w:t>
      </w:r>
      <w:r w:rsidR="00275C31" w:rsidRPr="0089240F">
        <w:rPr>
          <w:b w:val="0"/>
          <w:kern w:val="0"/>
        </w:rPr>
        <w:t xml:space="preserve"> </w:t>
      </w:r>
      <w:r w:rsidR="00275C31" w:rsidRPr="00E1791E">
        <w:rPr>
          <w:b w:val="0"/>
        </w:rPr>
        <w:t>[, Справки</w:t>
      </w:r>
      <w:r w:rsidR="00275C31" w:rsidRPr="001D2F8C">
        <w:rPr>
          <w:b w:val="0"/>
        </w:rPr>
        <w:t xml:space="preserve"> по форме </w:t>
      </w:r>
      <w:r w:rsidR="00E917D7">
        <w:rPr>
          <w:b w:val="0"/>
        </w:rPr>
        <w:t>НН.</w:t>
      </w:r>
      <w:r w:rsidR="00275C31" w:rsidRPr="001D2F8C">
        <w:rPr>
          <w:b w:val="0"/>
        </w:rPr>
        <w:t>КС-3</w:t>
      </w:r>
      <w:r w:rsidR="00E917D7">
        <w:rPr>
          <w:b w:val="0"/>
        </w:rPr>
        <w:t>.1</w:t>
      </w:r>
      <w:r w:rsidR="00275C31" w:rsidRPr="001D2F8C">
        <w:rPr>
          <w:b w:val="0"/>
        </w:rPr>
        <w:t>]</w:t>
      </w:r>
      <w:r w:rsidRPr="001D2F8C">
        <w:rPr>
          <w:b w:val="0"/>
        </w:rPr>
        <w:t xml:space="preserve">, но не позднее </w:t>
      </w:r>
      <w:r w:rsidR="00002FF2" w:rsidRPr="00F50321">
        <w:rPr>
          <w:b w:val="0"/>
        </w:rPr>
        <w:t>[</w:t>
      </w:r>
      <w:r w:rsidRPr="00E1791E">
        <w:rPr>
          <w:b w:val="0"/>
        </w:rPr>
        <w:t>2 (второго)</w:t>
      </w:r>
      <w:r w:rsidR="00002FF2" w:rsidRPr="00F50321">
        <w:rPr>
          <w:rStyle w:val="ab"/>
          <w:b w:val="0"/>
          <w:lang w:bidi="ru-RU"/>
        </w:rPr>
        <w:footnoteReference w:id="46"/>
      </w:r>
      <w:r w:rsidR="00002FF2" w:rsidRPr="00F50321">
        <w:rPr>
          <w:b w:val="0"/>
          <w:lang w:bidi="ru-RU"/>
        </w:rPr>
        <w:t>]</w:t>
      </w:r>
      <w:r w:rsidR="00002FF2" w:rsidRPr="00F50321">
        <w:rPr>
          <w:rStyle w:val="ab"/>
          <w:b w:val="0"/>
          <w:lang w:bidi="ru-RU"/>
        </w:rPr>
        <w:footnoteReference w:id="47"/>
      </w:r>
      <w:r w:rsidR="00002FF2" w:rsidRPr="00F50321">
        <w:rPr>
          <w:b w:val="0"/>
          <w:lang w:bidi="ru-RU"/>
        </w:rPr>
        <w:t xml:space="preserve"> / [1 (первого)]</w:t>
      </w:r>
      <w:r w:rsidR="00002FF2" w:rsidRPr="00F50321">
        <w:rPr>
          <w:rStyle w:val="ab"/>
          <w:b w:val="0"/>
          <w:lang w:bidi="ru-RU"/>
        </w:rPr>
        <w:footnoteReference w:id="48"/>
      </w:r>
      <w:r w:rsidR="00002FF2" w:rsidRPr="00F50321">
        <w:rPr>
          <w:b w:val="0"/>
          <w:lang w:bidi="ru-RU"/>
        </w:rPr>
        <w:t xml:space="preserve"> </w:t>
      </w:r>
      <w:r w:rsidRPr="00E1791E">
        <w:rPr>
          <w:b w:val="0"/>
        </w:rPr>
        <w:t>числа месяца, следующего за месяцем выполнения работ [по соответствующему этапу работ], либо в тот</w:t>
      </w:r>
      <w:r w:rsidRPr="001D2F8C">
        <w:rPr>
          <w:b w:val="0"/>
        </w:rPr>
        <w:t xml:space="preserve"> же срок направляет Подрядчику мотивированный отказ от приемки работ.</w:t>
      </w:r>
    </w:p>
    <w:p w14:paraId="49CAC14D" w14:textId="77777777" w:rsidR="006F4DE7" w:rsidRPr="0089240F" w:rsidRDefault="006F4DE7" w:rsidP="0089240F">
      <w:pPr>
        <w:widowControl w:val="0"/>
        <w:suppressAutoHyphens w:val="0"/>
        <w:ind w:firstLine="851"/>
        <w:rPr>
          <w:sz w:val="24"/>
        </w:rPr>
      </w:pPr>
    </w:p>
    <w:p w14:paraId="026670B5" w14:textId="23C77A65" w:rsidR="006F4DE7" w:rsidRPr="0089240F" w:rsidRDefault="006F4DE7" w:rsidP="0089240F">
      <w:pPr>
        <w:widowControl w:val="0"/>
        <w:suppressAutoHyphens w:val="0"/>
        <w:ind w:firstLine="851"/>
        <w:rPr>
          <w:i/>
          <w:sz w:val="24"/>
        </w:rPr>
      </w:pPr>
      <w:r w:rsidRPr="00E1791E">
        <w:rPr>
          <w:rFonts w:cs="Times New Roman"/>
          <w:i/>
          <w:sz w:val="24"/>
          <w:szCs w:val="24"/>
        </w:rPr>
        <w:t xml:space="preserve">В случаях, предусмотренных в примечании </w:t>
      </w:r>
      <w:r w:rsidR="007674A1" w:rsidRPr="002013EA">
        <w:rPr>
          <w:rFonts w:cs="Times New Roman"/>
          <w:i/>
          <w:sz w:val="24"/>
          <w:szCs w:val="24"/>
        </w:rPr>
        <w:t>2</w:t>
      </w:r>
      <w:r w:rsidR="00D344F5">
        <w:rPr>
          <w:rFonts w:cs="Times New Roman"/>
          <w:i/>
          <w:sz w:val="24"/>
          <w:szCs w:val="24"/>
        </w:rPr>
        <w:t>3</w:t>
      </w:r>
      <w:r w:rsidRPr="002013EA">
        <w:rPr>
          <w:rFonts w:cs="Times New Roman"/>
          <w:i/>
          <w:sz w:val="24"/>
          <w:szCs w:val="24"/>
        </w:rPr>
        <w:t xml:space="preserve">, изложить пункт 4.3 </w:t>
      </w:r>
      <w:r w:rsidR="002A6C7C" w:rsidRPr="002013EA">
        <w:rPr>
          <w:rFonts w:cs="Times New Roman"/>
          <w:i/>
          <w:sz w:val="24"/>
          <w:szCs w:val="24"/>
        </w:rPr>
        <w:t xml:space="preserve">Договора </w:t>
      </w:r>
      <w:r w:rsidRPr="002013EA">
        <w:rPr>
          <w:rFonts w:cs="Times New Roman"/>
          <w:i/>
          <w:sz w:val="24"/>
          <w:szCs w:val="24"/>
        </w:rPr>
        <w:t>в следующей редакции:</w:t>
      </w:r>
    </w:p>
    <w:p w14:paraId="737651B1" w14:textId="3EFC9087" w:rsidR="006F4DE7" w:rsidRPr="0089240F" w:rsidRDefault="00A44ED0" w:rsidP="0089240F">
      <w:pPr>
        <w:widowControl w:val="0"/>
        <w:suppressAutoHyphens w:val="0"/>
        <w:ind w:firstLine="851"/>
        <w:rPr>
          <w:sz w:val="24"/>
        </w:rPr>
      </w:pPr>
      <w:r w:rsidRPr="00E1791E">
        <w:rPr>
          <w:rFonts w:cs="Times New Roman"/>
          <w:sz w:val="24"/>
          <w:szCs w:val="24"/>
        </w:rPr>
        <w:t>4.3.</w:t>
      </w:r>
      <w:r w:rsidRPr="00E1791E">
        <w:rPr>
          <w:rFonts w:cs="Times New Roman"/>
          <w:sz w:val="24"/>
          <w:szCs w:val="24"/>
        </w:rPr>
        <w:tab/>
        <w:t xml:space="preserve">Заказчик осуществляет приемку выполненных работ, подписывает и направляет Подрядчику Акт сдачи-приемки выполненных работ [, Справку по форме </w:t>
      </w:r>
      <w:r w:rsidR="00E917D7">
        <w:rPr>
          <w:rFonts w:cs="Times New Roman"/>
          <w:sz w:val="24"/>
          <w:szCs w:val="24"/>
        </w:rPr>
        <w:t>НН.</w:t>
      </w:r>
      <w:r w:rsidRPr="00E1791E">
        <w:rPr>
          <w:rFonts w:cs="Times New Roman"/>
          <w:sz w:val="24"/>
          <w:szCs w:val="24"/>
        </w:rPr>
        <w:t>КС-3</w:t>
      </w:r>
      <w:r w:rsidR="00E917D7">
        <w:rPr>
          <w:rFonts w:cs="Times New Roman"/>
          <w:sz w:val="24"/>
          <w:szCs w:val="24"/>
        </w:rPr>
        <w:t>.1</w:t>
      </w:r>
      <w:r w:rsidRPr="00E1791E">
        <w:rPr>
          <w:rFonts w:cs="Times New Roman"/>
          <w:sz w:val="24"/>
          <w:szCs w:val="24"/>
        </w:rPr>
        <w:t xml:space="preserve">] </w:t>
      </w:r>
      <w:r w:rsidR="00BF7DCC" w:rsidRPr="00E1791E">
        <w:rPr>
          <w:rFonts w:cs="Times New Roman"/>
          <w:bCs/>
          <w:sz w:val="24"/>
          <w:szCs w:val="24"/>
        </w:rPr>
        <w:t xml:space="preserve">по номеру факса или адресу электронной почты </w:t>
      </w:r>
      <w:r w:rsidR="00BF7DCC" w:rsidRPr="002013EA">
        <w:rPr>
          <w:rFonts w:cs="Times New Roman"/>
          <w:bCs/>
          <w:sz w:val="24"/>
          <w:szCs w:val="24"/>
        </w:rPr>
        <w:t xml:space="preserve">Подрядчика, указанным в разделе </w:t>
      </w:r>
      <w:r w:rsidR="007674A1" w:rsidRPr="002013EA">
        <w:rPr>
          <w:rFonts w:cs="Times New Roman"/>
          <w:bCs/>
          <w:sz w:val="24"/>
          <w:szCs w:val="24"/>
        </w:rPr>
        <w:t>Д</w:t>
      </w:r>
      <w:r w:rsidR="00BF7DCC" w:rsidRPr="00583890">
        <w:rPr>
          <w:rFonts w:cs="Times New Roman"/>
          <w:bCs/>
          <w:sz w:val="24"/>
          <w:szCs w:val="24"/>
        </w:rPr>
        <w:t>оговора</w:t>
      </w:r>
      <w:r w:rsidR="007674A1" w:rsidRPr="00583890">
        <w:rPr>
          <w:rFonts w:cs="Times New Roman"/>
          <w:bCs/>
          <w:sz w:val="24"/>
          <w:szCs w:val="24"/>
        </w:rPr>
        <w:t xml:space="preserve"> о реквизитах Сторон</w:t>
      </w:r>
      <w:r w:rsidR="00BF7DCC" w:rsidRPr="00583890">
        <w:rPr>
          <w:rFonts w:cs="Times New Roman"/>
          <w:bCs/>
          <w:sz w:val="24"/>
          <w:szCs w:val="24"/>
        </w:rPr>
        <w:t>,</w:t>
      </w:r>
      <w:r w:rsidR="00BF7DCC" w:rsidRPr="00583890">
        <w:rPr>
          <w:rFonts w:cs="Times New Roman"/>
          <w:sz w:val="24"/>
          <w:szCs w:val="24"/>
        </w:rPr>
        <w:t xml:space="preserve"> </w:t>
      </w:r>
      <w:r w:rsidRPr="00583890">
        <w:rPr>
          <w:rFonts w:cs="Times New Roman"/>
          <w:sz w:val="24"/>
          <w:szCs w:val="24"/>
        </w:rPr>
        <w:t xml:space="preserve">в течение </w:t>
      </w:r>
      <w:r w:rsidRPr="003366E9">
        <w:rPr>
          <w:rFonts w:cs="Times New Roman"/>
          <w:sz w:val="24"/>
          <w:szCs w:val="24"/>
        </w:rPr>
        <w:t>2 (двух)</w:t>
      </w:r>
      <w:r w:rsidR="00002FF2" w:rsidRPr="00F50321">
        <w:rPr>
          <w:rStyle w:val="ab"/>
          <w:rFonts w:cs="Times New Roman"/>
          <w:sz w:val="24"/>
          <w:szCs w:val="24"/>
          <w:lang w:bidi="ru-RU"/>
        </w:rPr>
        <w:footnoteReference w:id="49"/>
      </w:r>
      <w:r w:rsidR="00002FF2" w:rsidRPr="00F50321">
        <w:rPr>
          <w:rFonts w:cs="Times New Roman"/>
          <w:iCs/>
          <w:sz w:val="24"/>
          <w:szCs w:val="24"/>
          <w:lang w:bidi="ru-RU"/>
        </w:rPr>
        <w:t xml:space="preserve"> рабочих дней]</w:t>
      </w:r>
      <w:r w:rsidR="00002FF2" w:rsidRPr="00F50321">
        <w:rPr>
          <w:rStyle w:val="ab"/>
          <w:rFonts w:cs="Times New Roman"/>
          <w:iCs/>
          <w:sz w:val="24"/>
          <w:szCs w:val="24"/>
          <w:lang w:bidi="ru-RU"/>
        </w:rPr>
        <w:footnoteReference w:id="50"/>
      </w:r>
      <w:r w:rsidR="00002FF2" w:rsidRPr="00F50321">
        <w:rPr>
          <w:rFonts w:cs="Times New Roman"/>
          <w:iCs/>
          <w:sz w:val="24"/>
          <w:szCs w:val="24"/>
          <w:lang w:bidi="ru-RU"/>
        </w:rPr>
        <w:t xml:space="preserve"> / [1 (одного) рабочего дня]</w:t>
      </w:r>
      <w:r w:rsidR="00002FF2" w:rsidRPr="00F50321">
        <w:rPr>
          <w:rStyle w:val="ab"/>
          <w:rFonts w:cs="Times New Roman"/>
          <w:iCs/>
          <w:sz w:val="24"/>
          <w:szCs w:val="24"/>
          <w:lang w:bidi="ru-RU"/>
        </w:rPr>
        <w:footnoteReference w:id="51"/>
      </w:r>
      <w:r w:rsidR="00002FF2" w:rsidRPr="00F50321">
        <w:rPr>
          <w:rFonts w:cs="Times New Roman"/>
          <w:iCs/>
          <w:sz w:val="24"/>
          <w:szCs w:val="24"/>
          <w:lang w:bidi="ru-RU"/>
        </w:rPr>
        <w:t xml:space="preserve"> </w:t>
      </w:r>
      <w:r w:rsidRPr="00E1791E">
        <w:rPr>
          <w:rFonts w:cs="Times New Roman"/>
          <w:sz w:val="24"/>
          <w:szCs w:val="24"/>
        </w:rPr>
        <w:t xml:space="preserve">с момента получения Акта сдачи-приемки выполненных работ [, Справки по форме </w:t>
      </w:r>
      <w:r w:rsidR="00E917D7">
        <w:rPr>
          <w:rFonts w:cs="Times New Roman"/>
          <w:sz w:val="24"/>
          <w:szCs w:val="24"/>
        </w:rPr>
        <w:t>НН.</w:t>
      </w:r>
      <w:r w:rsidRPr="00E1791E">
        <w:rPr>
          <w:rFonts w:cs="Times New Roman"/>
          <w:sz w:val="24"/>
          <w:szCs w:val="24"/>
        </w:rPr>
        <w:t>КС-3</w:t>
      </w:r>
      <w:r w:rsidR="00E917D7">
        <w:rPr>
          <w:rFonts w:cs="Times New Roman"/>
          <w:sz w:val="24"/>
          <w:szCs w:val="24"/>
        </w:rPr>
        <w:t>.1</w:t>
      </w:r>
      <w:r w:rsidRPr="00E1791E">
        <w:rPr>
          <w:rFonts w:cs="Times New Roman"/>
          <w:sz w:val="24"/>
          <w:szCs w:val="24"/>
        </w:rPr>
        <w:t xml:space="preserve">], но не позднее </w:t>
      </w:r>
      <w:r w:rsidR="00002FF2" w:rsidRPr="00F50321">
        <w:rPr>
          <w:rFonts w:cs="Times New Roman"/>
          <w:sz w:val="24"/>
          <w:szCs w:val="24"/>
        </w:rPr>
        <w:t>[</w:t>
      </w:r>
      <w:r w:rsidRPr="00E1791E">
        <w:rPr>
          <w:rFonts w:cs="Times New Roman"/>
          <w:sz w:val="24"/>
          <w:szCs w:val="24"/>
        </w:rPr>
        <w:t>2 (второго)</w:t>
      </w:r>
      <w:r w:rsidR="00002FF2" w:rsidRPr="00F50321">
        <w:rPr>
          <w:rFonts w:cs="Times New Roman"/>
          <w:iCs/>
          <w:sz w:val="24"/>
          <w:szCs w:val="24"/>
          <w:lang w:bidi="ru-RU"/>
        </w:rPr>
        <w:t xml:space="preserve"> )</w:t>
      </w:r>
      <w:r w:rsidR="00002FF2" w:rsidRPr="00F50321">
        <w:rPr>
          <w:rStyle w:val="ab"/>
          <w:rFonts w:cs="Times New Roman"/>
          <w:sz w:val="24"/>
          <w:szCs w:val="24"/>
          <w:lang w:bidi="ru-RU"/>
        </w:rPr>
        <w:footnoteReference w:id="52"/>
      </w:r>
      <w:r w:rsidR="00002FF2" w:rsidRPr="00F50321">
        <w:rPr>
          <w:rFonts w:cs="Times New Roman"/>
          <w:iCs/>
          <w:sz w:val="24"/>
          <w:szCs w:val="24"/>
          <w:lang w:bidi="ru-RU"/>
        </w:rPr>
        <w:t>]</w:t>
      </w:r>
      <w:r w:rsidR="00002FF2" w:rsidRPr="00F50321">
        <w:rPr>
          <w:rStyle w:val="ab"/>
          <w:rFonts w:cs="Times New Roman"/>
          <w:iCs/>
          <w:sz w:val="24"/>
          <w:szCs w:val="24"/>
          <w:lang w:bidi="ru-RU"/>
        </w:rPr>
        <w:footnoteReference w:id="53"/>
      </w:r>
      <w:r w:rsidR="00002FF2" w:rsidRPr="00F50321">
        <w:rPr>
          <w:rFonts w:cs="Times New Roman"/>
          <w:iCs/>
          <w:sz w:val="24"/>
          <w:szCs w:val="24"/>
          <w:lang w:bidi="ru-RU"/>
        </w:rPr>
        <w:t xml:space="preserve"> / [1 (первого)]</w:t>
      </w:r>
      <w:r w:rsidR="00002FF2" w:rsidRPr="00F50321">
        <w:rPr>
          <w:rStyle w:val="ab"/>
          <w:rFonts w:cs="Times New Roman"/>
          <w:iCs/>
          <w:sz w:val="24"/>
          <w:szCs w:val="24"/>
          <w:lang w:bidi="ru-RU"/>
        </w:rPr>
        <w:footnoteReference w:id="54"/>
      </w:r>
      <w:r w:rsidRPr="00E1791E">
        <w:rPr>
          <w:rFonts w:cs="Times New Roman"/>
          <w:sz w:val="24"/>
          <w:szCs w:val="24"/>
        </w:rPr>
        <w:t xml:space="preserve"> числа месяца, следующего за месяцем выполнения работ [по соответствующему этапу работ], либо в тот же срок направляет Подрядчику мотивированный отказ от приемки работ.</w:t>
      </w:r>
    </w:p>
    <w:p w14:paraId="19C9BF51" w14:textId="7A416CAC" w:rsidR="00906BFC" w:rsidRPr="0089240F" w:rsidRDefault="00D532C5" w:rsidP="0089240F">
      <w:pPr>
        <w:widowControl w:val="0"/>
        <w:suppressAutoHyphens w:val="0"/>
        <w:ind w:firstLine="851"/>
        <w:rPr>
          <w:sz w:val="24"/>
        </w:rPr>
      </w:pPr>
      <w:r w:rsidRPr="00E1791E">
        <w:rPr>
          <w:rFonts w:cs="Times New Roman"/>
          <w:sz w:val="24"/>
          <w:szCs w:val="24"/>
          <w:lang w:bidi="ru-RU"/>
        </w:rPr>
        <w:t xml:space="preserve">После получения от Заказчика по факсу или электронной почте подписанного Акта сдачи-приемки выполненных работ [, Справки по форме </w:t>
      </w:r>
      <w:r w:rsidR="00E917D7">
        <w:rPr>
          <w:rFonts w:cs="Times New Roman"/>
          <w:sz w:val="24"/>
          <w:szCs w:val="24"/>
          <w:lang w:bidi="ru-RU"/>
        </w:rPr>
        <w:t>НН.</w:t>
      </w:r>
      <w:r w:rsidRPr="00E1791E">
        <w:rPr>
          <w:rFonts w:cs="Times New Roman"/>
          <w:sz w:val="24"/>
          <w:szCs w:val="24"/>
          <w:lang w:bidi="ru-RU"/>
        </w:rPr>
        <w:t>КС-3</w:t>
      </w:r>
      <w:r w:rsidR="00E917D7">
        <w:rPr>
          <w:rFonts w:cs="Times New Roman"/>
          <w:sz w:val="24"/>
          <w:szCs w:val="24"/>
          <w:lang w:bidi="ru-RU"/>
        </w:rPr>
        <w:t>.1</w:t>
      </w:r>
      <w:r w:rsidRPr="00E1791E">
        <w:rPr>
          <w:rFonts w:cs="Times New Roman"/>
          <w:sz w:val="24"/>
          <w:szCs w:val="24"/>
          <w:lang w:bidi="ru-RU"/>
        </w:rPr>
        <w:t xml:space="preserve">], но не позднее </w:t>
      </w:r>
      <w:r w:rsidR="00002FF2" w:rsidRPr="00F50321">
        <w:rPr>
          <w:rFonts w:cs="Times New Roman"/>
          <w:sz w:val="24"/>
          <w:szCs w:val="24"/>
          <w:lang w:bidi="ru-RU"/>
        </w:rPr>
        <w:t>[</w:t>
      </w:r>
      <w:r w:rsidRPr="00E1791E">
        <w:rPr>
          <w:rFonts w:cs="Times New Roman"/>
          <w:sz w:val="24"/>
          <w:szCs w:val="24"/>
          <w:lang w:bidi="ru-RU"/>
        </w:rPr>
        <w:t>2 (двух) рабочих дней</w:t>
      </w:r>
      <w:r w:rsidR="00002FF2" w:rsidRPr="00F50321">
        <w:rPr>
          <w:rFonts w:cs="Times New Roman"/>
          <w:sz w:val="24"/>
          <w:szCs w:val="24"/>
          <w:lang w:bidi="ru-RU"/>
        </w:rPr>
        <w:t>]</w:t>
      </w:r>
      <w:r w:rsidR="00002FF2" w:rsidRPr="00F50321">
        <w:rPr>
          <w:rStyle w:val="ab"/>
          <w:rFonts w:cs="Times New Roman"/>
          <w:sz w:val="24"/>
          <w:szCs w:val="24"/>
          <w:lang w:bidi="ru-RU"/>
        </w:rPr>
        <w:footnoteReference w:id="55"/>
      </w:r>
      <w:r w:rsidR="00002FF2" w:rsidRPr="00F50321">
        <w:rPr>
          <w:rFonts w:cs="Times New Roman"/>
          <w:sz w:val="24"/>
          <w:szCs w:val="24"/>
          <w:lang w:bidi="ru-RU"/>
        </w:rPr>
        <w:t xml:space="preserve"> / [1 (одного) рабочего дня]</w:t>
      </w:r>
      <w:r w:rsidR="00002FF2" w:rsidRPr="00F50321">
        <w:rPr>
          <w:rStyle w:val="ab"/>
          <w:rFonts w:cs="Times New Roman"/>
          <w:sz w:val="24"/>
          <w:szCs w:val="24"/>
          <w:lang w:bidi="ru-RU"/>
        </w:rPr>
        <w:footnoteReference w:id="56"/>
      </w:r>
      <w:r w:rsidRPr="00E1791E">
        <w:rPr>
          <w:rFonts w:cs="Times New Roman"/>
          <w:sz w:val="24"/>
          <w:szCs w:val="24"/>
          <w:lang w:bidi="ru-RU"/>
        </w:rPr>
        <w:t xml:space="preserve"> с момента его получения, </w:t>
      </w:r>
      <w:r w:rsidR="00002FF2" w:rsidRPr="00583890">
        <w:rPr>
          <w:rFonts w:cs="Times New Roman"/>
          <w:sz w:val="24"/>
          <w:szCs w:val="24"/>
          <w:lang w:bidi="ru-RU"/>
        </w:rPr>
        <w:t xml:space="preserve">Подрядчик </w:t>
      </w:r>
      <w:r w:rsidRPr="00583890">
        <w:rPr>
          <w:rFonts w:cs="Times New Roman"/>
          <w:sz w:val="24"/>
          <w:szCs w:val="24"/>
          <w:lang w:bidi="ru-RU"/>
        </w:rPr>
        <w:t xml:space="preserve">направляет Заказчику подписанный со своей стороны Акт сдачи-приемки выполненных работ [, Справку по форме </w:t>
      </w:r>
      <w:r w:rsidR="00E917D7">
        <w:rPr>
          <w:rFonts w:cs="Times New Roman"/>
          <w:sz w:val="24"/>
          <w:szCs w:val="24"/>
          <w:lang w:bidi="ru-RU"/>
        </w:rPr>
        <w:t>НН.</w:t>
      </w:r>
      <w:r w:rsidRPr="00583890">
        <w:rPr>
          <w:rFonts w:cs="Times New Roman"/>
          <w:sz w:val="24"/>
          <w:szCs w:val="24"/>
          <w:lang w:bidi="ru-RU"/>
        </w:rPr>
        <w:t>КС-3</w:t>
      </w:r>
      <w:r w:rsidR="00E917D7">
        <w:rPr>
          <w:rFonts w:cs="Times New Roman"/>
          <w:sz w:val="24"/>
          <w:szCs w:val="24"/>
          <w:lang w:bidi="ru-RU"/>
        </w:rPr>
        <w:t>.1</w:t>
      </w:r>
      <w:r w:rsidRPr="00583890">
        <w:rPr>
          <w:rFonts w:cs="Times New Roman"/>
          <w:sz w:val="24"/>
          <w:szCs w:val="24"/>
          <w:lang w:bidi="ru-RU"/>
        </w:rPr>
        <w:t>] на бумажном носителе в двух экземплярах [, счет на оплату и счет-фактуру].</w:t>
      </w:r>
    </w:p>
    <w:p w14:paraId="06EB2008" w14:textId="3AF2F653" w:rsidR="009D0449" w:rsidRPr="00583890" w:rsidRDefault="009D0449" w:rsidP="0089240F">
      <w:pPr>
        <w:widowControl w:val="0"/>
        <w:tabs>
          <w:tab w:val="left" w:pos="0"/>
        </w:tabs>
        <w:suppressAutoHyphens w:val="0"/>
        <w:ind w:firstLine="851"/>
        <w:rPr>
          <w:rFonts w:cs="Times New Roman"/>
          <w:sz w:val="24"/>
          <w:szCs w:val="24"/>
        </w:rPr>
      </w:pPr>
      <w:r w:rsidRPr="00E1791E">
        <w:rPr>
          <w:rFonts w:cs="Times New Roman"/>
          <w:sz w:val="24"/>
          <w:szCs w:val="24"/>
        </w:rPr>
        <w:t>Заказчик подписывает и направляет Подрядчику Акт сдачи-при</w:t>
      </w:r>
      <w:r w:rsidRPr="002013EA">
        <w:rPr>
          <w:rFonts w:cs="Times New Roman"/>
          <w:sz w:val="24"/>
          <w:szCs w:val="24"/>
        </w:rPr>
        <w:t xml:space="preserve">емки выполненных </w:t>
      </w:r>
      <w:r w:rsidRPr="002013EA">
        <w:rPr>
          <w:rFonts w:cs="Times New Roman"/>
          <w:sz w:val="24"/>
          <w:szCs w:val="24"/>
        </w:rPr>
        <w:lastRenderedPageBreak/>
        <w:t xml:space="preserve">работ [, Справку по форме </w:t>
      </w:r>
      <w:r w:rsidR="00E917D7">
        <w:rPr>
          <w:rFonts w:cs="Times New Roman"/>
          <w:sz w:val="24"/>
          <w:szCs w:val="24"/>
        </w:rPr>
        <w:t>НН.</w:t>
      </w:r>
      <w:r w:rsidRPr="002013EA">
        <w:rPr>
          <w:rFonts w:cs="Times New Roman"/>
          <w:sz w:val="24"/>
          <w:szCs w:val="24"/>
        </w:rPr>
        <w:t>КС-3</w:t>
      </w:r>
      <w:r w:rsidR="00E917D7">
        <w:rPr>
          <w:rFonts w:cs="Times New Roman"/>
          <w:sz w:val="24"/>
          <w:szCs w:val="24"/>
        </w:rPr>
        <w:t>.1</w:t>
      </w:r>
      <w:r w:rsidRPr="002013EA">
        <w:rPr>
          <w:rFonts w:cs="Times New Roman"/>
          <w:sz w:val="24"/>
          <w:szCs w:val="24"/>
        </w:rPr>
        <w:t xml:space="preserve">] на бумажном носителе в одном экземпляре, в течение </w:t>
      </w:r>
      <w:r w:rsidR="00002FF2" w:rsidRPr="00F50321">
        <w:rPr>
          <w:rFonts w:cs="Times New Roman"/>
          <w:sz w:val="24"/>
          <w:szCs w:val="24"/>
        </w:rPr>
        <w:t>[</w:t>
      </w:r>
      <w:r w:rsidRPr="00E1791E">
        <w:rPr>
          <w:rFonts w:cs="Times New Roman"/>
          <w:sz w:val="24"/>
          <w:szCs w:val="24"/>
        </w:rPr>
        <w:t>2 (двух) рабочих дней</w:t>
      </w:r>
      <w:r w:rsidR="00002FF2" w:rsidRPr="00F50321">
        <w:rPr>
          <w:rFonts w:cs="Times New Roman"/>
          <w:iCs/>
          <w:sz w:val="24"/>
          <w:szCs w:val="24"/>
          <w:lang w:bidi="ru-RU"/>
        </w:rPr>
        <w:t>]</w:t>
      </w:r>
      <w:r w:rsidR="00002FF2" w:rsidRPr="00F50321">
        <w:rPr>
          <w:rStyle w:val="ab"/>
          <w:rFonts w:cs="Times New Roman"/>
          <w:iCs/>
          <w:sz w:val="24"/>
          <w:szCs w:val="24"/>
          <w:lang w:bidi="ru-RU"/>
        </w:rPr>
        <w:footnoteReference w:id="57"/>
      </w:r>
      <w:r w:rsidR="00002FF2" w:rsidRPr="00F50321">
        <w:rPr>
          <w:rFonts w:cs="Times New Roman"/>
          <w:iCs/>
          <w:sz w:val="24"/>
          <w:szCs w:val="24"/>
          <w:lang w:bidi="ru-RU"/>
        </w:rPr>
        <w:t xml:space="preserve"> / [1 (одного) рабочего дня]</w:t>
      </w:r>
      <w:r w:rsidR="00002FF2" w:rsidRPr="00F50321">
        <w:rPr>
          <w:rStyle w:val="ab"/>
          <w:rFonts w:cs="Times New Roman"/>
          <w:iCs/>
          <w:sz w:val="24"/>
          <w:szCs w:val="24"/>
          <w:lang w:bidi="ru-RU"/>
        </w:rPr>
        <w:footnoteReference w:id="58"/>
      </w:r>
      <w:r w:rsidRPr="00E1791E">
        <w:rPr>
          <w:rFonts w:cs="Times New Roman"/>
          <w:sz w:val="24"/>
          <w:szCs w:val="24"/>
        </w:rPr>
        <w:t xml:space="preserve"> с момента получения от </w:t>
      </w:r>
      <w:r w:rsidR="001D2F8C" w:rsidRPr="002013EA">
        <w:rPr>
          <w:rFonts w:cs="Times New Roman"/>
          <w:sz w:val="24"/>
          <w:szCs w:val="24"/>
        </w:rPr>
        <w:t xml:space="preserve">Подрядчика </w:t>
      </w:r>
      <w:r w:rsidRPr="002013EA">
        <w:rPr>
          <w:rFonts w:cs="Times New Roman"/>
          <w:sz w:val="24"/>
          <w:szCs w:val="24"/>
        </w:rPr>
        <w:t xml:space="preserve">Акта сдачи-приемки выполненных работ [, Справки по форме </w:t>
      </w:r>
      <w:r w:rsidR="00E917D7">
        <w:rPr>
          <w:rFonts w:cs="Times New Roman"/>
          <w:sz w:val="24"/>
          <w:szCs w:val="24"/>
        </w:rPr>
        <w:t>НН.</w:t>
      </w:r>
      <w:r w:rsidRPr="002013EA">
        <w:rPr>
          <w:rFonts w:cs="Times New Roman"/>
          <w:sz w:val="24"/>
          <w:szCs w:val="24"/>
        </w:rPr>
        <w:t>КС-3</w:t>
      </w:r>
      <w:r w:rsidR="00E917D7">
        <w:rPr>
          <w:rFonts w:cs="Times New Roman"/>
          <w:sz w:val="24"/>
          <w:szCs w:val="24"/>
        </w:rPr>
        <w:t>.1</w:t>
      </w:r>
      <w:r w:rsidRPr="002013EA">
        <w:rPr>
          <w:rFonts w:cs="Times New Roman"/>
          <w:sz w:val="24"/>
          <w:szCs w:val="24"/>
        </w:rPr>
        <w:t>] на бумажном носителе.</w:t>
      </w:r>
    </w:p>
    <w:bookmarkEnd w:id="22"/>
    <w:p w14:paraId="5F7AEA61" w14:textId="77777777" w:rsidR="002D1A5A" w:rsidRPr="003366E9" w:rsidRDefault="002D1A5A" w:rsidP="0089240F">
      <w:pPr>
        <w:widowControl w:val="0"/>
        <w:tabs>
          <w:tab w:val="left" w:pos="0"/>
        </w:tabs>
        <w:suppressAutoHyphens w:val="0"/>
        <w:ind w:firstLine="851"/>
        <w:rPr>
          <w:rFonts w:cs="Times New Roman"/>
          <w:bCs/>
          <w:sz w:val="24"/>
          <w:szCs w:val="24"/>
        </w:rPr>
      </w:pPr>
    </w:p>
    <w:p w14:paraId="71C2CA93" w14:textId="5E735E77" w:rsidR="002D1A5A" w:rsidRPr="001D2F8C" w:rsidRDefault="002D1A5A" w:rsidP="0089240F">
      <w:pPr>
        <w:pStyle w:val="1"/>
        <w:keepNext w:val="0"/>
        <w:widowControl w:val="0"/>
        <w:numPr>
          <w:ilvl w:val="1"/>
          <w:numId w:val="7"/>
        </w:numPr>
        <w:suppressAutoHyphens w:val="0"/>
        <w:spacing w:before="0" w:after="0"/>
        <w:ind w:left="0" w:firstLine="851"/>
        <w:jc w:val="both"/>
      </w:pPr>
      <w:bookmarkStart w:id="23" w:name="_Ref501113180"/>
      <w:r w:rsidRPr="001D2F8C">
        <w:rPr>
          <w:b w:val="0"/>
        </w:rPr>
        <w:t xml:space="preserve">В случае обнаружения ошибок, неточностей в </w:t>
      </w:r>
      <w:r w:rsidR="00E83BF6" w:rsidRPr="001D2F8C">
        <w:rPr>
          <w:b w:val="0"/>
        </w:rPr>
        <w:t xml:space="preserve">Акте сдачи-приемки выполненных работ [, Справке по форме </w:t>
      </w:r>
      <w:r w:rsidR="00E917D7">
        <w:rPr>
          <w:b w:val="0"/>
        </w:rPr>
        <w:t>НН.</w:t>
      </w:r>
      <w:r w:rsidR="00E83BF6" w:rsidRPr="001D2F8C">
        <w:rPr>
          <w:b w:val="0"/>
        </w:rPr>
        <w:t>КС-3</w:t>
      </w:r>
      <w:r w:rsidR="00E917D7">
        <w:rPr>
          <w:b w:val="0"/>
        </w:rPr>
        <w:t>.1</w:t>
      </w:r>
      <w:r w:rsidR="00E83BF6" w:rsidRPr="001D2F8C">
        <w:rPr>
          <w:b w:val="0"/>
        </w:rPr>
        <w:t>]</w:t>
      </w:r>
      <w:r w:rsidRPr="001D2F8C">
        <w:rPr>
          <w:b w:val="0"/>
        </w:rPr>
        <w:t xml:space="preserve"> Заказчик </w:t>
      </w:r>
      <w:r w:rsidR="00B86092" w:rsidRPr="001D2F8C">
        <w:rPr>
          <w:b w:val="0"/>
        </w:rPr>
        <w:t xml:space="preserve">обязан незамедлительно </w:t>
      </w:r>
      <w:r w:rsidRPr="001D2F8C">
        <w:rPr>
          <w:b w:val="0"/>
        </w:rPr>
        <w:t>уведом</w:t>
      </w:r>
      <w:r w:rsidR="00B86092" w:rsidRPr="001D2F8C">
        <w:rPr>
          <w:b w:val="0"/>
        </w:rPr>
        <w:t>и</w:t>
      </w:r>
      <w:r w:rsidRPr="001D2F8C">
        <w:rPr>
          <w:b w:val="0"/>
        </w:rPr>
        <w:t>т</w:t>
      </w:r>
      <w:r w:rsidR="00B86092" w:rsidRPr="001D2F8C">
        <w:rPr>
          <w:b w:val="0"/>
        </w:rPr>
        <w:t>ь</w:t>
      </w:r>
      <w:r w:rsidRPr="001D2F8C">
        <w:rPr>
          <w:b w:val="0"/>
        </w:rPr>
        <w:t xml:space="preserve"> об этом Подрядчика</w:t>
      </w:r>
      <w:r w:rsidR="00B86092" w:rsidRPr="001D2F8C">
        <w:rPr>
          <w:b w:val="0"/>
        </w:rPr>
        <w:t>, который</w:t>
      </w:r>
      <w:r w:rsidRPr="001D2F8C">
        <w:rPr>
          <w:b w:val="0"/>
        </w:rPr>
        <w:t xml:space="preserve"> </w:t>
      </w:r>
      <w:bookmarkEnd w:id="23"/>
      <w:r w:rsidRPr="001D2F8C">
        <w:rPr>
          <w:b w:val="0"/>
          <w:bCs w:val="0"/>
        </w:rPr>
        <w:t>обяз</w:t>
      </w:r>
      <w:r w:rsidR="00B86092" w:rsidRPr="001D2F8C">
        <w:rPr>
          <w:b w:val="0"/>
          <w:bCs w:val="0"/>
        </w:rPr>
        <w:t>уется</w:t>
      </w:r>
      <w:r w:rsidRPr="001D2F8C">
        <w:rPr>
          <w:b w:val="0"/>
          <w:bCs w:val="0"/>
        </w:rPr>
        <w:t xml:space="preserve"> </w:t>
      </w:r>
      <w:r w:rsidR="00B86092" w:rsidRPr="001D2F8C">
        <w:rPr>
          <w:b w:val="0"/>
          <w:bCs w:val="0"/>
        </w:rPr>
        <w:t xml:space="preserve">приложить все усилия к </w:t>
      </w:r>
      <w:r w:rsidRPr="001D2F8C">
        <w:rPr>
          <w:b w:val="0"/>
          <w:bCs w:val="0"/>
        </w:rPr>
        <w:t>устран</w:t>
      </w:r>
      <w:r w:rsidR="00B86092" w:rsidRPr="001D2F8C">
        <w:rPr>
          <w:b w:val="0"/>
          <w:bCs w:val="0"/>
        </w:rPr>
        <w:t>ению</w:t>
      </w:r>
      <w:r w:rsidRPr="001D2F8C">
        <w:rPr>
          <w:b w:val="0"/>
          <w:bCs w:val="0"/>
        </w:rPr>
        <w:t xml:space="preserve"> </w:t>
      </w:r>
      <w:r w:rsidR="00B86092" w:rsidRPr="001D2F8C">
        <w:rPr>
          <w:b w:val="0"/>
          <w:bCs w:val="0"/>
        </w:rPr>
        <w:t xml:space="preserve">обнаруженных </w:t>
      </w:r>
      <w:r w:rsidRPr="001D2F8C">
        <w:rPr>
          <w:b w:val="0"/>
          <w:bCs w:val="0"/>
        </w:rPr>
        <w:t>ошиб</w:t>
      </w:r>
      <w:r w:rsidR="00B86092" w:rsidRPr="001D2F8C">
        <w:rPr>
          <w:b w:val="0"/>
          <w:bCs w:val="0"/>
        </w:rPr>
        <w:t>о</w:t>
      </w:r>
      <w:r w:rsidRPr="001D2F8C">
        <w:rPr>
          <w:b w:val="0"/>
          <w:bCs w:val="0"/>
        </w:rPr>
        <w:t>к и направить Заказчику исправленн</w:t>
      </w:r>
      <w:r w:rsidR="00D670BF" w:rsidRPr="001D2F8C">
        <w:rPr>
          <w:b w:val="0"/>
          <w:bCs w:val="0"/>
        </w:rPr>
        <w:t>ый</w:t>
      </w:r>
      <w:r w:rsidRPr="001D2F8C">
        <w:rPr>
          <w:b w:val="0"/>
          <w:bCs w:val="0"/>
        </w:rPr>
        <w:t xml:space="preserve"> </w:t>
      </w:r>
      <w:r w:rsidR="00D670BF" w:rsidRPr="001D2F8C">
        <w:rPr>
          <w:b w:val="0"/>
        </w:rPr>
        <w:t xml:space="preserve">Акт сдачи-приемки выполненных работ [, Справку по форме </w:t>
      </w:r>
      <w:r w:rsidR="00E917D7">
        <w:rPr>
          <w:b w:val="0"/>
        </w:rPr>
        <w:t>НН.</w:t>
      </w:r>
      <w:r w:rsidR="00D670BF" w:rsidRPr="001D2F8C">
        <w:rPr>
          <w:b w:val="0"/>
        </w:rPr>
        <w:t>КС-3</w:t>
      </w:r>
      <w:r w:rsidR="00E917D7">
        <w:rPr>
          <w:b w:val="0"/>
        </w:rPr>
        <w:t>.1</w:t>
      </w:r>
      <w:r w:rsidR="00D670BF" w:rsidRPr="001D2F8C">
        <w:rPr>
          <w:b w:val="0"/>
        </w:rPr>
        <w:t xml:space="preserve">] в сроки, предусмотренные п. 4.2 </w:t>
      </w:r>
      <w:r w:rsidR="002A6C7C" w:rsidRPr="001D2F8C">
        <w:rPr>
          <w:b w:val="0"/>
        </w:rPr>
        <w:t>Д</w:t>
      </w:r>
      <w:r w:rsidR="00D670BF" w:rsidRPr="001D2F8C">
        <w:rPr>
          <w:b w:val="0"/>
        </w:rPr>
        <w:t>оговора</w:t>
      </w:r>
      <w:r w:rsidRPr="001D2F8C">
        <w:rPr>
          <w:b w:val="0"/>
          <w:bCs w:val="0"/>
        </w:rPr>
        <w:t>.</w:t>
      </w:r>
    </w:p>
    <w:p w14:paraId="0A501231" w14:textId="77777777" w:rsidR="003C548E" w:rsidRPr="0089240F" w:rsidRDefault="003C548E" w:rsidP="0089240F">
      <w:pPr>
        <w:widowControl w:val="0"/>
        <w:suppressAutoHyphens w:val="0"/>
        <w:ind w:firstLine="851"/>
        <w:rPr>
          <w:sz w:val="24"/>
        </w:rPr>
      </w:pPr>
    </w:p>
    <w:p w14:paraId="3CD6999F" w14:textId="304AEDFF" w:rsidR="003C548E" w:rsidRPr="0089240F" w:rsidRDefault="003C548E" w:rsidP="0089240F">
      <w:pPr>
        <w:widowControl w:val="0"/>
        <w:suppressAutoHyphens w:val="0"/>
        <w:ind w:firstLine="851"/>
        <w:rPr>
          <w:sz w:val="24"/>
        </w:rPr>
      </w:pPr>
      <w:r w:rsidRPr="00E1791E">
        <w:rPr>
          <w:rFonts w:cs="Times New Roman"/>
          <w:i/>
          <w:sz w:val="24"/>
          <w:szCs w:val="24"/>
        </w:rPr>
        <w:t xml:space="preserve">В случаях, предусмотренных в примечании </w:t>
      </w:r>
      <w:r w:rsidR="007674A1" w:rsidRPr="002013EA">
        <w:rPr>
          <w:rFonts w:cs="Times New Roman"/>
          <w:i/>
          <w:sz w:val="24"/>
          <w:szCs w:val="24"/>
        </w:rPr>
        <w:t>2</w:t>
      </w:r>
      <w:r w:rsidR="00D344F5">
        <w:rPr>
          <w:rFonts w:cs="Times New Roman"/>
          <w:i/>
          <w:sz w:val="24"/>
          <w:szCs w:val="24"/>
        </w:rPr>
        <w:t>3</w:t>
      </w:r>
      <w:r w:rsidRPr="002013EA">
        <w:rPr>
          <w:rFonts w:cs="Times New Roman"/>
          <w:i/>
          <w:sz w:val="24"/>
          <w:szCs w:val="24"/>
        </w:rPr>
        <w:t xml:space="preserve">, </w:t>
      </w:r>
      <w:r w:rsidR="002A6C7C" w:rsidRPr="002013EA">
        <w:rPr>
          <w:rFonts w:cs="Times New Roman"/>
          <w:i/>
          <w:sz w:val="24"/>
          <w:szCs w:val="24"/>
        </w:rPr>
        <w:t>дополнить Д</w:t>
      </w:r>
      <w:r w:rsidRPr="002013EA">
        <w:rPr>
          <w:rFonts w:cs="Times New Roman"/>
          <w:i/>
          <w:sz w:val="24"/>
          <w:szCs w:val="24"/>
        </w:rPr>
        <w:t>оговор пунктами 4.5 и 4.6 в следующей редакции:</w:t>
      </w:r>
    </w:p>
    <w:p w14:paraId="58E25107" w14:textId="7B15585E" w:rsidR="002D1A5A" w:rsidRPr="001D2F8C" w:rsidRDefault="002D1A5A" w:rsidP="0089240F">
      <w:pPr>
        <w:pStyle w:val="1"/>
        <w:keepNext w:val="0"/>
        <w:widowControl w:val="0"/>
        <w:numPr>
          <w:ilvl w:val="1"/>
          <w:numId w:val="7"/>
        </w:numPr>
        <w:suppressAutoHyphens w:val="0"/>
        <w:spacing w:before="0" w:after="0"/>
        <w:ind w:left="0" w:firstLine="851"/>
        <w:jc w:val="both"/>
        <w:rPr>
          <w:b w:val="0"/>
        </w:rPr>
      </w:pPr>
      <w:bookmarkStart w:id="24" w:name="_Ref501113182"/>
      <w:r w:rsidRPr="00E1791E">
        <w:rPr>
          <w:b w:val="0"/>
        </w:rPr>
        <w:t xml:space="preserve">В случае если полученный Заказчиком </w:t>
      </w:r>
      <w:r w:rsidR="000124B2" w:rsidRPr="00E1791E">
        <w:rPr>
          <w:b w:val="0"/>
        </w:rPr>
        <w:t>Акт сд</w:t>
      </w:r>
      <w:r w:rsidR="000124B2" w:rsidRPr="001D2F8C">
        <w:rPr>
          <w:b w:val="0"/>
        </w:rPr>
        <w:t>ачи-приемки выполненных работ</w:t>
      </w:r>
      <w:r w:rsidRPr="001D2F8C">
        <w:rPr>
          <w:b w:val="0"/>
        </w:rPr>
        <w:t xml:space="preserve"> </w:t>
      </w:r>
      <w:r w:rsidR="00F81EF4" w:rsidRPr="001D2F8C">
        <w:rPr>
          <w:b w:val="0"/>
        </w:rPr>
        <w:t xml:space="preserve">[, Справка по форме </w:t>
      </w:r>
      <w:r w:rsidR="00E917D7">
        <w:rPr>
          <w:b w:val="0"/>
        </w:rPr>
        <w:t>НН.</w:t>
      </w:r>
      <w:r w:rsidR="00F81EF4" w:rsidRPr="001D2F8C">
        <w:rPr>
          <w:b w:val="0"/>
        </w:rPr>
        <w:t>КС-3</w:t>
      </w:r>
      <w:r w:rsidR="00E917D7">
        <w:rPr>
          <w:b w:val="0"/>
        </w:rPr>
        <w:t>.1</w:t>
      </w:r>
      <w:r w:rsidR="00F81EF4" w:rsidRPr="001D2F8C">
        <w:rPr>
          <w:b w:val="0"/>
        </w:rPr>
        <w:t xml:space="preserve">] </w:t>
      </w:r>
      <w:r w:rsidRPr="001D2F8C">
        <w:rPr>
          <w:b w:val="0"/>
        </w:rPr>
        <w:t>на бумажном носителе отличается от подписанно</w:t>
      </w:r>
      <w:r w:rsidR="00F81EF4" w:rsidRPr="001D2F8C">
        <w:rPr>
          <w:b w:val="0"/>
        </w:rPr>
        <w:t>го</w:t>
      </w:r>
      <w:r w:rsidRPr="001D2F8C">
        <w:rPr>
          <w:b w:val="0"/>
        </w:rPr>
        <w:t xml:space="preserve"> Заказчиком </w:t>
      </w:r>
      <w:r w:rsidR="000124B2" w:rsidRPr="001D2F8C">
        <w:rPr>
          <w:b w:val="0"/>
        </w:rPr>
        <w:t>Акта сдачи-приемки выполненных работ</w:t>
      </w:r>
      <w:r w:rsidR="00F81EF4" w:rsidRPr="001D2F8C">
        <w:rPr>
          <w:b w:val="0"/>
        </w:rPr>
        <w:t xml:space="preserve"> [, Справки по форме </w:t>
      </w:r>
      <w:r w:rsidR="00E917D7">
        <w:rPr>
          <w:b w:val="0"/>
        </w:rPr>
        <w:t>НН.</w:t>
      </w:r>
      <w:r w:rsidR="00F81EF4" w:rsidRPr="001D2F8C">
        <w:rPr>
          <w:b w:val="0"/>
        </w:rPr>
        <w:t>КС-3</w:t>
      </w:r>
      <w:r w:rsidR="00E917D7">
        <w:rPr>
          <w:b w:val="0"/>
        </w:rPr>
        <w:t>.1</w:t>
      </w:r>
      <w:r w:rsidR="00F81EF4" w:rsidRPr="001D2F8C">
        <w:rPr>
          <w:b w:val="0"/>
        </w:rPr>
        <w:t>]</w:t>
      </w:r>
      <w:r w:rsidRPr="001D2F8C">
        <w:rPr>
          <w:b w:val="0"/>
        </w:rPr>
        <w:t xml:space="preserve">, </w:t>
      </w:r>
      <w:r w:rsidR="00F81EF4" w:rsidRPr="001D2F8C">
        <w:rPr>
          <w:b w:val="0"/>
        </w:rPr>
        <w:t xml:space="preserve">полученного по факсу или электронной почте, </w:t>
      </w:r>
      <w:r w:rsidRPr="001D2F8C">
        <w:rPr>
          <w:b w:val="0"/>
        </w:rPr>
        <w:t xml:space="preserve">Заказчик уведомляет Подрядчика о выявленных расхождениях в течение </w:t>
      </w:r>
      <w:r w:rsidR="00002FF2" w:rsidRPr="00F50321">
        <w:rPr>
          <w:b w:val="0"/>
        </w:rPr>
        <w:t>[</w:t>
      </w:r>
      <w:r w:rsidRPr="00E1791E">
        <w:rPr>
          <w:b w:val="0"/>
        </w:rPr>
        <w:t>2 (двух) рабочих дней</w:t>
      </w:r>
      <w:r w:rsidR="00002FF2" w:rsidRPr="00F50321">
        <w:rPr>
          <w:b w:val="0"/>
          <w:lang w:bidi="ru-RU"/>
        </w:rPr>
        <w:t>]</w:t>
      </w:r>
      <w:r w:rsidR="00002FF2" w:rsidRPr="00F50321">
        <w:rPr>
          <w:rStyle w:val="ab"/>
          <w:b w:val="0"/>
          <w:lang w:bidi="ru-RU"/>
        </w:rPr>
        <w:footnoteReference w:id="59"/>
      </w:r>
      <w:r w:rsidR="00002FF2" w:rsidRPr="00F50321">
        <w:rPr>
          <w:b w:val="0"/>
          <w:lang w:bidi="ru-RU"/>
        </w:rPr>
        <w:t xml:space="preserve"> / [1 (одного) рабочего дня]</w:t>
      </w:r>
      <w:r w:rsidR="00002FF2" w:rsidRPr="00F50321">
        <w:rPr>
          <w:rStyle w:val="ab"/>
          <w:b w:val="0"/>
          <w:lang w:bidi="ru-RU"/>
        </w:rPr>
        <w:footnoteReference w:id="60"/>
      </w:r>
      <w:r w:rsidR="00002FF2" w:rsidRPr="00F50321">
        <w:rPr>
          <w:b w:val="0"/>
          <w:lang w:bidi="ru-RU"/>
        </w:rPr>
        <w:t xml:space="preserve"> </w:t>
      </w:r>
      <w:r w:rsidRPr="00E1791E">
        <w:rPr>
          <w:b w:val="0"/>
        </w:rPr>
        <w:t xml:space="preserve"> с момента получения </w:t>
      </w:r>
      <w:r w:rsidR="000124B2" w:rsidRPr="001D2F8C">
        <w:rPr>
          <w:b w:val="0"/>
        </w:rPr>
        <w:t>Акта сдачи-приемки выполненных работ</w:t>
      </w:r>
      <w:r w:rsidRPr="001D2F8C">
        <w:rPr>
          <w:b w:val="0"/>
        </w:rPr>
        <w:t xml:space="preserve"> </w:t>
      </w:r>
      <w:r w:rsidR="00F81EF4" w:rsidRPr="001D2F8C">
        <w:rPr>
          <w:b w:val="0"/>
        </w:rPr>
        <w:t xml:space="preserve">[, Справки по форме </w:t>
      </w:r>
      <w:r w:rsidR="00E917D7">
        <w:rPr>
          <w:b w:val="0"/>
        </w:rPr>
        <w:t>НН.</w:t>
      </w:r>
      <w:r w:rsidR="00F81EF4" w:rsidRPr="001D2F8C">
        <w:rPr>
          <w:b w:val="0"/>
        </w:rPr>
        <w:t>КС-3</w:t>
      </w:r>
      <w:r w:rsidR="00E917D7">
        <w:rPr>
          <w:b w:val="0"/>
        </w:rPr>
        <w:t>.1</w:t>
      </w:r>
      <w:r w:rsidR="00F81EF4" w:rsidRPr="001D2F8C">
        <w:rPr>
          <w:b w:val="0"/>
        </w:rPr>
        <w:t xml:space="preserve">] </w:t>
      </w:r>
      <w:r w:rsidRPr="001D2F8C">
        <w:rPr>
          <w:b w:val="0"/>
        </w:rPr>
        <w:t>на бумажном носителе.</w:t>
      </w:r>
      <w:bookmarkEnd w:id="24"/>
    </w:p>
    <w:p w14:paraId="7D4B5B79" w14:textId="1C85F4C2" w:rsidR="002D1A5A" w:rsidRPr="003366E9" w:rsidRDefault="002D1A5A" w:rsidP="0089240F">
      <w:pPr>
        <w:widowControl w:val="0"/>
        <w:tabs>
          <w:tab w:val="left" w:pos="0"/>
        </w:tabs>
        <w:suppressAutoHyphens w:val="0"/>
        <w:ind w:firstLine="851"/>
        <w:rPr>
          <w:rFonts w:cs="Times New Roman"/>
          <w:bCs/>
          <w:sz w:val="24"/>
          <w:szCs w:val="24"/>
        </w:rPr>
      </w:pPr>
      <w:r w:rsidRPr="002013EA">
        <w:rPr>
          <w:rFonts w:cs="Times New Roman"/>
          <w:bCs/>
          <w:sz w:val="24"/>
          <w:szCs w:val="24"/>
        </w:rPr>
        <w:t xml:space="preserve">Подрядчик в течение </w:t>
      </w:r>
      <w:r w:rsidR="006C4911" w:rsidRPr="00F50321">
        <w:rPr>
          <w:rFonts w:cs="Times New Roman"/>
          <w:bCs/>
          <w:sz w:val="24"/>
          <w:szCs w:val="24"/>
        </w:rPr>
        <w:t>[</w:t>
      </w:r>
      <w:r w:rsidRPr="00E1791E">
        <w:rPr>
          <w:rFonts w:cs="Times New Roman"/>
          <w:bCs/>
          <w:sz w:val="24"/>
          <w:szCs w:val="24"/>
        </w:rPr>
        <w:t>2 (двух) рабочих дней</w:t>
      </w:r>
      <w:r w:rsidR="006C4911" w:rsidRPr="00F50321">
        <w:rPr>
          <w:rFonts w:cs="Times New Roman"/>
          <w:iCs/>
          <w:sz w:val="24"/>
          <w:szCs w:val="24"/>
          <w:lang w:bidi="ru-RU"/>
        </w:rPr>
        <w:t>]</w:t>
      </w:r>
      <w:r w:rsidR="006C4911" w:rsidRPr="00F50321">
        <w:rPr>
          <w:rStyle w:val="ab"/>
          <w:rFonts w:cs="Times New Roman"/>
          <w:iCs/>
          <w:sz w:val="24"/>
          <w:szCs w:val="24"/>
          <w:lang w:bidi="ru-RU"/>
        </w:rPr>
        <w:footnoteReference w:id="61"/>
      </w:r>
      <w:r w:rsidR="006C4911" w:rsidRPr="00F50321">
        <w:rPr>
          <w:rFonts w:cs="Times New Roman"/>
          <w:iCs/>
          <w:sz w:val="24"/>
          <w:szCs w:val="24"/>
          <w:lang w:bidi="ru-RU"/>
        </w:rPr>
        <w:t xml:space="preserve"> / [1 (одного) рабочего дня]</w:t>
      </w:r>
      <w:r w:rsidR="006C4911" w:rsidRPr="00F50321">
        <w:rPr>
          <w:rStyle w:val="ab"/>
          <w:rFonts w:cs="Times New Roman"/>
          <w:iCs/>
          <w:sz w:val="24"/>
          <w:szCs w:val="24"/>
          <w:lang w:bidi="ru-RU"/>
        </w:rPr>
        <w:footnoteReference w:id="62"/>
      </w:r>
      <w:r w:rsidRPr="00E1791E">
        <w:rPr>
          <w:rFonts w:cs="Times New Roman"/>
          <w:bCs/>
          <w:sz w:val="24"/>
          <w:szCs w:val="24"/>
        </w:rPr>
        <w:t xml:space="preserve"> с момента получения такого уведомления от Заказчика обязан направить Заказчику ответ с указанием причин расхождения между проектом </w:t>
      </w:r>
      <w:r w:rsidR="000124B2" w:rsidRPr="002013EA">
        <w:rPr>
          <w:rFonts w:cs="Times New Roman"/>
          <w:bCs/>
          <w:sz w:val="24"/>
          <w:szCs w:val="24"/>
        </w:rPr>
        <w:t>Акта сдачи-приемки выполненных работ</w:t>
      </w:r>
      <w:r w:rsidRPr="002013EA">
        <w:rPr>
          <w:rFonts w:cs="Times New Roman"/>
          <w:bCs/>
          <w:sz w:val="24"/>
          <w:szCs w:val="24"/>
        </w:rPr>
        <w:t xml:space="preserve"> </w:t>
      </w:r>
      <w:r w:rsidR="00F81EF4" w:rsidRPr="00583890">
        <w:rPr>
          <w:rFonts w:cs="Times New Roman"/>
          <w:bCs/>
          <w:sz w:val="24"/>
          <w:szCs w:val="24"/>
        </w:rPr>
        <w:t xml:space="preserve">[, Справки по форме </w:t>
      </w:r>
      <w:r w:rsidR="00E917D7">
        <w:rPr>
          <w:rFonts w:cs="Times New Roman"/>
          <w:bCs/>
          <w:sz w:val="24"/>
          <w:szCs w:val="24"/>
        </w:rPr>
        <w:t>НН.</w:t>
      </w:r>
      <w:r w:rsidR="00F81EF4" w:rsidRPr="00583890">
        <w:rPr>
          <w:rFonts w:cs="Times New Roman"/>
          <w:bCs/>
          <w:sz w:val="24"/>
          <w:szCs w:val="24"/>
        </w:rPr>
        <w:t>КС-3</w:t>
      </w:r>
      <w:r w:rsidR="00E917D7">
        <w:rPr>
          <w:rFonts w:cs="Times New Roman"/>
          <w:bCs/>
          <w:sz w:val="24"/>
          <w:szCs w:val="24"/>
        </w:rPr>
        <w:t>.1</w:t>
      </w:r>
      <w:r w:rsidR="00F81EF4" w:rsidRPr="00583890">
        <w:rPr>
          <w:rFonts w:cs="Times New Roman"/>
          <w:bCs/>
          <w:sz w:val="24"/>
          <w:szCs w:val="24"/>
        </w:rPr>
        <w:t xml:space="preserve">] </w:t>
      </w:r>
      <w:r w:rsidRPr="00583890">
        <w:rPr>
          <w:rFonts w:cs="Times New Roman"/>
          <w:bCs/>
          <w:sz w:val="24"/>
          <w:szCs w:val="24"/>
        </w:rPr>
        <w:t xml:space="preserve">на бумажном носителе и </w:t>
      </w:r>
      <w:r w:rsidR="00F81EF4" w:rsidRPr="00583890">
        <w:rPr>
          <w:rFonts w:cs="Times New Roman"/>
          <w:bCs/>
          <w:sz w:val="24"/>
          <w:szCs w:val="24"/>
        </w:rPr>
        <w:t xml:space="preserve">Актом сдачи-приемки выполненных работ [, Справкой по форме </w:t>
      </w:r>
      <w:r w:rsidR="00E917D7">
        <w:rPr>
          <w:rFonts w:cs="Times New Roman"/>
          <w:bCs/>
          <w:sz w:val="24"/>
          <w:szCs w:val="24"/>
        </w:rPr>
        <w:t>НН.</w:t>
      </w:r>
      <w:r w:rsidR="00F81EF4" w:rsidRPr="00583890">
        <w:rPr>
          <w:rFonts w:cs="Times New Roman"/>
          <w:bCs/>
          <w:sz w:val="24"/>
          <w:szCs w:val="24"/>
        </w:rPr>
        <w:t>КС-3</w:t>
      </w:r>
      <w:r w:rsidR="00E917D7">
        <w:rPr>
          <w:rFonts w:cs="Times New Roman"/>
          <w:bCs/>
          <w:sz w:val="24"/>
          <w:szCs w:val="24"/>
        </w:rPr>
        <w:t>.1</w:t>
      </w:r>
      <w:r w:rsidR="00F81EF4" w:rsidRPr="00583890">
        <w:rPr>
          <w:rFonts w:cs="Times New Roman"/>
          <w:bCs/>
          <w:sz w:val="24"/>
          <w:szCs w:val="24"/>
        </w:rPr>
        <w:t>]</w:t>
      </w:r>
      <w:r w:rsidR="00E87B50" w:rsidRPr="003366E9">
        <w:rPr>
          <w:rFonts w:cs="Times New Roman"/>
          <w:bCs/>
          <w:sz w:val="24"/>
          <w:szCs w:val="24"/>
        </w:rPr>
        <w:t>, направленным по факсу или электронной почте</w:t>
      </w:r>
      <w:r w:rsidR="000124B2" w:rsidRPr="003366E9">
        <w:rPr>
          <w:rFonts w:cs="Times New Roman"/>
          <w:bCs/>
          <w:sz w:val="24"/>
          <w:szCs w:val="24"/>
        </w:rPr>
        <w:t>.</w:t>
      </w:r>
    </w:p>
    <w:p w14:paraId="43A90541" w14:textId="147FC3AE" w:rsidR="00B9311F" w:rsidRPr="001D2F8C" w:rsidRDefault="002D1A5A" w:rsidP="0089240F">
      <w:pPr>
        <w:pStyle w:val="1"/>
        <w:keepNext w:val="0"/>
        <w:widowControl w:val="0"/>
        <w:numPr>
          <w:ilvl w:val="1"/>
          <w:numId w:val="7"/>
        </w:numPr>
        <w:suppressAutoHyphens w:val="0"/>
        <w:spacing w:before="0" w:after="0"/>
        <w:ind w:left="0" w:firstLine="851"/>
        <w:jc w:val="both"/>
        <w:rPr>
          <w:b w:val="0"/>
        </w:rPr>
      </w:pPr>
      <w:r w:rsidRPr="001D2F8C">
        <w:rPr>
          <w:b w:val="0"/>
        </w:rPr>
        <w:t xml:space="preserve">Стороны будут прилагать все усилия к обмену подписанными с двух сторон оригиналами </w:t>
      </w:r>
      <w:r w:rsidR="009849D2" w:rsidRPr="001D2F8C">
        <w:rPr>
          <w:b w:val="0"/>
        </w:rPr>
        <w:t>Актов сдачи-приемки выполненных работ</w:t>
      </w:r>
      <w:r w:rsidRPr="001D2F8C">
        <w:rPr>
          <w:b w:val="0"/>
        </w:rPr>
        <w:t xml:space="preserve"> </w:t>
      </w:r>
      <w:r w:rsidR="00E87B50" w:rsidRPr="001D2F8C">
        <w:rPr>
          <w:b w:val="0"/>
        </w:rPr>
        <w:t xml:space="preserve">[, Справок по форме </w:t>
      </w:r>
      <w:r w:rsidR="00E917D7">
        <w:rPr>
          <w:b w:val="0"/>
        </w:rPr>
        <w:t>НН.</w:t>
      </w:r>
      <w:r w:rsidR="00E87B50" w:rsidRPr="001D2F8C">
        <w:rPr>
          <w:b w:val="0"/>
        </w:rPr>
        <w:t>КС-3</w:t>
      </w:r>
      <w:r w:rsidR="00E917D7">
        <w:rPr>
          <w:b w:val="0"/>
        </w:rPr>
        <w:t>.1</w:t>
      </w:r>
      <w:r w:rsidR="00E87B50" w:rsidRPr="001D2F8C">
        <w:rPr>
          <w:b w:val="0"/>
        </w:rPr>
        <w:t xml:space="preserve">] </w:t>
      </w:r>
      <w:r w:rsidRPr="001D2F8C">
        <w:rPr>
          <w:b w:val="0"/>
        </w:rPr>
        <w:t xml:space="preserve">на бумажном носителе не позднее 20 числа месяца, следующего за месяцем выполнения работ [по соответствующему </w:t>
      </w:r>
      <w:r w:rsidR="009849D2" w:rsidRPr="001D2F8C">
        <w:rPr>
          <w:b w:val="0"/>
        </w:rPr>
        <w:t>этапу работ</w:t>
      </w:r>
      <w:r w:rsidRPr="001D2F8C">
        <w:rPr>
          <w:b w:val="0"/>
        </w:rPr>
        <w:t>].</w:t>
      </w:r>
    </w:p>
    <w:p w14:paraId="785B0B28" w14:textId="77777777" w:rsidR="002D1A5A" w:rsidRPr="002013EA" w:rsidRDefault="002D1A5A" w:rsidP="0089240F">
      <w:pPr>
        <w:widowControl w:val="0"/>
        <w:tabs>
          <w:tab w:val="left" w:pos="0"/>
        </w:tabs>
        <w:suppressAutoHyphens w:val="0"/>
        <w:ind w:firstLine="851"/>
        <w:rPr>
          <w:rFonts w:cs="Times New Roman"/>
          <w:bCs/>
          <w:sz w:val="24"/>
          <w:szCs w:val="24"/>
        </w:rPr>
      </w:pPr>
    </w:p>
    <w:p w14:paraId="463B76B0" w14:textId="459917DE" w:rsidR="007F3B06" w:rsidRPr="002013EA" w:rsidRDefault="00B9311F" w:rsidP="0089240F">
      <w:pPr>
        <w:widowControl w:val="0"/>
        <w:tabs>
          <w:tab w:val="left" w:pos="3969"/>
        </w:tabs>
        <w:suppressAutoHyphens w:val="0"/>
        <w:autoSpaceDE w:val="0"/>
        <w:autoSpaceDN w:val="0"/>
        <w:adjustRightInd w:val="0"/>
        <w:ind w:firstLine="851"/>
        <w:rPr>
          <w:rFonts w:cs="Times New Roman"/>
          <w:i/>
          <w:sz w:val="24"/>
          <w:szCs w:val="24"/>
          <w:lang w:eastAsia="ru-RU"/>
        </w:rPr>
      </w:pPr>
      <w:r w:rsidRPr="002013EA">
        <w:rPr>
          <w:rFonts w:cs="Times New Roman"/>
          <w:i/>
          <w:sz w:val="24"/>
          <w:szCs w:val="24"/>
          <w:lang w:eastAsia="ru-RU"/>
        </w:rPr>
        <w:t>Примечание</w:t>
      </w:r>
      <w:r w:rsidR="00156F22" w:rsidRPr="002013EA">
        <w:rPr>
          <w:rFonts w:cs="Times New Roman"/>
          <w:i/>
          <w:sz w:val="24"/>
          <w:szCs w:val="24"/>
          <w:lang w:eastAsia="ru-RU"/>
        </w:rPr>
        <w:t xml:space="preserve"> </w:t>
      </w:r>
      <w:r w:rsidR="007674A1" w:rsidRPr="00583890">
        <w:rPr>
          <w:rFonts w:cs="Times New Roman"/>
          <w:i/>
          <w:sz w:val="24"/>
          <w:szCs w:val="24"/>
          <w:lang w:eastAsia="ru-RU"/>
        </w:rPr>
        <w:t>2</w:t>
      </w:r>
      <w:r w:rsidR="00D344F5">
        <w:rPr>
          <w:rFonts w:cs="Times New Roman"/>
          <w:i/>
          <w:sz w:val="24"/>
          <w:szCs w:val="24"/>
          <w:lang w:eastAsia="ru-RU"/>
        </w:rPr>
        <w:t>4</w:t>
      </w:r>
      <w:r w:rsidRPr="00583890">
        <w:rPr>
          <w:rFonts w:cs="Times New Roman"/>
          <w:i/>
          <w:sz w:val="24"/>
          <w:szCs w:val="24"/>
          <w:lang w:eastAsia="ru-RU"/>
        </w:rPr>
        <w:t xml:space="preserve">: </w:t>
      </w:r>
      <w:r w:rsidR="000554BD" w:rsidRPr="00583890">
        <w:rPr>
          <w:rFonts w:cs="Times New Roman"/>
          <w:i/>
          <w:sz w:val="24"/>
          <w:szCs w:val="24"/>
          <w:lang w:eastAsia="ru-RU"/>
        </w:rPr>
        <w:t>для любых работ, кроме ремонтных, пункт</w:t>
      </w:r>
      <w:r w:rsidR="003D31F7" w:rsidRPr="00583890">
        <w:rPr>
          <w:rFonts w:cs="Times New Roman"/>
          <w:i/>
          <w:sz w:val="24"/>
          <w:szCs w:val="24"/>
          <w:lang w:eastAsia="ru-RU"/>
        </w:rPr>
        <w:t>ы</w:t>
      </w:r>
      <w:r w:rsidR="000554BD" w:rsidRPr="00583890">
        <w:rPr>
          <w:rFonts w:cs="Times New Roman"/>
          <w:i/>
          <w:sz w:val="24"/>
          <w:szCs w:val="24"/>
          <w:lang w:eastAsia="ru-RU"/>
        </w:rPr>
        <w:t xml:space="preserve"> </w:t>
      </w:r>
      <w:r w:rsidR="00135325" w:rsidRPr="00E1791E">
        <w:rPr>
          <w:rFonts w:cs="Times New Roman"/>
          <w:i/>
          <w:sz w:val="24"/>
          <w:szCs w:val="24"/>
          <w:lang w:eastAsia="ru-RU"/>
        </w:rPr>
        <w:fldChar w:fldCharType="begin"/>
      </w:r>
      <w:r w:rsidR="00135325" w:rsidRPr="00F50321">
        <w:rPr>
          <w:rFonts w:cs="Times New Roman"/>
          <w:i/>
          <w:sz w:val="24"/>
          <w:szCs w:val="24"/>
          <w:lang w:eastAsia="ru-RU"/>
        </w:rPr>
        <w:instrText xml:space="preserve"> REF _Ref501121447 \r \h </w:instrText>
      </w:r>
      <w:r w:rsidR="006C4911" w:rsidRPr="00F50321">
        <w:rPr>
          <w:rFonts w:cs="Times New Roman"/>
          <w:i/>
          <w:sz w:val="24"/>
          <w:szCs w:val="24"/>
          <w:lang w:eastAsia="ru-RU"/>
        </w:rPr>
        <w:instrText xml:space="preserve"> \* MERGEFORMAT </w:instrText>
      </w:r>
      <w:r w:rsidR="00135325" w:rsidRPr="00E1791E">
        <w:rPr>
          <w:rFonts w:cs="Times New Roman"/>
          <w:i/>
          <w:sz w:val="24"/>
          <w:szCs w:val="24"/>
          <w:lang w:eastAsia="ru-RU"/>
        </w:rPr>
      </w:r>
      <w:r w:rsidR="00135325" w:rsidRPr="00E1791E">
        <w:rPr>
          <w:rFonts w:cs="Times New Roman"/>
          <w:i/>
          <w:sz w:val="24"/>
          <w:szCs w:val="24"/>
          <w:lang w:eastAsia="ru-RU"/>
        </w:rPr>
        <w:fldChar w:fldCharType="separate"/>
      </w:r>
      <w:r w:rsidR="00CD0F8C" w:rsidRPr="00E1791E">
        <w:rPr>
          <w:rFonts w:cs="Times New Roman"/>
          <w:i/>
          <w:sz w:val="24"/>
          <w:szCs w:val="24"/>
          <w:lang w:eastAsia="ru-RU"/>
        </w:rPr>
        <w:t>4.7</w:t>
      </w:r>
      <w:r w:rsidR="00135325" w:rsidRPr="00E1791E">
        <w:rPr>
          <w:rFonts w:cs="Times New Roman"/>
          <w:i/>
          <w:sz w:val="24"/>
          <w:szCs w:val="24"/>
          <w:lang w:eastAsia="ru-RU"/>
        </w:rPr>
        <w:fldChar w:fldCharType="end"/>
      </w:r>
      <w:r w:rsidR="003D31F7" w:rsidRPr="00E1791E">
        <w:rPr>
          <w:rFonts w:cs="Times New Roman"/>
          <w:i/>
          <w:sz w:val="24"/>
          <w:szCs w:val="24"/>
          <w:lang w:eastAsia="ru-RU"/>
        </w:rPr>
        <w:t xml:space="preserve"> и </w:t>
      </w:r>
      <w:r w:rsidR="003D31F7" w:rsidRPr="00E1791E">
        <w:rPr>
          <w:rFonts w:cs="Times New Roman"/>
          <w:i/>
          <w:sz w:val="24"/>
          <w:szCs w:val="24"/>
          <w:lang w:eastAsia="ru-RU"/>
        </w:rPr>
        <w:fldChar w:fldCharType="begin"/>
      </w:r>
      <w:r w:rsidR="003D31F7" w:rsidRPr="00F50321">
        <w:rPr>
          <w:rFonts w:cs="Times New Roman"/>
          <w:i/>
          <w:sz w:val="24"/>
          <w:szCs w:val="24"/>
          <w:lang w:eastAsia="ru-RU"/>
        </w:rPr>
        <w:instrText xml:space="preserve"> REF _Ref501363815 \r \h </w:instrText>
      </w:r>
      <w:r w:rsidR="006C4911" w:rsidRPr="00F50321">
        <w:rPr>
          <w:rFonts w:cs="Times New Roman"/>
          <w:i/>
          <w:sz w:val="24"/>
          <w:szCs w:val="24"/>
          <w:lang w:eastAsia="ru-RU"/>
        </w:rPr>
        <w:instrText xml:space="preserve"> \* MERGEFORMAT </w:instrText>
      </w:r>
      <w:r w:rsidR="003D31F7" w:rsidRPr="00E1791E">
        <w:rPr>
          <w:rFonts w:cs="Times New Roman"/>
          <w:i/>
          <w:sz w:val="24"/>
          <w:szCs w:val="24"/>
          <w:lang w:eastAsia="ru-RU"/>
        </w:rPr>
      </w:r>
      <w:r w:rsidR="003D31F7" w:rsidRPr="00E1791E">
        <w:rPr>
          <w:rFonts w:cs="Times New Roman"/>
          <w:i/>
          <w:sz w:val="24"/>
          <w:szCs w:val="24"/>
          <w:lang w:eastAsia="ru-RU"/>
        </w:rPr>
        <w:fldChar w:fldCharType="separate"/>
      </w:r>
      <w:r w:rsidR="00CD0F8C" w:rsidRPr="00E1791E">
        <w:rPr>
          <w:rFonts w:cs="Times New Roman"/>
          <w:i/>
          <w:sz w:val="24"/>
          <w:szCs w:val="24"/>
          <w:lang w:eastAsia="ru-RU"/>
        </w:rPr>
        <w:t>4.8</w:t>
      </w:r>
      <w:r w:rsidR="003D31F7" w:rsidRPr="00E1791E">
        <w:rPr>
          <w:rFonts w:cs="Times New Roman"/>
          <w:i/>
          <w:sz w:val="24"/>
          <w:szCs w:val="24"/>
          <w:lang w:eastAsia="ru-RU"/>
        </w:rPr>
        <w:fldChar w:fldCharType="end"/>
      </w:r>
      <w:r w:rsidR="00047F3F" w:rsidRPr="00E1791E">
        <w:rPr>
          <w:rFonts w:cs="Times New Roman"/>
          <w:i/>
          <w:sz w:val="24"/>
          <w:szCs w:val="24"/>
          <w:lang w:eastAsia="ru-RU"/>
        </w:rPr>
        <w:t xml:space="preserve"> </w:t>
      </w:r>
      <w:r w:rsidR="002A6C7C" w:rsidRPr="00E1791E">
        <w:rPr>
          <w:rFonts w:cs="Times New Roman"/>
          <w:i/>
          <w:sz w:val="24"/>
          <w:szCs w:val="24"/>
          <w:lang w:eastAsia="ru-RU"/>
        </w:rPr>
        <w:t xml:space="preserve">Договора </w:t>
      </w:r>
      <w:r w:rsidR="000554BD" w:rsidRPr="002013EA">
        <w:rPr>
          <w:rFonts w:cs="Times New Roman"/>
          <w:i/>
          <w:sz w:val="24"/>
          <w:szCs w:val="24"/>
          <w:lang w:eastAsia="ru-RU"/>
        </w:rPr>
        <w:t>изложить в следующей редакции</w:t>
      </w:r>
      <w:r w:rsidRPr="002013EA">
        <w:rPr>
          <w:rFonts w:cs="Times New Roman"/>
          <w:i/>
          <w:sz w:val="24"/>
          <w:szCs w:val="24"/>
          <w:lang w:eastAsia="ru-RU"/>
        </w:rPr>
        <w:t>:</w:t>
      </w:r>
    </w:p>
    <w:p w14:paraId="7EB911B9" w14:textId="30149091" w:rsidR="003D31F7" w:rsidRPr="001D2F8C" w:rsidRDefault="00135325" w:rsidP="0089240F">
      <w:pPr>
        <w:pStyle w:val="1"/>
        <w:keepNext w:val="0"/>
        <w:widowControl w:val="0"/>
        <w:numPr>
          <w:ilvl w:val="0"/>
          <w:numId w:val="0"/>
        </w:numPr>
        <w:suppressAutoHyphens w:val="0"/>
        <w:spacing w:before="0" w:after="0"/>
        <w:ind w:firstLine="851"/>
        <w:jc w:val="both"/>
        <w:rPr>
          <w:b w:val="0"/>
        </w:rPr>
      </w:pPr>
      <w:r w:rsidRPr="001D2F8C">
        <w:rPr>
          <w:b w:val="0"/>
        </w:rPr>
        <w:t xml:space="preserve">4.7. </w:t>
      </w:r>
      <w:bookmarkStart w:id="25" w:name="_Ref489602191"/>
      <w:r w:rsidR="003D31F7" w:rsidRPr="001D2F8C">
        <w:rPr>
          <w:b w:val="0"/>
        </w:rPr>
        <w:t>Результат выполненных работ передается Подрядчиком и принимается Заказчиком по Акту сдачи-приемки выполненных работ.</w:t>
      </w:r>
    </w:p>
    <w:p w14:paraId="617C8FC3" w14:textId="1AA5B511" w:rsidR="00C21F7A" w:rsidRPr="001D2F8C" w:rsidRDefault="003D31F7" w:rsidP="0089240F">
      <w:pPr>
        <w:pStyle w:val="1"/>
        <w:keepNext w:val="0"/>
        <w:widowControl w:val="0"/>
        <w:numPr>
          <w:ilvl w:val="0"/>
          <w:numId w:val="0"/>
        </w:numPr>
        <w:suppressAutoHyphens w:val="0"/>
        <w:spacing w:before="0" w:after="0"/>
        <w:ind w:firstLine="851"/>
        <w:jc w:val="both"/>
        <w:rPr>
          <w:b w:val="0"/>
        </w:rPr>
      </w:pPr>
      <w:r w:rsidRPr="001D2F8C">
        <w:rPr>
          <w:b w:val="0"/>
        </w:rPr>
        <w:t xml:space="preserve">4.8. </w:t>
      </w:r>
      <w:r w:rsidR="00C21F7A" w:rsidRPr="001D2F8C">
        <w:rPr>
          <w:b w:val="0"/>
        </w:rPr>
        <w:t xml:space="preserve">Датой исполнения обязательств Подрядчика </w:t>
      </w:r>
      <w:r w:rsidR="000554BD" w:rsidRPr="001D2F8C">
        <w:rPr>
          <w:b w:val="0"/>
        </w:rPr>
        <w:t>[</w:t>
      </w:r>
      <w:r w:rsidR="00C21F7A" w:rsidRPr="001D2F8C">
        <w:rPr>
          <w:b w:val="0"/>
        </w:rPr>
        <w:t>по соответствующему этапу</w:t>
      </w:r>
      <w:r w:rsidR="000554BD" w:rsidRPr="001D2F8C">
        <w:rPr>
          <w:b w:val="0"/>
        </w:rPr>
        <w:t>]</w:t>
      </w:r>
      <w:r w:rsidR="00C21F7A" w:rsidRPr="001D2F8C">
        <w:rPr>
          <w:b w:val="0"/>
        </w:rPr>
        <w:t xml:space="preserve"> является дата подписания Заказчиком Акта сдачи-приемки выполненных работ </w:t>
      </w:r>
      <w:r w:rsidR="000554BD" w:rsidRPr="001D2F8C">
        <w:rPr>
          <w:b w:val="0"/>
        </w:rPr>
        <w:t>[</w:t>
      </w:r>
      <w:r w:rsidR="00C21F7A" w:rsidRPr="001D2F8C">
        <w:rPr>
          <w:b w:val="0"/>
        </w:rPr>
        <w:t>по соответствующему этапу.</w:t>
      </w:r>
      <w:bookmarkEnd w:id="25"/>
    </w:p>
    <w:p w14:paraId="02A40815" w14:textId="553730B8" w:rsidR="00B9311F" w:rsidRPr="008365EF" w:rsidRDefault="00B9311F" w:rsidP="0089240F">
      <w:pPr>
        <w:widowControl w:val="0"/>
        <w:tabs>
          <w:tab w:val="left" w:pos="3969"/>
        </w:tabs>
        <w:suppressAutoHyphens w:val="0"/>
        <w:autoSpaceDE w:val="0"/>
        <w:autoSpaceDN w:val="0"/>
        <w:adjustRightInd w:val="0"/>
        <w:ind w:firstLine="851"/>
        <w:rPr>
          <w:rFonts w:cs="Times New Roman"/>
          <w:sz w:val="24"/>
          <w:szCs w:val="24"/>
          <w:lang w:eastAsia="ru-RU"/>
        </w:rPr>
      </w:pPr>
      <w:r w:rsidRPr="002013EA">
        <w:rPr>
          <w:rFonts w:cs="Times New Roman"/>
          <w:sz w:val="24"/>
          <w:szCs w:val="24"/>
          <w:lang w:eastAsia="ru-RU"/>
        </w:rPr>
        <w:t xml:space="preserve">Обязательства </w:t>
      </w:r>
      <w:r w:rsidR="002E5344" w:rsidRPr="002013EA">
        <w:rPr>
          <w:rFonts w:cs="Times New Roman"/>
          <w:sz w:val="24"/>
          <w:szCs w:val="24"/>
          <w:lang w:eastAsia="ru-RU"/>
        </w:rPr>
        <w:t>Подрядчика</w:t>
      </w:r>
      <w:r w:rsidRPr="002013EA">
        <w:rPr>
          <w:rFonts w:cs="Times New Roman"/>
          <w:sz w:val="24"/>
          <w:szCs w:val="24"/>
          <w:lang w:eastAsia="ru-RU"/>
        </w:rPr>
        <w:t xml:space="preserve"> по </w:t>
      </w:r>
      <w:r w:rsidR="002E5344" w:rsidRPr="002013EA">
        <w:rPr>
          <w:rFonts w:cs="Times New Roman"/>
          <w:sz w:val="24"/>
          <w:szCs w:val="24"/>
          <w:lang w:eastAsia="ru-RU"/>
        </w:rPr>
        <w:t>Д</w:t>
      </w:r>
      <w:r w:rsidRPr="00583890">
        <w:rPr>
          <w:rFonts w:cs="Times New Roman"/>
          <w:sz w:val="24"/>
          <w:szCs w:val="24"/>
          <w:lang w:eastAsia="ru-RU"/>
        </w:rPr>
        <w:t>оговору счита</w:t>
      </w:r>
      <w:r w:rsidR="00C21F7A" w:rsidRPr="00583890">
        <w:rPr>
          <w:rFonts w:cs="Times New Roman"/>
          <w:sz w:val="24"/>
          <w:szCs w:val="24"/>
          <w:lang w:eastAsia="ru-RU"/>
        </w:rPr>
        <w:t>ю</w:t>
      </w:r>
      <w:r w:rsidRPr="00583890">
        <w:rPr>
          <w:rFonts w:cs="Times New Roman"/>
          <w:sz w:val="24"/>
          <w:szCs w:val="24"/>
          <w:lang w:eastAsia="ru-RU"/>
        </w:rPr>
        <w:t xml:space="preserve">тся исполненными </w:t>
      </w:r>
      <w:r w:rsidR="002E5344" w:rsidRPr="00583890">
        <w:rPr>
          <w:rFonts w:cs="Times New Roman"/>
          <w:sz w:val="24"/>
          <w:szCs w:val="24"/>
          <w:lang w:eastAsia="ru-RU"/>
        </w:rPr>
        <w:t>с даты подписания За</w:t>
      </w:r>
      <w:r w:rsidR="002E5344" w:rsidRPr="003366E9">
        <w:rPr>
          <w:rFonts w:cs="Times New Roman"/>
          <w:sz w:val="24"/>
          <w:szCs w:val="24"/>
          <w:lang w:eastAsia="ru-RU"/>
        </w:rPr>
        <w:t>казчиком А</w:t>
      </w:r>
      <w:r w:rsidRPr="003366E9">
        <w:rPr>
          <w:rFonts w:cs="Times New Roman"/>
          <w:sz w:val="24"/>
          <w:szCs w:val="24"/>
          <w:lang w:eastAsia="ru-RU"/>
        </w:rPr>
        <w:t>кта сдачи-приемки выполненных работ по последнему этапу при</w:t>
      </w:r>
      <w:r w:rsidR="002E5344" w:rsidRPr="003366E9">
        <w:rPr>
          <w:rFonts w:cs="Times New Roman"/>
          <w:sz w:val="24"/>
          <w:szCs w:val="24"/>
          <w:lang w:eastAsia="ru-RU"/>
        </w:rPr>
        <w:t xml:space="preserve"> условии подписания Заказчиком А</w:t>
      </w:r>
      <w:r w:rsidRPr="00802DA9">
        <w:rPr>
          <w:rFonts w:cs="Times New Roman"/>
          <w:sz w:val="24"/>
          <w:szCs w:val="24"/>
          <w:lang w:eastAsia="ru-RU"/>
        </w:rPr>
        <w:t>ктов сдачи-приемки выполненных работ по всем предшествующим этапам</w:t>
      </w:r>
      <w:r w:rsidR="000554BD" w:rsidRPr="00802DA9">
        <w:rPr>
          <w:rFonts w:cs="Times New Roman"/>
          <w:sz w:val="24"/>
          <w:szCs w:val="24"/>
          <w:lang w:eastAsia="ru-RU"/>
        </w:rPr>
        <w:t>]</w:t>
      </w:r>
      <w:r w:rsidRPr="00802DA9">
        <w:rPr>
          <w:rFonts w:cs="Times New Roman"/>
          <w:sz w:val="24"/>
          <w:szCs w:val="24"/>
          <w:lang w:eastAsia="ru-RU"/>
        </w:rPr>
        <w:t>.</w:t>
      </w:r>
    </w:p>
    <w:p w14:paraId="69D6B1BE" w14:textId="77777777" w:rsidR="007F3B06" w:rsidRPr="008365EF" w:rsidRDefault="007F3B06" w:rsidP="0089240F">
      <w:pPr>
        <w:widowControl w:val="0"/>
        <w:suppressAutoHyphens w:val="0"/>
        <w:ind w:firstLine="851"/>
        <w:rPr>
          <w:rFonts w:cs="Times New Roman"/>
          <w:sz w:val="24"/>
          <w:szCs w:val="24"/>
        </w:rPr>
      </w:pPr>
    </w:p>
    <w:p w14:paraId="6C6DB4FE" w14:textId="1D357D63" w:rsidR="00207C91" w:rsidRPr="00E1791E" w:rsidRDefault="00207C91" w:rsidP="0089240F">
      <w:pPr>
        <w:widowControl w:val="0"/>
        <w:tabs>
          <w:tab w:val="left" w:pos="3969"/>
        </w:tabs>
        <w:suppressAutoHyphens w:val="0"/>
        <w:autoSpaceDE w:val="0"/>
        <w:autoSpaceDN w:val="0"/>
        <w:adjustRightInd w:val="0"/>
        <w:ind w:firstLine="851"/>
        <w:rPr>
          <w:rFonts w:cs="Times New Roman"/>
          <w:i/>
          <w:sz w:val="24"/>
          <w:szCs w:val="24"/>
          <w:lang w:eastAsia="ru-RU"/>
        </w:rPr>
      </w:pPr>
      <w:r w:rsidRPr="008365EF">
        <w:rPr>
          <w:rFonts w:cs="Times New Roman"/>
          <w:i/>
          <w:sz w:val="24"/>
          <w:szCs w:val="24"/>
          <w:lang w:eastAsia="ru-RU"/>
        </w:rPr>
        <w:t>Примечание</w:t>
      </w:r>
      <w:r w:rsidR="000554BD" w:rsidRPr="008365EF">
        <w:rPr>
          <w:rFonts w:cs="Times New Roman"/>
          <w:i/>
          <w:sz w:val="24"/>
          <w:szCs w:val="24"/>
          <w:lang w:eastAsia="ru-RU"/>
        </w:rPr>
        <w:t xml:space="preserve"> </w:t>
      </w:r>
      <w:r w:rsidR="00B93C4D" w:rsidRPr="008365EF">
        <w:rPr>
          <w:rFonts w:cs="Times New Roman"/>
          <w:i/>
          <w:sz w:val="24"/>
          <w:szCs w:val="24"/>
          <w:lang w:eastAsia="ru-RU"/>
        </w:rPr>
        <w:t>2</w:t>
      </w:r>
      <w:r w:rsidR="00D344F5">
        <w:rPr>
          <w:rFonts w:cs="Times New Roman"/>
          <w:i/>
          <w:sz w:val="24"/>
          <w:szCs w:val="24"/>
          <w:lang w:eastAsia="ru-RU"/>
        </w:rPr>
        <w:t>5</w:t>
      </w:r>
      <w:r w:rsidRPr="008365EF">
        <w:rPr>
          <w:rFonts w:cs="Times New Roman"/>
          <w:i/>
          <w:sz w:val="24"/>
          <w:szCs w:val="24"/>
          <w:lang w:eastAsia="ru-RU"/>
        </w:rPr>
        <w:t xml:space="preserve">: </w:t>
      </w:r>
      <w:r w:rsidR="000554BD" w:rsidRPr="008365EF">
        <w:rPr>
          <w:rFonts w:cs="Times New Roman"/>
          <w:i/>
          <w:sz w:val="24"/>
          <w:szCs w:val="24"/>
          <w:lang w:eastAsia="ru-RU"/>
        </w:rPr>
        <w:t xml:space="preserve">для ремонтных работ </w:t>
      </w:r>
      <w:r w:rsidR="003D31F7" w:rsidRPr="00B07BE4">
        <w:rPr>
          <w:rFonts w:cs="Times New Roman"/>
          <w:i/>
          <w:sz w:val="24"/>
          <w:szCs w:val="24"/>
          <w:lang w:eastAsia="ru-RU"/>
        </w:rPr>
        <w:t xml:space="preserve">пункты </w:t>
      </w:r>
      <w:r w:rsidR="003D31F7" w:rsidRPr="00E1791E">
        <w:rPr>
          <w:rFonts w:cs="Times New Roman"/>
          <w:i/>
          <w:sz w:val="24"/>
          <w:szCs w:val="24"/>
          <w:lang w:eastAsia="ru-RU"/>
        </w:rPr>
        <w:fldChar w:fldCharType="begin"/>
      </w:r>
      <w:r w:rsidR="003D31F7" w:rsidRPr="00F50321">
        <w:rPr>
          <w:rFonts w:cs="Times New Roman"/>
          <w:i/>
          <w:sz w:val="24"/>
          <w:szCs w:val="24"/>
          <w:lang w:eastAsia="ru-RU"/>
        </w:rPr>
        <w:instrText xml:space="preserve"> REF _Ref501121447 \r \h </w:instrText>
      </w:r>
      <w:r w:rsidR="001D2F8C" w:rsidRPr="00F50321">
        <w:rPr>
          <w:rFonts w:cs="Times New Roman"/>
          <w:i/>
          <w:sz w:val="24"/>
          <w:szCs w:val="24"/>
          <w:lang w:eastAsia="ru-RU"/>
        </w:rPr>
        <w:instrText xml:space="preserve"> \* MERGEFORMAT </w:instrText>
      </w:r>
      <w:r w:rsidR="003D31F7" w:rsidRPr="00E1791E">
        <w:rPr>
          <w:rFonts w:cs="Times New Roman"/>
          <w:i/>
          <w:sz w:val="24"/>
          <w:szCs w:val="24"/>
          <w:lang w:eastAsia="ru-RU"/>
        </w:rPr>
      </w:r>
      <w:r w:rsidR="003D31F7" w:rsidRPr="00E1791E">
        <w:rPr>
          <w:rFonts w:cs="Times New Roman"/>
          <w:i/>
          <w:sz w:val="24"/>
          <w:szCs w:val="24"/>
          <w:lang w:eastAsia="ru-RU"/>
        </w:rPr>
        <w:fldChar w:fldCharType="separate"/>
      </w:r>
      <w:r w:rsidR="00CD0F8C" w:rsidRPr="00E1791E">
        <w:rPr>
          <w:rFonts w:cs="Times New Roman"/>
          <w:i/>
          <w:sz w:val="24"/>
          <w:szCs w:val="24"/>
          <w:lang w:eastAsia="ru-RU"/>
        </w:rPr>
        <w:t>4.7</w:t>
      </w:r>
      <w:r w:rsidR="003D31F7" w:rsidRPr="00E1791E">
        <w:rPr>
          <w:rFonts w:cs="Times New Roman"/>
          <w:i/>
          <w:sz w:val="24"/>
          <w:szCs w:val="24"/>
          <w:lang w:eastAsia="ru-RU"/>
        </w:rPr>
        <w:fldChar w:fldCharType="end"/>
      </w:r>
      <w:r w:rsidR="003D31F7" w:rsidRPr="00E1791E">
        <w:rPr>
          <w:rFonts w:cs="Times New Roman"/>
          <w:i/>
          <w:sz w:val="24"/>
          <w:szCs w:val="24"/>
          <w:lang w:eastAsia="ru-RU"/>
        </w:rPr>
        <w:t xml:space="preserve"> и </w:t>
      </w:r>
      <w:r w:rsidR="003D31F7" w:rsidRPr="00E1791E">
        <w:rPr>
          <w:rFonts w:cs="Times New Roman"/>
          <w:i/>
          <w:sz w:val="24"/>
          <w:szCs w:val="24"/>
          <w:lang w:eastAsia="ru-RU"/>
        </w:rPr>
        <w:fldChar w:fldCharType="begin"/>
      </w:r>
      <w:r w:rsidR="003D31F7" w:rsidRPr="00F50321">
        <w:rPr>
          <w:rFonts w:cs="Times New Roman"/>
          <w:i/>
          <w:sz w:val="24"/>
          <w:szCs w:val="24"/>
          <w:lang w:eastAsia="ru-RU"/>
        </w:rPr>
        <w:instrText xml:space="preserve"> REF _Ref501363815 \r \h </w:instrText>
      </w:r>
      <w:r w:rsidR="001D2F8C" w:rsidRPr="00F50321">
        <w:rPr>
          <w:rFonts w:cs="Times New Roman"/>
          <w:i/>
          <w:sz w:val="24"/>
          <w:szCs w:val="24"/>
          <w:lang w:eastAsia="ru-RU"/>
        </w:rPr>
        <w:instrText xml:space="preserve"> \* MERGEFORMAT </w:instrText>
      </w:r>
      <w:r w:rsidR="003D31F7" w:rsidRPr="00E1791E">
        <w:rPr>
          <w:rFonts w:cs="Times New Roman"/>
          <w:i/>
          <w:sz w:val="24"/>
          <w:szCs w:val="24"/>
          <w:lang w:eastAsia="ru-RU"/>
        </w:rPr>
      </w:r>
      <w:r w:rsidR="003D31F7" w:rsidRPr="00E1791E">
        <w:rPr>
          <w:rFonts w:cs="Times New Roman"/>
          <w:i/>
          <w:sz w:val="24"/>
          <w:szCs w:val="24"/>
          <w:lang w:eastAsia="ru-RU"/>
        </w:rPr>
        <w:fldChar w:fldCharType="separate"/>
      </w:r>
      <w:r w:rsidR="00CD0F8C" w:rsidRPr="00E1791E">
        <w:rPr>
          <w:rFonts w:cs="Times New Roman"/>
          <w:i/>
          <w:sz w:val="24"/>
          <w:szCs w:val="24"/>
          <w:lang w:eastAsia="ru-RU"/>
        </w:rPr>
        <w:t>4.8</w:t>
      </w:r>
      <w:r w:rsidR="003D31F7" w:rsidRPr="00E1791E">
        <w:rPr>
          <w:rFonts w:cs="Times New Roman"/>
          <w:i/>
          <w:sz w:val="24"/>
          <w:szCs w:val="24"/>
          <w:lang w:eastAsia="ru-RU"/>
        </w:rPr>
        <w:fldChar w:fldCharType="end"/>
      </w:r>
      <w:r w:rsidR="00047F3F" w:rsidRPr="00E1791E">
        <w:rPr>
          <w:rFonts w:cs="Times New Roman"/>
          <w:i/>
          <w:sz w:val="24"/>
          <w:szCs w:val="24"/>
          <w:lang w:eastAsia="ru-RU"/>
        </w:rPr>
        <w:t xml:space="preserve"> </w:t>
      </w:r>
      <w:r w:rsidRPr="00E1791E">
        <w:rPr>
          <w:rFonts w:cs="Times New Roman"/>
          <w:i/>
          <w:sz w:val="24"/>
          <w:szCs w:val="24"/>
          <w:lang w:eastAsia="ru-RU"/>
        </w:rPr>
        <w:t>изложить в следующей редакции:</w:t>
      </w:r>
    </w:p>
    <w:p w14:paraId="18E13867" w14:textId="3F4776B4" w:rsidR="00207C91" w:rsidRPr="001D2F8C" w:rsidRDefault="00207C91" w:rsidP="0089240F">
      <w:pPr>
        <w:pStyle w:val="1"/>
        <w:keepNext w:val="0"/>
        <w:widowControl w:val="0"/>
        <w:numPr>
          <w:ilvl w:val="1"/>
          <w:numId w:val="7"/>
        </w:numPr>
        <w:suppressAutoHyphens w:val="0"/>
        <w:spacing w:before="0" w:after="0"/>
        <w:ind w:left="0" w:firstLine="851"/>
        <w:jc w:val="both"/>
        <w:rPr>
          <w:b w:val="0"/>
        </w:rPr>
      </w:pPr>
      <w:bookmarkStart w:id="26" w:name="_Ref501121447"/>
      <w:r w:rsidRPr="001D2F8C">
        <w:rPr>
          <w:b w:val="0"/>
        </w:rPr>
        <w:lastRenderedPageBreak/>
        <w:t xml:space="preserve">Подписание Заказчиком Акта сдачи-приемки выполненных работ </w:t>
      </w:r>
      <w:r w:rsidR="00BE5D4F" w:rsidRPr="00A15A58">
        <w:rPr>
          <w:b w:val="0"/>
        </w:rPr>
        <w:t>[</w:t>
      </w:r>
      <w:r w:rsidR="00BE5D4F">
        <w:rPr>
          <w:b w:val="0"/>
        </w:rPr>
        <w:t>за отчетный период (месяц)</w:t>
      </w:r>
      <w:r w:rsidR="00BE5D4F" w:rsidRPr="00A15A58">
        <w:rPr>
          <w:b w:val="0"/>
        </w:rPr>
        <w:t>]</w:t>
      </w:r>
      <w:r w:rsidR="00BE5D4F">
        <w:rPr>
          <w:b w:val="0"/>
        </w:rPr>
        <w:t xml:space="preserve"> / </w:t>
      </w:r>
      <w:r w:rsidR="00BE5D4F" w:rsidRPr="00A15A58">
        <w:rPr>
          <w:b w:val="0"/>
        </w:rPr>
        <w:t>[</w:t>
      </w:r>
      <w:r w:rsidR="00BE5D4F">
        <w:rPr>
          <w:b w:val="0"/>
        </w:rPr>
        <w:t>по этапу</w:t>
      </w:r>
      <w:r w:rsidR="00BE5D4F" w:rsidRPr="00A15A58">
        <w:rPr>
          <w:b w:val="0"/>
        </w:rPr>
        <w:t>]</w:t>
      </w:r>
      <w:r w:rsidR="00BE5D4F">
        <w:rPr>
          <w:b w:val="0"/>
        </w:rPr>
        <w:t xml:space="preserve"> является подтверждением приемки Заказчиком промежуточных объемов, выполненных Подрядчиком </w:t>
      </w:r>
      <w:r w:rsidR="00A15A58" w:rsidRPr="00A15A58">
        <w:rPr>
          <w:b w:val="0"/>
        </w:rPr>
        <w:t>[</w:t>
      </w:r>
      <w:r w:rsidR="00BE5D4F">
        <w:rPr>
          <w:b w:val="0"/>
        </w:rPr>
        <w:t>за отчетный период</w:t>
      </w:r>
      <w:r w:rsidR="00BE5D4F" w:rsidRPr="00A15A58">
        <w:rPr>
          <w:b w:val="0"/>
        </w:rPr>
        <w:t>]</w:t>
      </w:r>
      <w:r w:rsidR="00BE5D4F">
        <w:rPr>
          <w:b w:val="0"/>
        </w:rPr>
        <w:t xml:space="preserve"> / </w:t>
      </w:r>
      <w:r w:rsidR="00BE5D4F" w:rsidRPr="00A15A58">
        <w:rPr>
          <w:b w:val="0"/>
        </w:rPr>
        <w:t>[</w:t>
      </w:r>
      <w:r w:rsidR="00A15A58">
        <w:rPr>
          <w:b w:val="0"/>
        </w:rPr>
        <w:t>по этапу</w:t>
      </w:r>
      <w:r w:rsidR="00BE5D4F" w:rsidRPr="00A15A58">
        <w:rPr>
          <w:b w:val="0"/>
        </w:rPr>
        <w:t>]</w:t>
      </w:r>
      <w:r w:rsidR="00A15A58">
        <w:rPr>
          <w:b w:val="0"/>
        </w:rPr>
        <w:t>,</w:t>
      </w:r>
      <w:r w:rsidR="00BE5D4F">
        <w:rPr>
          <w:b w:val="0"/>
        </w:rPr>
        <w:t xml:space="preserve"> </w:t>
      </w:r>
      <w:r w:rsidR="00A15A58">
        <w:rPr>
          <w:b w:val="0"/>
        </w:rPr>
        <w:t xml:space="preserve">не является приемкой результата работ по Договору, </w:t>
      </w:r>
      <w:r w:rsidRPr="001D2F8C">
        <w:rPr>
          <w:b w:val="0"/>
        </w:rPr>
        <w:t>не влечет перехода риска случайной гибели или повреждения результата работ.</w:t>
      </w:r>
      <w:bookmarkEnd w:id="26"/>
      <w:r w:rsidR="00A15A58">
        <w:rPr>
          <w:b w:val="0"/>
        </w:rPr>
        <w:t xml:space="preserve"> Подписание Заказчиком Актов сдачи-приемки выполненных работ </w:t>
      </w:r>
      <w:r w:rsidR="00A15A58" w:rsidRPr="00A15A58">
        <w:rPr>
          <w:b w:val="0"/>
        </w:rPr>
        <w:t>[</w:t>
      </w:r>
      <w:r w:rsidR="00A15A58">
        <w:rPr>
          <w:b w:val="0"/>
        </w:rPr>
        <w:t>за отчетный период</w:t>
      </w:r>
      <w:r w:rsidR="00A15A58" w:rsidRPr="00A15A58">
        <w:rPr>
          <w:b w:val="0"/>
        </w:rPr>
        <w:t>]</w:t>
      </w:r>
      <w:r w:rsidR="00A15A58">
        <w:rPr>
          <w:b w:val="0"/>
        </w:rPr>
        <w:t xml:space="preserve"> / </w:t>
      </w:r>
      <w:r w:rsidR="00A15A58" w:rsidRPr="00A15A58">
        <w:rPr>
          <w:b w:val="0"/>
        </w:rPr>
        <w:t>[</w:t>
      </w:r>
      <w:r w:rsidR="00A15A58">
        <w:rPr>
          <w:b w:val="0"/>
        </w:rPr>
        <w:t>по этапу</w:t>
      </w:r>
      <w:r w:rsidR="00A15A58" w:rsidRPr="00A15A58">
        <w:rPr>
          <w:b w:val="0"/>
        </w:rPr>
        <w:t>]</w:t>
      </w:r>
      <w:r w:rsidR="00A15A58">
        <w:rPr>
          <w:b w:val="0"/>
        </w:rPr>
        <w:t xml:space="preserve"> не освобождает Подрядчика от ответственности за качество выполненных работ и не лишает Заказчика права на предъявление требований, связанных с недостатками работ, в том числе явными.</w:t>
      </w:r>
    </w:p>
    <w:p w14:paraId="133D9379" w14:textId="29E29B3E" w:rsidR="00207C91" w:rsidRPr="00583890" w:rsidRDefault="00207C91" w:rsidP="0089240F">
      <w:pPr>
        <w:widowControl w:val="0"/>
        <w:suppressAutoHyphens w:val="0"/>
        <w:ind w:firstLine="851"/>
        <w:rPr>
          <w:rFonts w:cs="Times New Roman"/>
          <w:bCs/>
          <w:sz w:val="24"/>
          <w:szCs w:val="24"/>
        </w:rPr>
      </w:pPr>
      <w:r w:rsidRPr="002013EA">
        <w:rPr>
          <w:rFonts w:cs="Times New Roman"/>
          <w:bCs/>
          <w:sz w:val="24"/>
          <w:szCs w:val="24"/>
        </w:rPr>
        <w:t>Результат работ</w:t>
      </w:r>
      <w:r w:rsidR="00084F07" w:rsidRPr="002013EA">
        <w:rPr>
          <w:rFonts w:cs="Times New Roman"/>
          <w:bCs/>
          <w:sz w:val="24"/>
          <w:szCs w:val="24"/>
        </w:rPr>
        <w:t xml:space="preserve"> (отремонтированный объект основных средств)</w:t>
      </w:r>
      <w:r w:rsidRPr="002013EA">
        <w:rPr>
          <w:rFonts w:cs="Times New Roman"/>
          <w:bCs/>
          <w:sz w:val="24"/>
          <w:szCs w:val="24"/>
        </w:rPr>
        <w:t xml:space="preserve"> передается Подрядчиком и принимается Заказчиком по окончании выполнения всех </w:t>
      </w:r>
      <w:r w:rsidR="00A15A58">
        <w:rPr>
          <w:rFonts w:cs="Times New Roman"/>
          <w:bCs/>
          <w:sz w:val="24"/>
          <w:szCs w:val="24"/>
        </w:rPr>
        <w:t xml:space="preserve">ремонтных </w:t>
      </w:r>
      <w:r w:rsidRPr="002013EA">
        <w:rPr>
          <w:rFonts w:cs="Times New Roman"/>
          <w:bCs/>
          <w:sz w:val="24"/>
          <w:szCs w:val="24"/>
        </w:rPr>
        <w:t xml:space="preserve">работ по </w:t>
      </w:r>
      <w:r w:rsidR="00A15A58">
        <w:rPr>
          <w:rFonts w:cs="Times New Roman"/>
          <w:bCs/>
          <w:sz w:val="24"/>
          <w:szCs w:val="24"/>
        </w:rPr>
        <w:t xml:space="preserve">объекту </w:t>
      </w:r>
      <w:r w:rsidRPr="002013EA">
        <w:rPr>
          <w:rFonts w:cs="Times New Roman"/>
          <w:bCs/>
          <w:sz w:val="24"/>
          <w:szCs w:val="24"/>
        </w:rPr>
        <w:t xml:space="preserve">по </w:t>
      </w:r>
      <w:r w:rsidR="00727092" w:rsidRPr="00583890">
        <w:rPr>
          <w:rFonts w:cs="Times New Roman"/>
          <w:bCs/>
          <w:sz w:val="24"/>
          <w:szCs w:val="24"/>
        </w:rPr>
        <w:t xml:space="preserve">Акту по форме </w:t>
      </w:r>
      <w:r w:rsidR="009907D8">
        <w:t>НН.</w:t>
      </w:r>
      <w:r w:rsidR="00727092" w:rsidRPr="00583890">
        <w:rPr>
          <w:rFonts w:cs="Times New Roman"/>
          <w:bCs/>
          <w:sz w:val="24"/>
          <w:szCs w:val="24"/>
        </w:rPr>
        <w:t>ОС-3</w:t>
      </w:r>
      <w:r w:rsidR="009907D8">
        <w:rPr>
          <w:rFonts w:cs="Times New Roman"/>
          <w:bCs/>
          <w:sz w:val="24"/>
          <w:szCs w:val="24"/>
        </w:rPr>
        <w:t>.1</w:t>
      </w:r>
      <w:r w:rsidR="00727092" w:rsidRPr="00583890">
        <w:rPr>
          <w:rFonts w:cs="Times New Roman"/>
          <w:bCs/>
          <w:sz w:val="24"/>
          <w:szCs w:val="24"/>
        </w:rPr>
        <w:t>, который Подрядчик направляет Заказчику</w:t>
      </w:r>
      <w:r w:rsidR="000554BD" w:rsidRPr="00583890">
        <w:rPr>
          <w:rFonts w:cs="Times New Roman"/>
          <w:bCs/>
          <w:sz w:val="24"/>
          <w:szCs w:val="24"/>
        </w:rPr>
        <w:t>, порядке и сроки, предусмотренны</w:t>
      </w:r>
      <w:r w:rsidR="00047F3F" w:rsidRPr="00583890">
        <w:rPr>
          <w:rFonts w:cs="Times New Roman"/>
          <w:bCs/>
          <w:sz w:val="24"/>
          <w:szCs w:val="24"/>
        </w:rPr>
        <w:t>ми</w:t>
      </w:r>
      <w:r w:rsidR="000554BD" w:rsidRPr="00583890">
        <w:rPr>
          <w:rFonts w:cs="Times New Roman"/>
          <w:bCs/>
          <w:sz w:val="24"/>
          <w:szCs w:val="24"/>
        </w:rPr>
        <w:t xml:space="preserve"> в пункте </w:t>
      </w:r>
      <w:r w:rsidR="000554BD" w:rsidRPr="00E1791E">
        <w:rPr>
          <w:rFonts w:cs="Times New Roman"/>
          <w:bCs/>
          <w:sz w:val="24"/>
          <w:szCs w:val="24"/>
        </w:rPr>
        <w:fldChar w:fldCharType="begin"/>
      </w:r>
      <w:r w:rsidR="000554BD" w:rsidRPr="00F50321">
        <w:rPr>
          <w:rFonts w:cs="Times New Roman"/>
          <w:bCs/>
          <w:sz w:val="24"/>
          <w:szCs w:val="24"/>
        </w:rPr>
        <w:instrText xml:space="preserve"> REF _Ref501112577 \r \h </w:instrText>
      </w:r>
      <w:r w:rsidR="001D2F8C" w:rsidRPr="001D2F8C">
        <w:rPr>
          <w:rFonts w:cs="Times New Roman"/>
          <w:bCs/>
          <w:sz w:val="24"/>
          <w:szCs w:val="24"/>
        </w:rPr>
        <w:instrText xml:space="preserve"> \* MERGEFORMAT </w:instrText>
      </w:r>
      <w:r w:rsidR="000554BD" w:rsidRPr="00E1791E">
        <w:rPr>
          <w:rFonts w:cs="Times New Roman"/>
          <w:bCs/>
          <w:sz w:val="24"/>
          <w:szCs w:val="24"/>
        </w:rPr>
      </w:r>
      <w:r w:rsidR="000554BD" w:rsidRPr="00E1791E">
        <w:rPr>
          <w:rFonts w:cs="Times New Roman"/>
          <w:bCs/>
          <w:sz w:val="24"/>
          <w:szCs w:val="24"/>
        </w:rPr>
        <w:fldChar w:fldCharType="separate"/>
      </w:r>
      <w:r w:rsidR="00CD0F8C" w:rsidRPr="00E1791E">
        <w:rPr>
          <w:rFonts w:cs="Times New Roman"/>
          <w:bCs/>
          <w:sz w:val="24"/>
          <w:szCs w:val="24"/>
        </w:rPr>
        <w:t>4.2</w:t>
      </w:r>
      <w:r w:rsidR="000554BD" w:rsidRPr="00E1791E">
        <w:rPr>
          <w:rFonts w:cs="Times New Roman"/>
          <w:bCs/>
          <w:sz w:val="24"/>
          <w:szCs w:val="24"/>
        </w:rPr>
        <w:fldChar w:fldCharType="end"/>
      </w:r>
      <w:r w:rsidR="00CD0F8C" w:rsidRPr="00E1791E">
        <w:rPr>
          <w:rFonts w:cs="Times New Roman"/>
          <w:bCs/>
          <w:sz w:val="24"/>
          <w:szCs w:val="24"/>
        </w:rPr>
        <w:t xml:space="preserve"> Д</w:t>
      </w:r>
      <w:r w:rsidR="000554BD" w:rsidRPr="00E1791E">
        <w:rPr>
          <w:rFonts w:cs="Times New Roman"/>
          <w:bCs/>
          <w:sz w:val="24"/>
          <w:szCs w:val="24"/>
        </w:rPr>
        <w:t>оговора</w:t>
      </w:r>
      <w:r w:rsidR="00047F3F" w:rsidRPr="002013EA">
        <w:rPr>
          <w:rFonts w:cs="Times New Roman"/>
          <w:bCs/>
          <w:sz w:val="24"/>
          <w:szCs w:val="24"/>
        </w:rPr>
        <w:t xml:space="preserve">, </w:t>
      </w:r>
      <w:r w:rsidR="00CD0F8C" w:rsidRPr="002013EA">
        <w:rPr>
          <w:rFonts w:cs="Times New Roman"/>
          <w:bCs/>
          <w:sz w:val="24"/>
          <w:szCs w:val="24"/>
        </w:rPr>
        <w:t xml:space="preserve">после </w:t>
      </w:r>
      <w:r w:rsidR="00A15A58">
        <w:rPr>
          <w:rFonts w:cs="Times New Roman"/>
          <w:bCs/>
          <w:sz w:val="24"/>
          <w:szCs w:val="24"/>
        </w:rPr>
        <w:t>завершения ремонтных работ по соответствующему объекту</w:t>
      </w:r>
      <w:r w:rsidR="00727092" w:rsidRPr="00583890">
        <w:rPr>
          <w:rFonts w:cs="Times New Roman"/>
          <w:bCs/>
          <w:sz w:val="24"/>
          <w:szCs w:val="24"/>
        </w:rPr>
        <w:t>.</w:t>
      </w:r>
    </w:p>
    <w:p w14:paraId="3C4F4A72" w14:textId="5421E30C" w:rsidR="00727092" w:rsidRPr="00583890" w:rsidRDefault="00727092" w:rsidP="0089240F">
      <w:pPr>
        <w:widowControl w:val="0"/>
        <w:suppressAutoHyphens w:val="0"/>
        <w:ind w:firstLine="851"/>
        <w:rPr>
          <w:rFonts w:cs="Times New Roman"/>
          <w:sz w:val="24"/>
          <w:szCs w:val="24"/>
        </w:rPr>
      </w:pPr>
      <w:r w:rsidRPr="003366E9">
        <w:rPr>
          <w:rFonts w:cs="Times New Roman"/>
          <w:sz w:val="24"/>
          <w:szCs w:val="24"/>
        </w:rPr>
        <w:t>Заказчик обязан совместно с представителем Подрядчика осмотреть, принять результат выполненных работ</w:t>
      </w:r>
      <w:r w:rsidR="00084F07" w:rsidRPr="003366E9">
        <w:rPr>
          <w:rFonts w:cs="Times New Roman"/>
          <w:sz w:val="24"/>
          <w:szCs w:val="24"/>
        </w:rPr>
        <w:t xml:space="preserve"> </w:t>
      </w:r>
      <w:r w:rsidR="00084F07" w:rsidRPr="003366E9">
        <w:rPr>
          <w:rFonts w:cs="Times New Roman"/>
          <w:bCs/>
          <w:sz w:val="24"/>
          <w:szCs w:val="24"/>
        </w:rPr>
        <w:t>(отремонтированный объект основных средств)</w:t>
      </w:r>
      <w:r w:rsidRPr="00802DA9">
        <w:rPr>
          <w:rFonts w:cs="Times New Roman"/>
          <w:sz w:val="24"/>
          <w:szCs w:val="24"/>
        </w:rPr>
        <w:t xml:space="preserve"> и при отсутствии замечаний к качеству выполненных работ подписать Акт </w:t>
      </w:r>
      <w:r w:rsidRPr="00802DA9">
        <w:rPr>
          <w:rFonts w:cs="Times New Roman"/>
          <w:bCs/>
          <w:sz w:val="24"/>
          <w:szCs w:val="24"/>
        </w:rPr>
        <w:t xml:space="preserve">по форме </w:t>
      </w:r>
      <w:r w:rsidR="009907D8">
        <w:rPr>
          <w:rFonts w:cs="Times New Roman"/>
          <w:bCs/>
          <w:sz w:val="24"/>
          <w:szCs w:val="24"/>
        </w:rPr>
        <w:t>НН.</w:t>
      </w:r>
      <w:r w:rsidRPr="00802DA9">
        <w:rPr>
          <w:rFonts w:cs="Times New Roman"/>
          <w:bCs/>
          <w:sz w:val="24"/>
          <w:szCs w:val="24"/>
        </w:rPr>
        <w:t>ОС-3</w:t>
      </w:r>
      <w:r w:rsidR="009907D8">
        <w:rPr>
          <w:rFonts w:cs="Times New Roman"/>
          <w:bCs/>
          <w:sz w:val="24"/>
          <w:szCs w:val="24"/>
        </w:rPr>
        <w:t>.1</w:t>
      </w:r>
      <w:r w:rsidR="00047F3F" w:rsidRPr="008365EF">
        <w:rPr>
          <w:rFonts w:cs="Times New Roman"/>
          <w:bCs/>
          <w:sz w:val="24"/>
          <w:szCs w:val="24"/>
        </w:rPr>
        <w:t xml:space="preserve">, порядке и сроки, предусмотренными в пункте </w:t>
      </w:r>
      <w:r w:rsidR="00047F3F" w:rsidRPr="00E1791E">
        <w:rPr>
          <w:rFonts w:cs="Times New Roman"/>
          <w:bCs/>
          <w:sz w:val="24"/>
          <w:szCs w:val="24"/>
        </w:rPr>
        <w:fldChar w:fldCharType="begin"/>
      </w:r>
      <w:r w:rsidR="00047F3F" w:rsidRPr="00F50321">
        <w:rPr>
          <w:rFonts w:cs="Times New Roman"/>
          <w:bCs/>
          <w:sz w:val="24"/>
          <w:szCs w:val="24"/>
        </w:rPr>
        <w:instrText xml:space="preserve"> REF _Ref501120445 \r \h </w:instrText>
      </w:r>
      <w:r w:rsidR="001D2F8C" w:rsidRPr="001D2F8C">
        <w:rPr>
          <w:rFonts w:cs="Times New Roman"/>
          <w:bCs/>
          <w:sz w:val="24"/>
          <w:szCs w:val="24"/>
        </w:rPr>
        <w:instrText xml:space="preserve"> \* MERGEFORMAT </w:instrText>
      </w:r>
      <w:r w:rsidR="00047F3F" w:rsidRPr="00E1791E">
        <w:rPr>
          <w:rFonts w:cs="Times New Roman"/>
          <w:bCs/>
          <w:sz w:val="24"/>
          <w:szCs w:val="24"/>
        </w:rPr>
      </w:r>
      <w:r w:rsidR="00047F3F" w:rsidRPr="00E1791E">
        <w:rPr>
          <w:rFonts w:cs="Times New Roman"/>
          <w:bCs/>
          <w:sz w:val="24"/>
          <w:szCs w:val="24"/>
        </w:rPr>
        <w:fldChar w:fldCharType="separate"/>
      </w:r>
      <w:r w:rsidR="00CD0F8C" w:rsidRPr="00E1791E">
        <w:rPr>
          <w:rFonts w:cs="Times New Roman"/>
          <w:bCs/>
          <w:sz w:val="24"/>
          <w:szCs w:val="24"/>
        </w:rPr>
        <w:t>4.3</w:t>
      </w:r>
      <w:r w:rsidR="00047F3F" w:rsidRPr="00E1791E">
        <w:rPr>
          <w:rFonts w:cs="Times New Roman"/>
          <w:bCs/>
          <w:sz w:val="24"/>
          <w:szCs w:val="24"/>
        </w:rPr>
        <w:fldChar w:fldCharType="end"/>
      </w:r>
      <w:r w:rsidR="00CD0F8C" w:rsidRPr="00E1791E">
        <w:rPr>
          <w:rFonts w:cs="Times New Roman"/>
          <w:bCs/>
          <w:sz w:val="24"/>
          <w:szCs w:val="24"/>
        </w:rPr>
        <w:t xml:space="preserve"> Д</w:t>
      </w:r>
      <w:r w:rsidR="00047F3F" w:rsidRPr="00E1791E">
        <w:rPr>
          <w:rFonts w:cs="Times New Roman"/>
          <w:bCs/>
          <w:sz w:val="24"/>
          <w:szCs w:val="24"/>
        </w:rPr>
        <w:t>оговора</w:t>
      </w:r>
      <w:r w:rsidR="00A15A58">
        <w:rPr>
          <w:rFonts w:cs="Times New Roman"/>
          <w:bCs/>
          <w:sz w:val="24"/>
          <w:szCs w:val="24"/>
        </w:rPr>
        <w:t xml:space="preserve"> </w:t>
      </w:r>
      <w:r w:rsidRPr="00583890">
        <w:rPr>
          <w:rFonts w:cs="Times New Roman"/>
          <w:sz w:val="24"/>
          <w:szCs w:val="24"/>
        </w:rPr>
        <w:t>или в тот же срок направить Подрядчику письменный мотивированный отказ с указанием выявленных недостатков, порядка и сроков их устранения.</w:t>
      </w:r>
    </w:p>
    <w:p w14:paraId="48E7C7D0" w14:textId="0E912792" w:rsidR="00207C91" w:rsidRPr="001D2F8C" w:rsidRDefault="00727092" w:rsidP="0089240F">
      <w:pPr>
        <w:pStyle w:val="1"/>
        <w:keepNext w:val="0"/>
        <w:widowControl w:val="0"/>
        <w:numPr>
          <w:ilvl w:val="1"/>
          <w:numId w:val="7"/>
        </w:numPr>
        <w:suppressAutoHyphens w:val="0"/>
        <w:spacing w:before="0" w:after="0"/>
        <w:ind w:left="0" w:firstLine="851"/>
        <w:jc w:val="both"/>
      </w:pPr>
      <w:bookmarkStart w:id="27" w:name="_Ref501363815"/>
      <w:r w:rsidRPr="001D2F8C">
        <w:rPr>
          <w:b w:val="0"/>
        </w:rPr>
        <w:t xml:space="preserve">Датой </w:t>
      </w:r>
      <w:r w:rsidR="00084F07" w:rsidRPr="001D2F8C">
        <w:rPr>
          <w:b w:val="0"/>
        </w:rPr>
        <w:t>выполнения работ</w:t>
      </w:r>
      <w:r w:rsidRPr="001D2F8C">
        <w:rPr>
          <w:b w:val="0"/>
        </w:rPr>
        <w:t xml:space="preserve"> по Договору является дата подписания Заказчиком </w:t>
      </w:r>
      <w:r w:rsidR="00A15A58" w:rsidRPr="004E2ACC">
        <w:rPr>
          <w:b w:val="0"/>
        </w:rPr>
        <w:t>[</w:t>
      </w:r>
      <w:r w:rsidRPr="001D2F8C">
        <w:rPr>
          <w:b w:val="0"/>
        </w:rPr>
        <w:t xml:space="preserve">Акта по форме </w:t>
      </w:r>
      <w:r w:rsidR="009907D8">
        <w:rPr>
          <w:b w:val="0"/>
        </w:rPr>
        <w:t>НН.</w:t>
      </w:r>
      <w:r w:rsidRPr="001D2F8C">
        <w:rPr>
          <w:b w:val="0"/>
        </w:rPr>
        <w:t>ОС-3</w:t>
      </w:r>
      <w:r w:rsidR="009907D8">
        <w:rPr>
          <w:b w:val="0"/>
        </w:rPr>
        <w:t>.1</w:t>
      </w:r>
      <w:r w:rsidR="00A15A58" w:rsidRPr="004E2ACC">
        <w:rPr>
          <w:b w:val="0"/>
        </w:rPr>
        <w:t>]</w:t>
      </w:r>
      <w:r w:rsidR="00A15A58" w:rsidRPr="00A15A58">
        <w:rPr>
          <w:rStyle w:val="ab"/>
          <w:iCs/>
          <w:lang w:bidi="ru-RU"/>
        </w:rPr>
        <w:t xml:space="preserve"> </w:t>
      </w:r>
      <w:r w:rsidR="00A15A58" w:rsidRPr="00F50321">
        <w:rPr>
          <w:rStyle w:val="ab"/>
          <w:iCs/>
          <w:lang w:bidi="ru-RU"/>
        </w:rPr>
        <w:footnoteReference w:id="63"/>
      </w:r>
      <w:r w:rsidR="00A15A58" w:rsidRPr="00F50321">
        <w:rPr>
          <w:iCs/>
          <w:lang w:bidi="ru-RU"/>
        </w:rPr>
        <w:t xml:space="preserve"> </w:t>
      </w:r>
      <w:r w:rsidR="00A15A58" w:rsidRPr="004E2ACC">
        <w:rPr>
          <w:b w:val="0"/>
        </w:rPr>
        <w:t>/ [</w:t>
      </w:r>
      <w:r w:rsidR="00234641" w:rsidRPr="001D2F8C">
        <w:rPr>
          <w:b w:val="0"/>
        </w:rPr>
        <w:t xml:space="preserve">Актов по форме </w:t>
      </w:r>
      <w:r w:rsidR="009907D8">
        <w:rPr>
          <w:b w:val="0"/>
        </w:rPr>
        <w:t>НН.</w:t>
      </w:r>
      <w:r w:rsidR="00234641" w:rsidRPr="001D2F8C">
        <w:rPr>
          <w:b w:val="0"/>
        </w:rPr>
        <w:t>ОС-3</w:t>
      </w:r>
      <w:r w:rsidR="009907D8">
        <w:rPr>
          <w:b w:val="0"/>
        </w:rPr>
        <w:t>.1</w:t>
      </w:r>
      <w:r w:rsidR="00234641" w:rsidRPr="001D2F8C">
        <w:rPr>
          <w:b w:val="0"/>
        </w:rPr>
        <w:t xml:space="preserve"> по всем ремонтируемым объектам</w:t>
      </w:r>
      <w:r w:rsidR="00A15A58" w:rsidRPr="004E2ACC">
        <w:rPr>
          <w:b w:val="0"/>
        </w:rPr>
        <w:t>]</w:t>
      </w:r>
      <w:r w:rsidR="00A15A58" w:rsidRPr="00A15A58">
        <w:rPr>
          <w:rStyle w:val="ab"/>
          <w:iCs/>
          <w:lang w:bidi="ru-RU"/>
        </w:rPr>
        <w:t xml:space="preserve"> </w:t>
      </w:r>
      <w:r w:rsidR="00A15A58" w:rsidRPr="00F50321">
        <w:rPr>
          <w:rStyle w:val="ab"/>
          <w:iCs/>
          <w:lang w:bidi="ru-RU"/>
        </w:rPr>
        <w:footnoteReference w:id="64"/>
      </w:r>
      <w:r w:rsidR="00207C91" w:rsidRPr="001D2F8C">
        <w:rPr>
          <w:b w:val="0"/>
        </w:rPr>
        <w:t xml:space="preserve"> при условии подписания Заказчиком Актов сдачи-приемки выполненных работ по всем </w:t>
      </w:r>
      <w:r w:rsidR="00252948" w:rsidRPr="001D2F8C">
        <w:rPr>
          <w:b w:val="0"/>
        </w:rPr>
        <w:t>месяцам</w:t>
      </w:r>
      <w:r w:rsidR="00EB1F49">
        <w:rPr>
          <w:b w:val="0"/>
        </w:rPr>
        <w:t xml:space="preserve"> </w:t>
      </w:r>
      <w:r w:rsidR="00EB1F49" w:rsidRPr="00A15A58">
        <w:rPr>
          <w:b w:val="0"/>
        </w:rPr>
        <w:t>[</w:t>
      </w:r>
      <w:r w:rsidR="00EB1F49">
        <w:rPr>
          <w:b w:val="0"/>
        </w:rPr>
        <w:t>этапам</w:t>
      </w:r>
      <w:r w:rsidR="00EB1F49" w:rsidRPr="00A15A58">
        <w:rPr>
          <w:b w:val="0"/>
        </w:rPr>
        <w:t>]</w:t>
      </w:r>
      <w:r w:rsidR="00EB1F49">
        <w:rPr>
          <w:b w:val="0"/>
        </w:rPr>
        <w:t xml:space="preserve"> выполнения работ</w:t>
      </w:r>
      <w:r w:rsidR="00207C91" w:rsidRPr="001D2F8C">
        <w:rPr>
          <w:b w:val="0"/>
        </w:rPr>
        <w:t>.</w:t>
      </w:r>
      <w:bookmarkEnd w:id="27"/>
    </w:p>
    <w:p w14:paraId="7EE94C94" w14:textId="77777777" w:rsidR="00207C91" w:rsidRPr="002013EA" w:rsidRDefault="00207C91" w:rsidP="0089240F">
      <w:pPr>
        <w:widowControl w:val="0"/>
        <w:suppressAutoHyphens w:val="0"/>
        <w:ind w:firstLine="851"/>
        <w:rPr>
          <w:rFonts w:cs="Times New Roman"/>
          <w:sz w:val="24"/>
          <w:szCs w:val="24"/>
        </w:rPr>
      </w:pPr>
    </w:p>
    <w:p w14:paraId="572BB7AF" w14:textId="3572DA4E" w:rsidR="005259E4" w:rsidRPr="001D2F8C" w:rsidRDefault="005259E4" w:rsidP="0089240F">
      <w:pPr>
        <w:pStyle w:val="1"/>
        <w:keepNext w:val="0"/>
        <w:widowControl w:val="0"/>
        <w:numPr>
          <w:ilvl w:val="1"/>
          <w:numId w:val="7"/>
        </w:numPr>
        <w:suppressAutoHyphens w:val="0"/>
        <w:spacing w:before="0" w:after="0"/>
        <w:ind w:left="0" w:firstLine="851"/>
        <w:jc w:val="both"/>
        <w:rPr>
          <w:b w:val="0"/>
        </w:rPr>
      </w:pPr>
      <w:bookmarkStart w:id="28" w:name="_Ref489602031"/>
      <w:r w:rsidRPr="001D2F8C">
        <w:rPr>
          <w:b w:val="0"/>
        </w:rPr>
        <w:t>В случае обнаружения, в том числе при приемке работ в соответствии с п</w:t>
      </w:r>
      <w:r w:rsidR="00C521DB" w:rsidRPr="001D2F8C">
        <w:rPr>
          <w:b w:val="0"/>
        </w:rPr>
        <w:t>унктом</w:t>
      </w:r>
      <w:r w:rsidR="00CF5DCA" w:rsidRPr="001D2F8C">
        <w:rPr>
          <w:b w:val="0"/>
        </w:rPr>
        <w:t xml:space="preserve"> </w:t>
      </w:r>
      <w:r w:rsidR="00CF5DCA" w:rsidRPr="00E1791E">
        <w:rPr>
          <w:b w:val="0"/>
        </w:rPr>
        <w:fldChar w:fldCharType="begin"/>
      </w:r>
      <w:r w:rsidR="00CF5DCA" w:rsidRPr="001D2F8C">
        <w:rPr>
          <w:b w:val="0"/>
        </w:rPr>
        <w:instrText xml:space="preserve"> REF _Ref501120445 \r \h </w:instrText>
      </w:r>
      <w:r w:rsidR="001D2F8C" w:rsidRPr="001D2F8C">
        <w:rPr>
          <w:b w:val="0"/>
        </w:rPr>
        <w:instrText xml:space="preserve"> \* MERGEFORMAT </w:instrText>
      </w:r>
      <w:r w:rsidR="00CF5DCA" w:rsidRPr="00E1791E">
        <w:rPr>
          <w:b w:val="0"/>
        </w:rPr>
      </w:r>
      <w:r w:rsidR="00CF5DCA" w:rsidRPr="00E1791E">
        <w:rPr>
          <w:b w:val="0"/>
        </w:rPr>
        <w:fldChar w:fldCharType="separate"/>
      </w:r>
      <w:r w:rsidR="00CD0F8C" w:rsidRPr="00E1791E">
        <w:rPr>
          <w:b w:val="0"/>
        </w:rPr>
        <w:t>4.3</w:t>
      </w:r>
      <w:r w:rsidR="00CF5DCA" w:rsidRPr="00E1791E">
        <w:rPr>
          <w:b w:val="0"/>
        </w:rPr>
        <w:fldChar w:fldCharType="end"/>
      </w:r>
      <w:r w:rsidR="00C521DB" w:rsidRPr="00E1791E">
        <w:rPr>
          <w:b w:val="0"/>
        </w:rPr>
        <w:t xml:space="preserve"> </w:t>
      </w:r>
      <w:r w:rsidRPr="00E1791E">
        <w:rPr>
          <w:b w:val="0"/>
        </w:rPr>
        <w:t xml:space="preserve">Договора, отступлений Подрядчика от </w:t>
      </w:r>
      <w:r w:rsidR="0067738E" w:rsidRPr="001D2F8C">
        <w:rPr>
          <w:b w:val="0"/>
        </w:rPr>
        <w:t>Договор</w:t>
      </w:r>
      <w:r w:rsidR="00E27E99" w:rsidRPr="001D2F8C">
        <w:rPr>
          <w:b w:val="0"/>
        </w:rPr>
        <w:t>а</w:t>
      </w:r>
      <w:r w:rsidRPr="001D2F8C">
        <w:rPr>
          <w:b w:val="0"/>
        </w:rPr>
        <w:t xml:space="preserve">, обязательных для Сторон </w:t>
      </w:r>
      <w:r w:rsidR="00C521DB" w:rsidRPr="001D2F8C">
        <w:rPr>
          <w:b w:val="0"/>
        </w:rPr>
        <w:t>правил, нормативных документов</w:t>
      </w:r>
      <w:r w:rsidRPr="001D2F8C">
        <w:rPr>
          <w:b w:val="0"/>
        </w:rPr>
        <w:t xml:space="preserve">, ухудшивших результат работ, или обнаружения иных недостатков работ, Сторонами составляется </w:t>
      </w:r>
      <w:r w:rsidR="00520628" w:rsidRPr="001D2F8C">
        <w:rPr>
          <w:b w:val="0"/>
        </w:rPr>
        <w:t>акт либо иной документ,</w:t>
      </w:r>
      <w:r w:rsidRPr="001D2F8C">
        <w:rPr>
          <w:b w:val="0"/>
        </w:rPr>
        <w:t xml:space="preserve"> в котором отражаются обнаруженные недостатки и устанавливается срок для их устранения Подрядчиком</w:t>
      </w:r>
      <w:r w:rsidR="00520628" w:rsidRPr="001D2F8C">
        <w:rPr>
          <w:b w:val="0"/>
        </w:rPr>
        <w:t xml:space="preserve"> (далее – Акт о недостатках)</w:t>
      </w:r>
      <w:r w:rsidRPr="001D2F8C">
        <w:rPr>
          <w:b w:val="0"/>
        </w:rPr>
        <w:t>.</w:t>
      </w:r>
      <w:bookmarkEnd w:id="28"/>
    </w:p>
    <w:p w14:paraId="4332A065" w14:textId="6D59D0C2" w:rsidR="005259E4" w:rsidRPr="003366E9" w:rsidRDefault="005259E4" w:rsidP="0089240F">
      <w:pPr>
        <w:widowControl w:val="0"/>
        <w:suppressAutoHyphens w:val="0"/>
        <w:ind w:firstLine="851"/>
        <w:rPr>
          <w:rFonts w:cs="Times New Roman"/>
          <w:bCs/>
          <w:sz w:val="24"/>
          <w:szCs w:val="24"/>
        </w:rPr>
      </w:pPr>
      <w:r w:rsidRPr="002013EA">
        <w:rPr>
          <w:rFonts w:cs="Times New Roman"/>
          <w:bCs/>
          <w:sz w:val="24"/>
          <w:szCs w:val="24"/>
        </w:rPr>
        <w:t>После устранения всех недостатков работ Стороны осуществляют п</w:t>
      </w:r>
      <w:r w:rsidR="00C521DB" w:rsidRPr="002013EA">
        <w:rPr>
          <w:rFonts w:cs="Times New Roman"/>
          <w:bCs/>
          <w:sz w:val="24"/>
          <w:szCs w:val="24"/>
        </w:rPr>
        <w:t xml:space="preserve">риемку работ </w:t>
      </w:r>
      <w:r w:rsidR="00E27E99" w:rsidRPr="002013EA">
        <w:rPr>
          <w:rFonts w:cs="Times New Roman"/>
          <w:bCs/>
          <w:sz w:val="24"/>
          <w:szCs w:val="24"/>
        </w:rPr>
        <w:t>в порядке</w:t>
      </w:r>
      <w:r w:rsidR="00C521DB" w:rsidRPr="002013EA">
        <w:rPr>
          <w:rFonts w:cs="Times New Roman"/>
          <w:bCs/>
          <w:sz w:val="24"/>
          <w:szCs w:val="24"/>
        </w:rPr>
        <w:t>, предусмотренно</w:t>
      </w:r>
      <w:r w:rsidR="00E27E99" w:rsidRPr="00583890">
        <w:rPr>
          <w:rFonts w:cs="Times New Roman"/>
          <w:bCs/>
          <w:sz w:val="24"/>
          <w:szCs w:val="24"/>
        </w:rPr>
        <w:t>м</w:t>
      </w:r>
      <w:r w:rsidRPr="00583890">
        <w:rPr>
          <w:rFonts w:cs="Times New Roman"/>
          <w:bCs/>
          <w:sz w:val="24"/>
          <w:szCs w:val="24"/>
        </w:rPr>
        <w:t xml:space="preserve"> </w:t>
      </w:r>
      <w:r w:rsidR="00C521DB" w:rsidRPr="00583890">
        <w:rPr>
          <w:rFonts w:cs="Times New Roman"/>
          <w:bCs/>
          <w:sz w:val="24"/>
          <w:szCs w:val="24"/>
        </w:rPr>
        <w:t>пунктом</w:t>
      </w:r>
      <w:r w:rsidR="00135325" w:rsidRPr="00583890">
        <w:rPr>
          <w:rFonts w:cs="Times New Roman"/>
          <w:bCs/>
          <w:sz w:val="24"/>
          <w:szCs w:val="24"/>
        </w:rPr>
        <w:t>(-ами)</w:t>
      </w:r>
      <w:r w:rsidR="00C521DB" w:rsidRPr="00583890">
        <w:rPr>
          <w:rFonts w:cs="Times New Roman"/>
          <w:bCs/>
          <w:sz w:val="24"/>
          <w:szCs w:val="24"/>
        </w:rPr>
        <w:t xml:space="preserve"> </w:t>
      </w:r>
      <w:r w:rsidR="00CF5DCA" w:rsidRPr="00E1791E">
        <w:rPr>
          <w:rFonts w:cs="Times New Roman"/>
          <w:bCs/>
          <w:sz w:val="24"/>
          <w:szCs w:val="24"/>
        </w:rPr>
        <w:fldChar w:fldCharType="begin"/>
      </w:r>
      <w:r w:rsidR="00CF5DCA" w:rsidRPr="00F50321">
        <w:rPr>
          <w:rFonts w:cs="Times New Roman"/>
          <w:bCs/>
          <w:sz w:val="24"/>
          <w:szCs w:val="24"/>
        </w:rPr>
        <w:instrText xml:space="preserve"> REF _Ref501120445 \r \h  \* MERGEFORMAT </w:instrText>
      </w:r>
      <w:r w:rsidR="00CF5DCA" w:rsidRPr="00E1791E">
        <w:rPr>
          <w:rFonts w:cs="Times New Roman"/>
          <w:bCs/>
          <w:sz w:val="24"/>
          <w:szCs w:val="24"/>
        </w:rPr>
      </w:r>
      <w:r w:rsidR="00CF5DCA" w:rsidRPr="00E1791E">
        <w:rPr>
          <w:rFonts w:cs="Times New Roman"/>
          <w:bCs/>
          <w:sz w:val="24"/>
          <w:szCs w:val="24"/>
        </w:rPr>
        <w:fldChar w:fldCharType="separate"/>
      </w:r>
      <w:r w:rsidR="00CD0F8C" w:rsidRPr="00E1791E">
        <w:rPr>
          <w:rFonts w:cs="Times New Roman"/>
          <w:bCs/>
          <w:sz w:val="24"/>
          <w:szCs w:val="24"/>
        </w:rPr>
        <w:t>4.3</w:t>
      </w:r>
      <w:r w:rsidR="00CF5DCA" w:rsidRPr="00E1791E">
        <w:rPr>
          <w:rFonts w:cs="Times New Roman"/>
          <w:bCs/>
          <w:sz w:val="24"/>
          <w:szCs w:val="24"/>
        </w:rPr>
        <w:fldChar w:fldCharType="end"/>
      </w:r>
      <w:r w:rsidR="00135325" w:rsidRPr="00E1791E">
        <w:rPr>
          <w:rFonts w:cs="Times New Roman"/>
          <w:bCs/>
          <w:sz w:val="24"/>
          <w:szCs w:val="24"/>
        </w:rPr>
        <w:t xml:space="preserve"> [</w:t>
      </w:r>
      <w:r w:rsidR="00135325" w:rsidRPr="002013EA">
        <w:rPr>
          <w:rFonts w:cs="Times New Roman"/>
          <w:bCs/>
          <w:sz w:val="24"/>
          <w:szCs w:val="24"/>
        </w:rPr>
        <w:t>и</w:t>
      </w:r>
      <w:r w:rsidR="00CF5DCA" w:rsidRPr="002013EA">
        <w:rPr>
          <w:rFonts w:cs="Times New Roman"/>
          <w:bCs/>
          <w:sz w:val="24"/>
          <w:szCs w:val="24"/>
        </w:rPr>
        <w:t xml:space="preserve"> </w:t>
      </w:r>
      <w:r w:rsidR="00CF5DCA" w:rsidRPr="00E1791E">
        <w:rPr>
          <w:rFonts w:cs="Times New Roman"/>
          <w:bCs/>
          <w:sz w:val="24"/>
          <w:szCs w:val="24"/>
        </w:rPr>
        <w:fldChar w:fldCharType="begin"/>
      </w:r>
      <w:r w:rsidR="00CF5DCA" w:rsidRPr="00F50321">
        <w:rPr>
          <w:rFonts w:cs="Times New Roman"/>
          <w:bCs/>
          <w:sz w:val="24"/>
          <w:szCs w:val="24"/>
        </w:rPr>
        <w:instrText xml:space="preserve"> REF _Ref501121447 \r \h </w:instrText>
      </w:r>
      <w:r w:rsidR="001D2F8C" w:rsidRPr="001D2F8C">
        <w:rPr>
          <w:rFonts w:cs="Times New Roman"/>
          <w:bCs/>
          <w:sz w:val="24"/>
          <w:szCs w:val="24"/>
        </w:rPr>
        <w:instrText xml:space="preserve"> \* MERGEFORMAT </w:instrText>
      </w:r>
      <w:r w:rsidR="00CF5DCA" w:rsidRPr="00E1791E">
        <w:rPr>
          <w:rFonts w:cs="Times New Roman"/>
          <w:bCs/>
          <w:sz w:val="24"/>
          <w:szCs w:val="24"/>
        </w:rPr>
      </w:r>
      <w:r w:rsidR="00CF5DCA" w:rsidRPr="00E1791E">
        <w:rPr>
          <w:rFonts w:cs="Times New Roman"/>
          <w:bCs/>
          <w:sz w:val="24"/>
          <w:szCs w:val="24"/>
        </w:rPr>
        <w:fldChar w:fldCharType="separate"/>
      </w:r>
      <w:r w:rsidR="00CD0F8C" w:rsidRPr="00E1791E">
        <w:rPr>
          <w:rFonts w:cs="Times New Roman"/>
          <w:bCs/>
          <w:sz w:val="24"/>
          <w:szCs w:val="24"/>
        </w:rPr>
        <w:t>4.7</w:t>
      </w:r>
      <w:r w:rsidR="00CF5DCA" w:rsidRPr="00E1791E">
        <w:rPr>
          <w:rFonts w:cs="Times New Roman"/>
          <w:bCs/>
          <w:sz w:val="24"/>
          <w:szCs w:val="24"/>
        </w:rPr>
        <w:fldChar w:fldCharType="end"/>
      </w:r>
      <w:r w:rsidR="00135325" w:rsidRPr="00E1791E">
        <w:rPr>
          <w:rFonts w:cs="Times New Roman"/>
          <w:bCs/>
          <w:sz w:val="24"/>
          <w:szCs w:val="24"/>
        </w:rPr>
        <w:t>]</w:t>
      </w:r>
      <w:r w:rsidR="00135325" w:rsidRPr="00E1791E">
        <w:rPr>
          <w:rStyle w:val="ab"/>
          <w:rFonts w:cs="Times New Roman"/>
          <w:bCs/>
          <w:sz w:val="24"/>
          <w:szCs w:val="24"/>
        </w:rPr>
        <w:footnoteReference w:id="65"/>
      </w:r>
      <w:r w:rsidRPr="00E1791E">
        <w:rPr>
          <w:rFonts w:cs="Times New Roman"/>
          <w:bCs/>
          <w:sz w:val="24"/>
          <w:szCs w:val="24"/>
        </w:rPr>
        <w:t xml:space="preserve"> Договора</w:t>
      </w:r>
      <w:r w:rsidR="00EF1159" w:rsidRPr="00E1791E">
        <w:rPr>
          <w:rFonts w:cs="Times New Roman"/>
          <w:bCs/>
          <w:sz w:val="24"/>
          <w:szCs w:val="24"/>
        </w:rPr>
        <w:t xml:space="preserve">, с обязательным </w:t>
      </w:r>
      <w:r w:rsidR="007E639B" w:rsidRPr="00583890">
        <w:rPr>
          <w:rFonts w:cs="Times New Roman"/>
          <w:bCs/>
          <w:sz w:val="24"/>
          <w:szCs w:val="24"/>
        </w:rPr>
        <w:t>проставлением отметки</w:t>
      </w:r>
      <w:r w:rsidR="00E27E99" w:rsidRPr="00583890">
        <w:rPr>
          <w:rFonts w:cs="Times New Roman"/>
          <w:bCs/>
          <w:sz w:val="24"/>
          <w:szCs w:val="24"/>
        </w:rPr>
        <w:t xml:space="preserve"> в Акте о недостатках</w:t>
      </w:r>
      <w:r w:rsidR="007E639B" w:rsidRPr="00583890">
        <w:rPr>
          <w:rFonts w:cs="Times New Roman"/>
          <w:bCs/>
          <w:sz w:val="24"/>
          <w:szCs w:val="24"/>
        </w:rPr>
        <w:t xml:space="preserve"> об устранении </w:t>
      </w:r>
      <w:r w:rsidR="00E27E99" w:rsidRPr="00583890">
        <w:rPr>
          <w:rFonts w:cs="Times New Roman"/>
          <w:bCs/>
          <w:sz w:val="24"/>
          <w:szCs w:val="24"/>
        </w:rPr>
        <w:t>указанных в нем</w:t>
      </w:r>
      <w:r w:rsidR="007E639B" w:rsidRPr="00583890">
        <w:rPr>
          <w:rFonts w:cs="Times New Roman"/>
          <w:bCs/>
          <w:sz w:val="24"/>
          <w:szCs w:val="24"/>
        </w:rPr>
        <w:t xml:space="preserve"> недостатков</w:t>
      </w:r>
      <w:r w:rsidRPr="003366E9">
        <w:rPr>
          <w:rFonts w:cs="Times New Roman"/>
          <w:bCs/>
          <w:sz w:val="24"/>
          <w:szCs w:val="24"/>
        </w:rPr>
        <w:t>.</w:t>
      </w:r>
    </w:p>
    <w:p w14:paraId="08402B25" w14:textId="77777777" w:rsidR="005259E4" w:rsidRPr="001D2F8C" w:rsidRDefault="005259E4" w:rsidP="0089240F">
      <w:pPr>
        <w:pStyle w:val="1"/>
        <w:keepNext w:val="0"/>
        <w:widowControl w:val="0"/>
        <w:numPr>
          <w:ilvl w:val="1"/>
          <w:numId w:val="7"/>
        </w:numPr>
        <w:tabs>
          <w:tab w:val="clear" w:pos="1276"/>
          <w:tab w:val="num" w:pos="1134"/>
        </w:tabs>
        <w:suppressAutoHyphens w:val="0"/>
        <w:spacing w:before="0" w:after="0"/>
        <w:ind w:left="0" w:firstLine="851"/>
        <w:jc w:val="both"/>
        <w:rPr>
          <w:b w:val="0"/>
        </w:rPr>
      </w:pPr>
      <w:bookmarkStart w:id="29" w:name="_Ref489602299"/>
      <w:r w:rsidRPr="001D2F8C">
        <w:rPr>
          <w:b w:val="0"/>
        </w:rPr>
        <w:t>В случае отказа либо уклонения Подрядчика от составления или подписания Акта</w:t>
      </w:r>
      <w:r w:rsidR="00520628" w:rsidRPr="001D2F8C">
        <w:rPr>
          <w:b w:val="0"/>
        </w:rPr>
        <w:t xml:space="preserve"> о недостатках</w:t>
      </w:r>
      <w:r w:rsidRPr="001D2F8C">
        <w:rPr>
          <w:b w:val="0"/>
        </w:rPr>
        <w:t xml:space="preserve"> Заказчик привлекает для фиксации в </w:t>
      </w:r>
      <w:r w:rsidR="00104B3A" w:rsidRPr="001D2F8C">
        <w:rPr>
          <w:b w:val="0"/>
        </w:rPr>
        <w:t xml:space="preserve">нем </w:t>
      </w:r>
      <w:r w:rsidRPr="001D2F8C">
        <w:rPr>
          <w:b w:val="0"/>
        </w:rPr>
        <w:t xml:space="preserve">и качественной оценки обнаруженных недостатков третье лицо, имеющее опыт </w:t>
      </w:r>
      <w:r w:rsidR="00E27E99" w:rsidRPr="001D2F8C">
        <w:rPr>
          <w:b w:val="0"/>
        </w:rPr>
        <w:t>выполнения</w:t>
      </w:r>
      <w:r w:rsidRPr="001D2F8C">
        <w:rPr>
          <w:b w:val="0"/>
        </w:rPr>
        <w:t xml:space="preserve"> работ, а</w:t>
      </w:r>
      <w:r w:rsidR="001B63D1" w:rsidRPr="001D2F8C">
        <w:rPr>
          <w:b w:val="0"/>
        </w:rPr>
        <w:t>налогичных указанным в Договоре</w:t>
      </w:r>
      <w:r w:rsidRPr="001D2F8C">
        <w:rPr>
          <w:b w:val="0"/>
        </w:rPr>
        <w:t>. Акт</w:t>
      </w:r>
      <w:r w:rsidR="00104B3A" w:rsidRPr="001D2F8C">
        <w:rPr>
          <w:b w:val="0"/>
        </w:rPr>
        <w:t xml:space="preserve"> о недостатках</w:t>
      </w:r>
      <w:r w:rsidRPr="001D2F8C">
        <w:rPr>
          <w:b w:val="0"/>
        </w:rPr>
        <w:t>, подписанный указанным третьим лицом и Заказчиком, направляется Подрядчику.</w:t>
      </w:r>
      <w:bookmarkEnd w:id="29"/>
      <w:r w:rsidRPr="001D2F8C">
        <w:rPr>
          <w:b w:val="0"/>
        </w:rPr>
        <w:t xml:space="preserve"> </w:t>
      </w:r>
    </w:p>
    <w:p w14:paraId="20C3E5DD" w14:textId="77777777" w:rsidR="005259E4" w:rsidRPr="00E1791E" w:rsidRDefault="005259E4" w:rsidP="0089240F">
      <w:pPr>
        <w:pStyle w:val="1"/>
        <w:keepNext w:val="0"/>
        <w:widowControl w:val="0"/>
        <w:numPr>
          <w:ilvl w:val="1"/>
          <w:numId w:val="7"/>
        </w:numPr>
        <w:tabs>
          <w:tab w:val="clear" w:pos="1276"/>
          <w:tab w:val="num" w:pos="1134"/>
        </w:tabs>
        <w:suppressAutoHyphens w:val="0"/>
        <w:spacing w:before="0" w:after="0"/>
        <w:ind w:left="0" w:firstLine="851"/>
        <w:jc w:val="both"/>
        <w:rPr>
          <w:b w:val="0"/>
        </w:rPr>
      </w:pPr>
      <w:bookmarkStart w:id="30" w:name="_Ref489602038"/>
      <w:r w:rsidRPr="001D2F8C">
        <w:rPr>
          <w:b w:val="0"/>
        </w:rPr>
        <w:t>Подрядчик обязан без дополнительной оплаты устранить</w:t>
      </w:r>
      <w:r w:rsidR="00E27E99" w:rsidRPr="001D2F8C">
        <w:rPr>
          <w:b w:val="0"/>
        </w:rPr>
        <w:t xml:space="preserve"> недостатки,</w:t>
      </w:r>
      <w:r w:rsidRPr="001D2F8C">
        <w:rPr>
          <w:b w:val="0"/>
        </w:rPr>
        <w:t xml:space="preserve"> указанные в Акте</w:t>
      </w:r>
      <w:r w:rsidR="00E27E99" w:rsidRPr="001D2F8C">
        <w:rPr>
          <w:b w:val="0"/>
        </w:rPr>
        <w:t xml:space="preserve"> о недостатках,</w:t>
      </w:r>
      <w:r w:rsidRPr="001D2F8C">
        <w:rPr>
          <w:b w:val="0"/>
        </w:rPr>
        <w:t xml:space="preserve"> в установленный Заказчиком срок</w:t>
      </w:r>
      <w:r w:rsidR="00252AA9" w:rsidRPr="001D2F8C">
        <w:rPr>
          <w:b w:val="0"/>
        </w:rPr>
        <w:t xml:space="preserve">. Установление Заказчиком срока устранения выявленных недостатков работ не освобождает Подрядчика от ответственности за возможные нарушения срока выполнения работ, предусмотренного пунктом </w:t>
      </w:r>
      <w:r w:rsidR="006F5281" w:rsidRPr="00E1791E">
        <w:rPr>
          <w:b w:val="0"/>
        </w:rPr>
        <w:fldChar w:fldCharType="begin"/>
      </w:r>
      <w:r w:rsidR="006F5281" w:rsidRPr="001D2F8C">
        <w:rPr>
          <w:b w:val="0"/>
        </w:rPr>
        <w:instrText xml:space="preserve"> REF _Ref488762304 \r \h </w:instrText>
      </w:r>
      <w:r w:rsidR="00A13D33" w:rsidRPr="001D2F8C">
        <w:rPr>
          <w:b w:val="0"/>
        </w:rPr>
        <w:instrText xml:space="preserve"> \* MERGEFORMAT </w:instrText>
      </w:r>
      <w:r w:rsidR="006F5281" w:rsidRPr="00E1791E">
        <w:rPr>
          <w:b w:val="0"/>
        </w:rPr>
      </w:r>
      <w:r w:rsidR="006F5281" w:rsidRPr="00E1791E">
        <w:rPr>
          <w:b w:val="0"/>
        </w:rPr>
        <w:fldChar w:fldCharType="separate"/>
      </w:r>
      <w:r w:rsidR="00CD0F8C" w:rsidRPr="00E1791E">
        <w:rPr>
          <w:b w:val="0"/>
        </w:rPr>
        <w:t>1.2</w:t>
      </w:r>
      <w:r w:rsidR="006F5281" w:rsidRPr="00E1791E">
        <w:rPr>
          <w:b w:val="0"/>
        </w:rPr>
        <w:fldChar w:fldCharType="end"/>
      </w:r>
      <w:r w:rsidR="00252AA9" w:rsidRPr="00E1791E">
        <w:rPr>
          <w:b w:val="0"/>
        </w:rPr>
        <w:t xml:space="preserve"> Договора.</w:t>
      </w:r>
      <w:bookmarkEnd w:id="30"/>
    </w:p>
    <w:p w14:paraId="16560456" w14:textId="77777777" w:rsidR="005259E4" w:rsidRPr="001D2F8C" w:rsidRDefault="005259E4" w:rsidP="0089240F">
      <w:pPr>
        <w:pStyle w:val="1"/>
        <w:keepNext w:val="0"/>
        <w:widowControl w:val="0"/>
        <w:numPr>
          <w:ilvl w:val="1"/>
          <w:numId w:val="7"/>
        </w:numPr>
        <w:tabs>
          <w:tab w:val="clear" w:pos="1276"/>
          <w:tab w:val="num" w:pos="1134"/>
        </w:tabs>
        <w:suppressAutoHyphens w:val="0"/>
        <w:spacing w:before="0" w:after="0"/>
        <w:ind w:left="0" w:firstLine="851"/>
        <w:jc w:val="both"/>
        <w:rPr>
          <w:b w:val="0"/>
        </w:rPr>
      </w:pPr>
      <w:r w:rsidRPr="001D2F8C">
        <w:rPr>
          <w:b w:val="0"/>
        </w:rPr>
        <w:t>В случае не устранения Подрядчиком недостатков в соответствии с Актом</w:t>
      </w:r>
      <w:r w:rsidR="00A10048" w:rsidRPr="001D2F8C">
        <w:rPr>
          <w:b w:val="0"/>
        </w:rPr>
        <w:t xml:space="preserve"> о недостатках</w:t>
      </w:r>
      <w:r w:rsidRPr="001D2F8C">
        <w:rPr>
          <w:b w:val="0"/>
        </w:rPr>
        <w:t xml:space="preserve"> Заказчик вправе привлечь для устранения недостатков работ третье лицо. Подрядчик обязан возместить Заказчику понесенные расходы на устранение недостатков</w:t>
      </w:r>
      <w:r w:rsidR="001745D8" w:rsidRPr="001D2F8C">
        <w:rPr>
          <w:b w:val="0"/>
        </w:rPr>
        <w:t xml:space="preserve"> в течение 5 (пяти) рабочих дней с момента получения счета, выставленного Заказчиком</w:t>
      </w:r>
      <w:r w:rsidRPr="001D2F8C">
        <w:rPr>
          <w:b w:val="0"/>
        </w:rPr>
        <w:t>.</w:t>
      </w:r>
    </w:p>
    <w:p w14:paraId="7CF121CB" w14:textId="2393242A" w:rsidR="005259E4" w:rsidRPr="00E1791E" w:rsidRDefault="00627D4F" w:rsidP="0089240F">
      <w:pPr>
        <w:pStyle w:val="1"/>
        <w:keepNext w:val="0"/>
        <w:widowControl w:val="0"/>
        <w:numPr>
          <w:ilvl w:val="1"/>
          <w:numId w:val="7"/>
        </w:numPr>
        <w:tabs>
          <w:tab w:val="clear" w:pos="1276"/>
          <w:tab w:val="num" w:pos="1134"/>
        </w:tabs>
        <w:suppressAutoHyphens w:val="0"/>
        <w:spacing w:before="0" w:after="0"/>
        <w:ind w:left="0" w:firstLine="851"/>
        <w:jc w:val="both"/>
        <w:rPr>
          <w:b w:val="0"/>
        </w:rPr>
      </w:pPr>
      <w:r w:rsidRPr="00A8495C">
        <w:rPr>
          <w:b w:val="0"/>
        </w:rPr>
        <w:t>[</w:t>
      </w:r>
      <w:r w:rsidR="005259E4" w:rsidRPr="001D2F8C">
        <w:rPr>
          <w:b w:val="0"/>
        </w:rPr>
        <w:t xml:space="preserve">Подрядчик несет риск случайной гибели или случайного повреждения </w:t>
      </w:r>
      <w:r w:rsidR="00252AA9" w:rsidRPr="001D2F8C">
        <w:rPr>
          <w:b w:val="0"/>
        </w:rPr>
        <w:lastRenderedPageBreak/>
        <w:t>материалов</w:t>
      </w:r>
      <w:r w:rsidR="007B3082">
        <w:rPr>
          <w:b w:val="0"/>
        </w:rPr>
        <w:t xml:space="preserve"> </w:t>
      </w:r>
      <w:r w:rsidR="007B3082" w:rsidRPr="00DD6365">
        <w:rPr>
          <w:b w:val="0"/>
        </w:rPr>
        <w:t>[</w:t>
      </w:r>
      <w:r w:rsidR="007B3082">
        <w:rPr>
          <w:b w:val="0"/>
        </w:rPr>
        <w:t>и оборудования</w:t>
      </w:r>
      <w:r w:rsidR="007B3082" w:rsidRPr="00DD6365">
        <w:rPr>
          <w:b w:val="0"/>
        </w:rPr>
        <w:t>]</w:t>
      </w:r>
      <w:r w:rsidR="00252AA9" w:rsidRPr="001D2F8C">
        <w:rPr>
          <w:b w:val="0"/>
        </w:rPr>
        <w:t xml:space="preserve"> собственности Заказчика</w:t>
      </w:r>
      <w:r w:rsidR="005259E4" w:rsidRPr="001D2F8C">
        <w:rPr>
          <w:b w:val="0"/>
        </w:rPr>
        <w:t xml:space="preserve"> с момента </w:t>
      </w:r>
      <w:r w:rsidR="003D4776" w:rsidRPr="001D2F8C">
        <w:rPr>
          <w:b w:val="0"/>
        </w:rPr>
        <w:t xml:space="preserve">его </w:t>
      </w:r>
      <w:r w:rsidR="005259E4" w:rsidRPr="001D2F8C">
        <w:rPr>
          <w:b w:val="0"/>
        </w:rPr>
        <w:t>передачи Подр</w:t>
      </w:r>
      <w:r w:rsidR="00C521DB" w:rsidRPr="001D2F8C">
        <w:rPr>
          <w:b w:val="0"/>
        </w:rPr>
        <w:t xml:space="preserve">ядчику в соответствии с п. </w:t>
      </w:r>
      <w:r w:rsidR="006F5281" w:rsidRPr="00E1791E">
        <w:rPr>
          <w:b w:val="0"/>
        </w:rPr>
        <w:fldChar w:fldCharType="begin"/>
      </w:r>
      <w:r w:rsidR="006F5281" w:rsidRPr="001D2F8C">
        <w:rPr>
          <w:b w:val="0"/>
        </w:rPr>
        <w:instrText xml:space="preserve"> REF _Ref489602122 \r \h </w:instrText>
      </w:r>
      <w:r w:rsidR="00A13D33" w:rsidRPr="001D2F8C">
        <w:rPr>
          <w:b w:val="0"/>
        </w:rPr>
        <w:instrText xml:space="preserve"> \* MERGEFORMAT </w:instrText>
      </w:r>
      <w:r w:rsidR="006F5281" w:rsidRPr="00E1791E">
        <w:rPr>
          <w:b w:val="0"/>
        </w:rPr>
      </w:r>
      <w:r w:rsidR="006F5281" w:rsidRPr="00E1791E">
        <w:rPr>
          <w:b w:val="0"/>
        </w:rPr>
        <w:fldChar w:fldCharType="separate"/>
      </w:r>
      <w:r w:rsidR="00CD0F8C" w:rsidRPr="00E1791E">
        <w:rPr>
          <w:b w:val="0"/>
        </w:rPr>
        <w:t>3.1.3</w:t>
      </w:r>
      <w:r w:rsidR="006F5281" w:rsidRPr="00E1791E">
        <w:rPr>
          <w:b w:val="0"/>
        </w:rPr>
        <w:fldChar w:fldCharType="end"/>
      </w:r>
      <w:r w:rsidR="005259E4" w:rsidRPr="00E1791E">
        <w:rPr>
          <w:b w:val="0"/>
        </w:rPr>
        <w:t xml:space="preserve"> Договора.</w:t>
      </w:r>
      <w:r w:rsidRPr="00A8495C">
        <w:rPr>
          <w:b w:val="0"/>
        </w:rPr>
        <w:t>]</w:t>
      </w:r>
      <w:r>
        <w:rPr>
          <w:rStyle w:val="ab"/>
          <w:b w:val="0"/>
          <w:lang w:val="en-US"/>
        </w:rPr>
        <w:footnoteReference w:id="66"/>
      </w:r>
    </w:p>
    <w:p w14:paraId="49AA5EAF" w14:textId="08B80159" w:rsidR="005259E4" w:rsidRPr="001D2F8C" w:rsidRDefault="005259E4" w:rsidP="0089240F">
      <w:pPr>
        <w:pStyle w:val="1"/>
        <w:keepNext w:val="0"/>
        <w:widowControl w:val="0"/>
        <w:numPr>
          <w:ilvl w:val="1"/>
          <w:numId w:val="7"/>
        </w:numPr>
        <w:suppressAutoHyphens w:val="0"/>
        <w:spacing w:before="0" w:after="0"/>
        <w:ind w:left="0" w:firstLine="851"/>
        <w:jc w:val="both"/>
        <w:rPr>
          <w:b w:val="0"/>
        </w:rPr>
      </w:pPr>
      <w:r w:rsidRPr="001D2F8C">
        <w:rPr>
          <w:b w:val="0"/>
        </w:rPr>
        <w:t xml:space="preserve">Подрядчик несет риск случайной гибели или случайного повреждения результатов выполненных работ до </w:t>
      </w:r>
      <w:r w:rsidR="00D758BF" w:rsidRPr="001D2F8C">
        <w:rPr>
          <w:b w:val="0"/>
        </w:rPr>
        <w:t xml:space="preserve">их </w:t>
      </w:r>
      <w:r w:rsidRPr="001D2F8C">
        <w:rPr>
          <w:b w:val="0"/>
        </w:rPr>
        <w:t xml:space="preserve">приемки Заказчиком. </w:t>
      </w:r>
    </w:p>
    <w:p w14:paraId="27FF35D2" w14:textId="78671BE9" w:rsidR="005259E4" w:rsidRPr="001D2F8C" w:rsidRDefault="00C521DB" w:rsidP="0089240F">
      <w:pPr>
        <w:pStyle w:val="1"/>
        <w:keepNext w:val="0"/>
        <w:widowControl w:val="0"/>
        <w:numPr>
          <w:ilvl w:val="1"/>
          <w:numId w:val="7"/>
        </w:numPr>
        <w:suppressAutoHyphens w:val="0"/>
        <w:spacing w:before="0" w:after="0"/>
        <w:ind w:left="0" w:firstLine="851"/>
        <w:jc w:val="both"/>
        <w:rPr>
          <w:b w:val="0"/>
        </w:rPr>
      </w:pPr>
      <w:r w:rsidRPr="001D2F8C">
        <w:rPr>
          <w:b w:val="0"/>
        </w:rPr>
        <w:t>Гарантийный срок на результат</w:t>
      </w:r>
      <w:r w:rsidR="005259E4" w:rsidRPr="001D2F8C">
        <w:rPr>
          <w:b w:val="0"/>
        </w:rPr>
        <w:t xml:space="preserve"> выполненных Подрядчиком работ устанавливается равным __________ (</w:t>
      </w:r>
      <w:r w:rsidR="005259E4" w:rsidRPr="001D2F8C">
        <w:rPr>
          <w:b w:val="0"/>
          <w:i/>
        </w:rPr>
        <w:t>указать гарантийный срок</w:t>
      </w:r>
      <w:r w:rsidR="005259E4" w:rsidRPr="001D2F8C">
        <w:rPr>
          <w:b w:val="0"/>
        </w:rPr>
        <w:t xml:space="preserve">), при условии соблюдения правил </w:t>
      </w:r>
      <w:r w:rsidR="00252AA9" w:rsidRPr="001D2F8C">
        <w:rPr>
          <w:b w:val="0"/>
        </w:rPr>
        <w:t xml:space="preserve">пользования и/или </w:t>
      </w:r>
      <w:r w:rsidR="005259E4" w:rsidRPr="001D2F8C">
        <w:rPr>
          <w:b w:val="0"/>
        </w:rPr>
        <w:t xml:space="preserve">эксплуатации Заказчиком результата работ. Гарантийный срок начинает исчисляться с момента </w:t>
      </w:r>
      <w:r w:rsidR="00047F3F" w:rsidRPr="001D2F8C">
        <w:rPr>
          <w:b w:val="0"/>
        </w:rPr>
        <w:t>приемки Заказчиком результата работ</w:t>
      </w:r>
      <w:r w:rsidR="00F1192D" w:rsidRPr="001D2F8C">
        <w:rPr>
          <w:b w:val="0"/>
        </w:rPr>
        <w:t xml:space="preserve">. </w:t>
      </w:r>
    </w:p>
    <w:p w14:paraId="04C06F64" w14:textId="77777777" w:rsidR="00C521DB" w:rsidRPr="001D2F8C" w:rsidRDefault="005259E4" w:rsidP="0089240F">
      <w:pPr>
        <w:pStyle w:val="1"/>
        <w:keepNext w:val="0"/>
        <w:widowControl w:val="0"/>
        <w:numPr>
          <w:ilvl w:val="1"/>
          <w:numId w:val="7"/>
        </w:numPr>
        <w:suppressAutoHyphens w:val="0"/>
        <w:spacing w:before="0" w:after="0"/>
        <w:ind w:left="0" w:firstLine="851"/>
        <w:jc w:val="both"/>
        <w:rPr>
          <w:b w:val="0"/>
        </w:rPr>
      </w:pPr>
      <w:r w:rsidRPr="001D2F8C">
        <w:rPr>
          <w:b w:val="0"/>
        </w:rPr>
        <w:t>В случае обнаружения недостатков результатов работ в течение гарантийного срока Подрядчик обязан за свой счет устранить выявленные недостатки</w:t>
      </w:r>
      <w:r w:rsidR="00D207BD" w:rsidRPr="001D2F8C">
        <w:rPr>
          <w:b w:val="0"/>
        </w:rPr>
        <w:t xml:space="preserve"> в установленный Заказчиком срок</w:t>
      </w:r>
      <w:r w:rsidRPr="001D2F8C">
        <w:rPr>
          <w:b w:val="0"/>
        </w:rPr>
        <w:t xml:space="preserve">, а также возместить Заказчику убытки, причиненные ненадлежащим выполнением работ. При этом гарантийный срок продлевается на время, в течение которого устранялись выявленные недостатки. </w:t>
      </w:r>
    </w:p>
    <w:p w14:paraId="657E0859" w14:textId="645455AA" w:rsidR="005259E4" w:rsidRPr="00E1791E" w:rsidRDefault="00D207BD" w:rsidP="0089240F">
      <w:pPr>
        <w:widowControl w:val="0"/>
        <w:suppressAutoHyphens w:val="0"/>
        <w:ind w:firstLine="851"/>
        <w:rPr>
          <w:rFonts w:cs="Times New Roman"/>
          <w:bCs/>
          <w:sz w:val="24"/>
          <w:szCs w:val="24"/>
        </w:rPr>
      </w:pPr>
      <w:r w:rsidRPr="002013EA">
        <w:rPr>
          <w:rFonts w:cs="Times New Roman"/>
          <w:sz w:val="24"/>
          <w:szCs w:val="24"/>
        </w:rPr>
        <w:t xml:space="preserve">В случае неустранения Подрядчиком недостатков в качестве выполненных работ </w:t>
      </w:r>
      <w:r w:rsidRPr="002013EA">
        <w:rPr>
          <w:rFonts w:cs="Times New Roman"/>
          <w:bCs/>
          <w:sz w:val="24"/>
          <w:szCs w:val="24"/>
        </w:rPr>
        <w:t>в срок, который согласован Сторонами или установлен Заказчиком,</w:t>
      </w:r>
      <w:r w:rsidRPr="00583890">
        <w:rPr>
          <w:rFonts w:cs="Times New Roman"/>
          <w:sz w:val="24"/>
          <w:szCs w:val="24"/>
        </w:rPr>
        <w:t xml:space="preserve"> последний вправе пр</w:t>
      </w:r>
      <w:r w:rsidRPr="003366E9">
        <w:rPr>
          <w:rFonts w:cs="Times New Roman"/>
          <w:sz w:val="24"/>
          <w:szCs w:val="24"/>
        </w:rPr>
        <w:t xml:space="preserve">ивлечь третье лицо для устранения недостатков </w:t>
      </w:r>
      <w:r w:rsidRPr="003366E9">
        <w:rPr>
          <w:rFonts w:cs="Times New Roman"/>
          <w:bCs/>
          <w:sz w:val="24"/>
          <w:szCs w:val="24"/>
        </w:rPr>
        <w:t>работ</w:t>
      </w:r>
      <w:r w:rsidRPr="003366E9">
        <w:rPr>
          <w:rFonts w:cs="Times New Roman"/>
          <w:sz w:val="24"/>
          <w:szCs w:val="24"/>
        </w:rPr>
        <w:t>. Подрядчик обязан возместить Заказчику понесенные расходы на устранение недостатков</w:t>
      </w:r>
      <w:r w:rsidR="00252AA9" w:rsidRPr="003366E9">
        <w:rPr>
          <w:rFonts w:cs="Times New Roman"/>
          <w:sz w:val="24"/>
          <w:szCs w:val="24"/>
        </w:rPr>
        <w:t xml:space="preserve"> работ</w:t>
      </w:r>
      <w:r w:rsidRPr="003366E9">
        <w:rPr>
          <w:rFonts w:cs="Times New Roman"/>
          <w:sz w:val="24"/>
          <w:szCs w:val="24"/>
        </w:rPr>
        <w:t>.</w:t>
      </w:r>
      <w:r w:rsidR="00825583" w:rsidRPr="00802DA9">
        <w:rPr>
          <w:rFonts w:cs="Times New Roman"/>
          <w:sz w:val="24"/>
          <w:szCs w:val="24"/>
        </w:rPr>
        <w:t xml:space="preserve"> Фиксация недостатков</w:t>
      </w:r>
      <w:r w:rsidR="00825583" w:rsidRPr="00802DA9">
        <w:rPr>
          <w:rFonts w:cs="Times New Roman"/>
          <w:bCs/>
          <w:sz w:val="24"/>
          <w:szCs w:val="24"/>
        </w:rPr>
        <w:t xml:space="preserve"> работ в течение гарантийного срока осуществляется в поряд</w:t>
      </w:r>
      <w:r w:rsidR="00C521DB" w:rsidRPr="008365EF">
        <w:rPr>
          <w:rFonts w:cs="Times New Roman"/>
          <w:bCs/>
          <w:sz w:val="24"/>
          <w:szCs w:val="24"/>
        </w:rPr>
        <w:t xml:space="preserve">ке, предусмотренном пунктами </w:t>
      </w:r>
      <w:r w:rsidR="006F5281" w:rsidRPr="00E1791E">
        <w:rPr>
          <w:rFonts w:cs="Times New Roman"/>
          <w:bCs/>
          <w:sz w:val="24"/>
          <w:szCs w:val="24"/>
        </w:rPr>
        <w:fldChar w:fldCharType="begin"/>
      </w:r>
      <w:r w:rsidR="006F5281" w:rsidRPr="00F50321">
        <w:rPr>
          <w:rFonts w:cs="Times New Roman"/>
          <w:bCs/>
          <w:sz w:val="24"/>
          <w:szCs w:val="24"/>
        </w:rPr>
        <w:instrText xml:space="preserve"> REF _Ref489602031 \r \h </w:instrText>
      </w:r>
      <w:r w:rsidR="00A13D33" w:rsidRPr="00F50321">
        <w:rPr>
          <w:rFonts w:cs="Times New Roman"/>
          <w:bCs/>
          <w:sz w:val="24"/>
          <w:szCs w:val="24"/>
        </w:rPr>
        <w:instrText xml:space="preserve"> \* MERGEFORMAT </w:instrText>
      </w:r>
      <w:r w:rsidR="006F5281" w:rsidRPr="00E1791E">
        <w:rPr>
          <w:rFonts w:cs="Times New Roman"/>
          <w:bCs/>
          <w:sz w:val="24"/>
          <w:szCs w:val="24"/>
        </w:rPr>
      </w:r>
      <w:r w:rsidR="006F5281" w:rsidRPr="00E1791E">
        <w:rPr>
          <w:rFonts w:cs="Times New Roman"/>
          <w:bCs/>
          <w:sz w:val="24"/>
          <w:szCs w:val="24"/>
        </w:rPr>
        <w:fldChar w:fldCharType="separate"/>
      </w:r>
      <w:r w:rsidR="00CD0F8C" w:rsidRPr="00E1791E">
        <w:rPr>
          <w:rFonts w:cs="Times New Roman"/>
          <w:bCs/>
          <w:sz w:val="24"/>
          <w:szCs w:val="24"/>
        </w:rPr>
        <w:t>4.9</w:t>
      </w:r>
      <w:r w:rsidR="006F5281" w:rsidRPr="00E1791E">
        <w:rPr>
          <w:rFonts w:cs="Times New Roman"/>
          <w:bCs/>
          <w:sz w:val="24"/>
          <w:szCs w:val="24"/>
        </w:rPr>
        <w:fldChar w:fldCharType="end"/>
      </w:r>
      <w:r w:rsidR="00C521DB" w:rsidRPr="00E1791E">
        <w:rPr>
          <w:rFonts w:cs="Times New Roman"/>
          <w:bCs/>
          <w:sz w:val="24"/>
          <w:szCs w:val="24"/>
        </w:rPr>
        <w:t xml:space="preserve"> и </w:t>
      </w:r>
      <w:r w:rsidR="006F5281" w:rsidRPr="00E1791E">
        <w:rPr>
          <w:rFonts w:cs="Times New Roman"/>
          <w:bCs/>
          <w:sz w:val="24"/>
          <w:szCs w:val="24"/>
        </w:rPr>
        <w:fldChar w:fldCharType="begin"/>
      </w:r>
      <w:r w:rsidR="006F5281" w:rsidRPr="00F50321">
        <w:rPr>
          <w:rFonts w:cs="Times New Roman"/>
          <w:bCs/>
          <w:sz w:val="24"/>
          <w:szCs w:val="24"/>
        </w:rPr>
        <w:instrText xml:space="preserve"> REF _Ref489602299 \r \h </w:instrText>
      </w:r>
      <w:r w:rsidR="00A13D33" w:rsidRPr="00F50321">
        <w:rPr>
          <w:rFonts w:cs="Times New Roman"/>
          <w:bCs/>
          <w:sz w:val="24"/>
          <w:szCs w:val="24"/>
        </w:rPr>
        <w:instrText xml:space="preserve"> \* MERGEFORMAT </w:instrText>
      </w:r>
      <w:r w:rsidR="006F5281" w:rsidRPr="00E1791E">
        <w:rPr>
          <w:rFonts w:cs="Times New Roman"/>
          <w:bCs/>
          <w:sz w:val="24"/>
          <w:szCs w:val="24"/>
        </w:rPr>
      </w:r>
      <w:r w:rsidR="006F5281" w:rsidRPr="00E1791E">
        <w:rPr>
          <w:rFonts w:cs="Times New Roman"/>
          <w:bCs/>
          <w:sz w:val="24"/>
          <w:szCs w:val="24"/>
        </w:rPr>
        <w:fldChar w:fldCharType="separate"/>
      </w:r>
      <w:r w:rsidR="00CD0F8C" w:rsidRPr="00E1791E">
        <w:rPr>
          <w:rFonts w:cs="Times New Roman"/>
          <w:bCs/>
          <w:sz w:val="24"/>
          <w:szCs w:val="24"/>
        </w:rPr>
        <w:t>4.10</w:t>
      </w:r>
      <w:r w:rsidR="006F5281" w:rsidRPr="00E1791E">
        <w:rPr>
          <w:rFonts w:cs="Times New Roman"/>
          <w:bCs/>
          <w:sz w:val="24"/>
          <w:szCs w:val="24"/>
        </w:rPr>
        <w:fldChar w:fldCharType="end"/>
      </w:r>
      <w:r w:rsidR="00825583" w:rsidRPr="00E1791E">
        <w:rPr>
          <w:rFonts w:cs="Times New Roman"/>
          <w:bCs/>
          <w:sz w:val="24"/>
          <w:szCs w:val="24"/>
        </w:rPr>
        <w:t xml:space="preserve"> Договора.</w:t>
      </w:r>
    </w:p>
    <w:p w14:paraId="2F1320F0" w14:textId="77777777" w:rsidR="0086455E" w:rsidRPr="001D2F8C" w:rsidRDefault="0086455E" w:rsidP="0089240F">
      <w:pPr>
        <w:pStyle w:val="1"/>
        <w:keepNext w:val="0"/>
        <w:widowControl w:val="0"/>
        <w:numPr>
          <w:ilvl w:val="1"/>
          <w:numId w:val="7"/>
        </w:numPr>
        <w:suppressAutoHyphens w:val="0"/>
        <w:spacing w:before="0" w:after="0"/>
        <w:ind w:left="0" w:firstLine="851"/>
        <w:jc w:val="both"/>
        <w:rPr>
          <w:b w:val="0"/>
        </w:rPr>
      </w:pPr>
      <w:r w:rsidRPr="001D2F8C">
        <w:rPr>
          <w:b w:val="0"/>
        </w:rPr>
        <w:t>Подрядчик обязан передать Заказчику вместе с результатом работы информацию, касающуюся эксплуатации или иного использования результат</w:t>
      </w:r>
      <w:r w:rsidR="00276762" w:rsidRPr="001D2F8C">
        <w:rPr>
          <w:b w:val="0"/>
        </w:rPr>
        <w:t>а</w:t>
      </w:r>
      <w:r w:rsidRPr="001D2F8C">
        <w:rPr>
          <w:b w:val="0"/>
        </w:rPr>
        <w:t xml:space="preserve"> работ по Договору.</w:t>
      </w:r>
    </w:p>
    <w:p w14:paraId="0BE37287" w14:textId="0A5110FE" w:rsidR="006562A2" w:rsidRPr="001D2F8C" w:rsidRDefault="006562A2" w:rsidP="0089240F">
      <w:pPr>
        <w:pStyle w:val="1"/>
        <w:keepNext w:val="0"/>
        <w:widowControl w:val="0"/>
        <w:numPr>
          <w:ilvl w:val="1"/>
          <w:numId w:val="7"/>
        </w:numPr>
        <w:suppressAutoHyphens w:val="0"/>
        <w:spacing w:before="0" w:after="0"/>
        <w:ind w:left="0" w:firstLine="851"/>
        <w:jc w:val="both"/>
        <w:rPr>
          <w:b w:val="0"/>
        </w:rPr>
      </w:pPr>
      <w:r w:rsidRPr="001D2F8C">
        <w:rPr>
          <w:b w:val="0"/>
        </w:rPr>
        <w:t>От имени Заказчика документы, подтверждающие выполнение работ по Договору, подписывает руководитель Заказчика, либо лицо, действующее на осно</w:t>
      </w:r>
      <w:r w:rsidR="00271CFC" w:rsidRPr="001D2F8C">
        <w:rPr>
          <w:b w:val="0"/>
        </w:rPr>
        <w:t>вании выданной ему доверенности</w:t>
      </w:r>
      <w:r w:rsidRPr="001D2F8C">
        <w:rPr>
          <w:b w:val="0"/>
        </w:rPr>
        <w:t>.</w:t>
      </w:r>
    </w:p>
    <w:p w14:paraId="63058476" w14:textId="6D742808" w:rsidR="007674A1" w:rsidRPr="0089240F" w:rsidRDefault="007674A1" w:rsidP="0089240F">
      <w:pPr>
        <w:widowControl w:val="0"/>
        <w:suppressAutoHyphens w:val="0"/>
        <w:ind w:firstLine="851"/>
        <w:rPr>
          <w:b/>
        </w:rPr>
      </w:pPr>
    </w:p>
    <w:p w14:paraId="376DAE85" w14:textId="77777777" w:rsidR="005259E4" w:rsidRPr="001D2F8C" w:rsidRDefault="005259E4" w:rsidP="0089240F">
      <w:pPr>
        <w:pStyle w:val="1"/>
        <w:keepNext w:val="0"/>
        <w:widowControl w:val="0"/>
        <w:tabs>
          <w:tab w:val="clear" w:pos="6805"/>
          <w:tab w:val="num" w:pos="284"/>
          <w:tab w:val="num" w:pos="1134"/>
        </w:tabs>
        <w:suppressAutoHyphens w:val="0"/>
        <w:spacing w:before="0" w:after="0"/>
        <w:ind w:left="0" w:firstLine="851"/>
      </w:pPr>
      <w:bookmarkStart w:id="31" w:name="_Ref489602011"/>
      <w:r w:rsidRPr="001D2F8C">
        <w:t>Ответственность Сторон</w:t>
      </w:r>
      <w:bookmarkEnd w:id="31"/>
    </w:p>
    <w:p w14:paraId="44454D1C" w14:textId="573BE7BA" w:rsidR="007B6802" w:rsidRPr="001D2F8C" w:rsidRDefault="007B6802" w:rsidP="0089240F">
      <w:pPr>
        <w:pStyle w:val="1"/>
        <w:keepNext w:val="0"/>
        <w:widowControl w:val="0"/>
        <w:numPr>
          <w:ilvl w:val="1"/>
          <w:numId w:val="7"/>
        </w:numPr>
        <w:suppressAutoHyphens w:val="0"/>
        <w:spacing w:before="0" w:after="0"/>
        <w:ind w:left="0" w:firstLine="851"/>
        <w:jc w:val="both"/>
        <w:rPr>
          <w:b w:val="0"/>
        </w:rPr>
      </w:pPr>
      <w:r w:rsidRPr="001D2F8C">
        <w:rPr>
          <w:b w:val="0"/>
        </w:rPr>
        <w:t>В случае нарушения</w:t>
      </w:r>
      <w:r w:rsidR="00BF1E5E" w:rsidRPr="001D2F8C">
        <w:rPr>
          <w:b w:val="0"/>
        </w:rPr>
        <w:t xml:space="preserve"> Заказчиком</w:t>
      </w:r>
      <w:r w:rsidRPr="001D2F8C">
        <w:rPr>
          <w:b w:val="0"/>
        </w:rPr>
        <w:t xml:space="preserve"> сроков оплаты</w:t>
      </w:r>
      <w:r w:rsidR="00BF1E5E" w:rsidRPr="001D2F8C">
        <w:rPr>
          <w:b w:val="0"/>
        </w:rPr>
        <w:t xml:space="preserve"> выполненных работ</w:t>
      </w:r>
      <w:r w:rsidRPr="001D2F8C">
        <w:rPr>
          <w:b w:val="0"/>
        </w:rPr>
        <w:t xml:space="preserve"> Подрядчик вправе потребовать от Заказчика уплаты пени в размере 0,2% от суммы </w:t>
      </w:r>
      <w:r w:rsidR="00B940F5" w:rsidRPr="001D2F8C">
        <w:rPr>
          <w:b w:val="0"/>
        </w:rPr>
        <w:t xml:space="preserve">платежа, оплата которого просрочена, </w:t>
      </w:r>
      <w:r w:rsidRPr="001D2F8C">
        <w:rPr>
          <w:b w:val="0"/>
        </w:rPr>
        <w:t>за каждый день просрочки.</w:t>
      </w:r>
    </w:p>
    <w:p w14:paraId="05CCE4AF" w14:textId="77777777" w:rsidR="00B9311F" w:rsidRPr="001D2F8C" w:rsidRDefault="00C521DB" w:rsidP="0089240F">
      <w:pPr>
        <w:pStyle w:val="1"/>
        <w:keepNext w:val="0"/>
        <w:widowControl w:val="0"/>
        <w:numPr>
          <w:ilvl w:val="1"/>
          <w:numId w:val="7"/>
        </w:numPr>
        <w:suppressAutoHyphens w:val="0"/>
        <w:spacing w:before="0" w:after="0"/>
        <w:ind w:left="0" w:firstLine="851"/>
        <w:jc w:val="both"/>
        <w:rPr>
          <w:b w:val="0"/>
        </w:rPr>
      </w:pPr>
      <w:r w:rsidRPr="001D2F8C">
        <w:rPr>
          <w:b w:val="0"/>
        </w:rPr>
        <w:t>В случае нарушения начального и/или конечного</w:t>
      </w:r>
      <w:r w:rsidR="00052EE0" w:rsidRPr="001D2F8C">
        <w:rPr>
          <w:b w:val="0"/>
        </w:rPr>
        <w:t xml:space="preserve"> сроков выполнения работ, предусмотренных пунктом </w:t>
      </w:r>
      <w:r w:rsidR="005E2B32" w:rsidRPr="00E1791E">
        <w:rPr>
          <w:b w:val="0"/>
        </w:rPr>
        <w:fldChar w:fldCharType="begin"/>
      </w:r>
      <w:r w:rsidR="005E2B32" w:rsidRPr="001D2F8C">
        <w:rPr>
          <w:b w:val="0"/>
        </w:rPr>
        <w:instrText xml:space="preserve"> REF _Ref488762304 \r \h </w:instrText>
      </w:r>
      <w:r w:rsidR="00A13D33" w:rsidRPr="001D2F8C">
        <w:rPr>
          <w:b w:val="0"/>
        </w:rPr>
        <w:instrText xml:space="preserve"> \* MERGEFORMAT </w:instrText>
      </w:r>
      <w:r w:rsidR="005E2B32" w:rsidRPr="00E1791E">
        <w:rPr>
          <w:b w:val="0"/>
        </w:rPr>
      </w:r>
      <w:r w:rsidR="005E2B32" w:rsidRPr="00E1791E">
        <w:rPr>
          <w:b w:val="0"/>
        </w:rPr>
        <w:fldChar w:fldCharType="separate"/>
      </w:r>
      <w:r w:rsidR="00CD0F8C" w:rsidRPr="00E1791E">
        <w:rPr>
          <w:b w:val="0"/>
        </w:rPr>
        <w:t>1.2</w:t>
      </w:r>
      <w:r w:rsidR="005E2B32" w:rsidRPr="00E1791E">
        <w:rPr>
          <w:b w:val="0"/>
        </w:rPr>
        <w:fldChar w:fldCharType="end"/>
      </w:r>
      <w:r w:rsidR="00052EE0" w:rsidRPr="00E1791E">
        <w:rPr>
          <w:b w:val="0"/>
        </w:rPr>
        <w:t xml:space="preserve"> Договора, Подрядчик уплачивает Заказчику </w:t>
      </w:r>
      <w:r w:rsidR="00551908" w:rsidRPr="00E1791E">
        <w:rPr>
          <w:b w:val="0"/>
        </w:rPr>
        <w:t>пени</w:t>
      </w:r>
      <w:r w:rsidR="00064DD7" w:rsidRPr="001D2F8C">
        <w:rPr>
          <w:b w:val="0"/>
        </w:rPr>
        <w:t xml:space="preserve"> </w:t>
      </w:r>
      <w:r w:rsidR="00052EE0" w:rsidRPr="001D2F8C">
        <w:rPr>
          <w:b w:val="0"/>
        </w:rPr>
        <w:t xml:space="preserve">в размере </w:t>
      </w:r>
      <w:r w:rsidR="00DA10F7" w:rsidRPr="001D2F8C">
        <w:rPr>
          <w:b w:val="0"/>
        </w:rPr>
        <w:t>0,2</w:t>
      </w:r>
      <w:r w:rsidR="00052EE0" w:rsidRPr="001D2F8C">
        <w:rPr>
          <w:b w:val="0"/>
        </w:rPr>
        <w:t xml:space="preserve">% от </w:t>
      </w:r>
      <w:r w:rsidR="00EF537C" w:rsidRPr="001D2F8C">
        <w:rPr>
          <w:b w:val="0"/>
        </w:rPr>
        <w:t>цены</w:t>
      </w:r>
      <w:r w:rsidR="00052EE0" w:rsidRPr="001D2F8C">
        <w:rPr>
          <w:b w:val="0"/>
        </w:rPr>
        <w:t xml:space="preserve"> работ по Дог</w:t>
      </w:r>
      <w:r w:rsidR="00B9311F" w:rsidRPr="001D2F8C">
        <w:rPr>
          <w:b w:val="0"/>
        </w:rPr>
        <w:t>овору за каждый</w:t>
      </w:r>
      <w:r w:rsidR="007F6F9F" w:rsidRPr="001D2F8C">
        <w:rPr>
          <w:b w:val="0"/>
        </w:rPr>
        <w:t xml:space="preserve"> день просрочки.</w:t>
      </w:r>
    </w:p>
    <w:p w14:paraId="206DC22D" w14:textId="77777777" w:rsidR="007F6F9F" w:rsidRPr="0089240F" w:rsidRDefault="007F6F9F" w:rsidP="0089240F">
      <w:pPr>
        <w:widowControl w:val="0"/>
        <w:suppressAutoHyphens w:val="0"/>
        <w:ind w:firstLine="851"/>
        <w:rPr>
          <w:sz w:val="24"/>
        </w:rPr>
      </w:pPr>
    </w:p>
    <w:p w14:paraId="2DBEFF75" w14:textId="2817FB5C" w:rsidR="007F6F9F" w:rsidRPr="003366E9" w:rsidRDefault="007F6F9F" w:rsidP="0089240F">
      <w:pPr>
        <w:widowControl w:val="0"/>
        <w:suppressAutoHyphens w:val="0"/>
        <w:ind w:firstLine="851"/>
        <w:rPr>
          <w:rFonts w:cs="Times New Roman"/>
          <w:i/>
          <w:sz w:val="24"/>
          <w:szCs w:val="24"/>
        </w:rPr>
      </w:pPr>
      <w:r w:rsidRPr="00E1791E">
        <w:rPr>
          <w:rFonts w:cs="Times New Roman"/>
          <w:i/>
          <w:sz w:val="24"/>
          <w:szCs w:val="24"/>
        </w:rPr>
        <w:t>Примечание</w:t>
      </w:r>
      <w:r w:rsidR="00436FF6" w:rsidRPr="00E1791E">
        <w:rPr>
          <w:rFonts w:cs="Times New Roman"/>
          <w:i/>
          <w:sz w:val="24"/>
          <w:szCs w:val="24"/>
        </w:rPr>
        <w:t xml:space="preserve"> </w:t>
      </w:r>
      <w:r w:rsidR="003452BA" w:rsidRPr="002013EA">
        <w:rPr>
          <w:rFonts w:cs="Times New Roman"/>
          <w:i/>
          <w:sz w:val="24"/>
          <w:szCs w:val="24"/>
        </w:rPr>
        <w:t>2</w:t>
      </w:r>
      <w:r w:rsidR="00FD6A77">
        <w:rPr>
          <w:rFonts w:cs="Times New Roman"/>
          <w:i/>
          <w:sz w:val="24"/>
          <w:szCs w:val="24"/>
        </w:rPr>
        <w:t>6</w:t>
      </w:r>
      <w:r w:rsidRPr="002013EA">
        <w:rPr>
          <w:rFonts w:cs="Times New Roman"/>
          <w:i/>
          <w:sz w:val="24"/>
          <w:szCs w:val="24"/>
        </w:rPr>
        <w:t xml:space="preserve">: </w:t>
      </w:r>
      <w:r w:rsidR="007674A1" w:rsidRPr="00E1791E">
        <w:rPr>
          <w:rFonts w:cs="Times New Roman"/>
          <w:i/>
          <w:sz w:val="24"/>
          <w:szCs w:val="24"/>
        </w:rPr>
        <w:t xml:space="preserve">в случае если </w:t>
      </w:r>
      <w:r w:rsidR="007674A1" w:rsidRPr="002013EA">
        <w:rPr>
          <w:rFonts w:cs="Times New Roman"/>
          <w:i/>
          <w:sz w:val="24"/>
          <w:szCs w:val="24"/>
        </w:rPr>
        <w:t xml:space="preserve">Стороны </w:t>
      </w:r>
      <w:r w:rsidRPr="002013EA">
        <w:rPr>
          <w:rFonts w:cs="Times New Roman"/>
          <w:i/>
          <w:sz w:val="24"/>
          <w:szCs w:val="24"/>
        </w:rPr>
        <w:t>установ</w:t>
      </w:r>
      <w:r w:rsidR="007674A1" w:rsidRPr="002013EA">
        <w:rPr>
          <w:rFonts w:cs="Times New Roman"/>
          <w:i/>
          <w:sz w:val="24"/>
          <w:szCs w:val="24"/>
        </w:rPr>
        <w:t xml:space="preserve">или </w:t>
      </w:r>
      <w:r w:rsidRPr="002013EA">
        <w:rPr>
          <w:rFonts w:cs="Times New Roman"/>
          <w:i/>
          <w:sz w:val="24"/>
          <w:szCs w:val="24"/>
        </w:rPr>
        <w:t>промежуточны</w:t>
      </w:r>
      <w:r w:rsidR="007674A1" w:rsidRPr="00583890">
        <w:rPr>
          <w:rFonts w:cs="Times New Roman"/>
          <w:i/>
          <w:sz w:val="24"/>
          <w:szCs w:val="24"/>
        </w:rPr>
        <w:t>е</w:t>
      </w:r>
      <w:r w:rsidRPr="00583890">
        <w:rPr>
          <w:rFonts w:cs="Times New Roman"/>
          <w:i/>
          <w:sz w:val="24"/>
          <w:szCs w:val="24"/>
        </w:rPr>
        <w:t xml:space="preserve"> </w:t>
      </w:r>
      <w:r w:rsidR="007674A1" w:rsidRPr="00583890">
        <w:rPr>
          <w:rFonts w:cs="Times New Roman"/>
          <w:i/>
          <w:sz w:val="24"/>
          <w:szCs w:val="24"/>
        </w:rPr>
        <w:t xml:space="preserve">сроки </w:t>
      </w:r>
      <w:r w:rsidRPr="00583890">
        <w:rPr>
          <w:rFonts w:cs="Times New Roman"/>
          <w:i/>
          <w:sz w:val="24"/>
          <w:szCs w:val="24"/>
        </w:rPr>
        <w:t>выполнения работ</w:t>
      </w:r>
      <w:r w:rsidR="007674A1" w:rsidRPr="003366E9">
        <w:rPr>
          <w:rFonts w:cs="Times New Roman"/>
          <w:i/>
          <w:sz w:val="24"/>
          <w:szCs w:val="24"/>
        </w:rPr>
        <w:t>, дополнить Договор следующим пунктом</w:t>
      </w:r>
      <w:r w:rsidRPr="003366E9">
        <w:rPr>
          <w:rFonts w:cs="Times New Roman"/>
          <w:i/>
          <w:sz w:val="24"/>
          <w:szCs w:val="24"/>
        </w:rPr>
        <w:t>.</w:t>
      </w:r>
    </w:p>
    <w:p w14:paraId="135AED72" w14:textId="77777777" w:rsidR="00B9311F" w:rsidRPr="001D2F8C" w:rsidRDefault="00B9311F" w:rsidP="0089240F">
      <w:pPr>
        <w:pStyle w:val="1"/>
        <w:keepNext w:val="0"/>
        <w:widowControl w:val="0"/>
        <w:numPr>
          <w:ilvl w:val="1"/>
          <w:numId w:val="7"/>
        </w:numPr>
        <w:suppressAutoHyphens w:val="0"/>
        <w:spacing w:before="0" w:after="0"/>
        <w:ind w:left="0" w:firstLine="851"/>
        <w:jc w:val="both"/>
        <w:rPr>
          <w:b w:val="0"/>
        </w:rPr>
      </w:pPr>
      <w:bookmarkStart w:id="32" w:name="_Ref489602522"/>
      <w:r w:rsidRPr="001D2F8C">
        <w:rPr>
          <w:b w:val="0"/>
        </w:rPr>
        <w:t>В случае нарушения промежуточных сроков выполнения работ</w:t>
      </w:r>
      <w:r w:rsidR="00EF537C" w:rsidRPr="001D2F8C">
        <w:rPr>
          <w:b w:val="0"/>
        </w:rPr>
        <w:t>, предусмотренных в Приложении № 1 к Договору,</w:t>
      </w:r>
      <w:r w:rsidRPr="001D2F8C">
        <w:rPr>
          <w:b w:val="0"/>
        </w:rPr>
        <w:t xml:space="preserve"> Под</w:t>
      </w:r>
      <w:r w:rsidR="00551908" w:rsidRPr="001D2F8C">
        <w:rPr>
          <w:b w:val="0"/>
        </w:rPr>
        <w:t>рядчик уплачивает Заказчику пени</w:t>
      </w:r>
      <w:r w:rsidRPr="001D2F8C">
        <w:rPr>
          <w:b w:val="0"/>
        </w:rPr>
        <w:t xml:space="preserve"> в размере 0,2% от </w:t>
      </w:r>
      <w:r w:rsidR="00EF537C" w:rsidRPr="001D2F8C">
        <w:rPr>
          <w:b w:val="0"/>
        </w:rPr>
        <w:t>цены промежуточного объема</w:t>
      </w:r>
      <w:r w:rsidRPr="001D2F8C">
        <w:rPr>
          <w:b w:val="0"/>
        </w:rPr>
        <w:t xml:space="preserve"> работ, </w:t>
      </w:r>
      <w:r w:rsidR="00EF537C" w:rsidRPr="001D2F8C">
        <w:rPr>
          <w:b w:val="0"/>
        </w:rPr>
        <w:t>выполнение которого просрочено,</w:t>
      </w:r>
      <w:r w:rsidRPr="001D2F8C">
        <w:rPr>
          <w:b w:val="0"/>
        </w:rPr>
        <w:t xml:space="preserve"> за каждый день просрочки.</w:t>
      </w:r>
      <w:bookmarkEnd w:id="32"/>
    </w:p>
    <w:p w14:paraId="2253DBE6" w14:textId="77777777" w:rsidR="007F6F9F" w:rsidRPr="0089240F" w:rsidRDefault="007F6F9F" w:rsidP="0089240F">
      <w:pPr>
        <w:widowControl w:val="0"/>
        <w:suppressAutoHyphens w:val="0"/>
        <w:ind w:firstLine="851"/>
        <w:rPr>
          <w:sz w:val="24"/>
        </w:rPr>
      </w:pPr>
    </w:p>
    <w:p w14:paraId="0627C3DA" w14:textId="77777777" w:rsidR="005259E4" w:rsidRPr="001D2F8C" w:rsidRDefault="005259E4" w:rsidP="0089240F">
      <w:pPr>
        <w:pStyle w:val="1"/>
        <w:keepNext w:val="0"/>
        <w:widowControl w:val="0"/>
        <w:numPr>
          <w:ilvl w:val="1"/>
          <w:numId w:val="7"/>
        </w:numPr>
        <w:suppressAutoHyphens w:val="0"/>
        <w:spacing w:before="0" w:after="0"/>
        <w:ind w:left="0" w:firstLine="851"/>
        <w:jc w:val="both"/>
        <w:rPr>
          <w:b w:val="0"/>
        </w:rPr>
      </w:pPr>
      <w:r w:rsidRPr="00E1791E">
        <w:rPr>
          <w:b w:val="0"/>
        </w:rPr>
        <w:t xml:space="preserve">В случае если работы по Договору выполнены Подрядчиком с ненадлежащим качеством, Подрядчик уплачивает Заказчику штраф в </w:t>
      </w:r>
      <w:r w:rsidR="004B32E7" w:rsidRPr="001D2F8C">
        <w:rPr>
          <w:b w:val="0"/>
        </w:rPr>
        <w:t xml:space="preserve">размере 10% от </w:t>
      </w:r>
      <w:r w:rsidR="00EF537C" w:rsidRPr="001D2F8C">
        <w:rPr>
          <w:b w:val="0"/>
        </w:rPr>
        <w:t>цены</w:t>
      </w:r>
      <w:r w:rsidR="004B32E7" w:rsidRPr="001D2F8C">
        <w:rPr>
          <w:b w:val="0"/>
        </w:rPr>
        <w:t xml:space="preserve"> работ по Договору</w:t>
      </w:r>
      <w:r w:rsidRPr="001D2F8C">
        <w:rPr>
          <w:b w:val="0"/>
        </w:rPr>
        <w:t>.</w:t>
      </w:r>
    </w:p>
    <w:p w14:paraId="3E9125A3" w14:textId="77777777" w:rsidR="00C71299" w:rsidRPr="001D2F8C" w:rsidRDefault="00B41CBB" w:rsidP="0089240F">
      <w:pPr>
        <w:pStyle w:val="1"/>
        <w:keepNext w:val="0"/>
        <w:widowControl w:val="0"/>
        <w:numPr>
          <w:ilvl w:val="1"/>
          <w:numId w:val="7"/>
        </w:numPr>
        <w:suppressAutoHyphens w:val="0"/>
        <w:spacing w:before="0" w:after="0"/>
        <w:ind w:left="0" w:firstLine="851"/>
        <w:jc w:val="both"/>
        <w:rPr>
          <w:b w:val="0"/>
        </w:rPr>
      </w:pPr>
      <w:r w:rsidRPr="001D2F8C">
        <w:rPr>
          <w:b w:val="0"/>
        </w:rPr>
        <w:t>За нарушение Подрядчиком сроков устранения дефектов/недостатков, в том числе в течение гарантийного срока, Подрядчи</w:t>
      </w:r>
      <w:r w:rsidR="00551908" w:rsidRPr="001D2F8C">
        <w:rPr>
          <w:b w:val="0"/>
        </w:rPr>
        <w:t>к обязан уплатить Заказчику пени</w:t>
      </w:r>
      <w:r w:rsidRPr="001D2F8C">
        <w:rPr>
          <w:b w:val="0"/>
        </w:rPr>
        <w:t xml:space="preserve"> в размере 0,</w:t>
      </w:r>
      <w:r w:rsidR="00DA10F7" w:rsidRPr="001D2F8C">
        <w:rPr>
          <w:b w:val="0"/>
        </w:rPr>
        <w:t>2</w:t>
      </w:r>
      <w:r w:rsidRPr="001D2F8C">
        <w:rPr>
          <w:b w:val="0"/>
        </w:rPr>
        <w:t xml:space="preserve">% от </w:t>
      </w:r>
      <w:r w:rsidR="00551908" w:rsidRPr="001D2F8C">
        <w:rPr>
          <w:b w:val="0"/>
        </w:rPr>
        <w:t>цены</w:t>
      </w:r>
      <w:r w:rsidRPr="001D2F8C">
        <w:rPr>
          <w:b w:val="0"/>
        </w:rPr>
        <w:t xml:space="preserve"> работ по </w:t>
      </w:r>
      <w:r w:rsidR="00D30BDD" w:rsidRPr="001D2F8C">
        <w:rPr>
          <w:b w:val="0"/>
        </w:rPr>
        <w:t>Д</w:t>
      </w:r>
      <w:r w:rsidRPr="001D2F8C">
        <w:rPr>
          <w:b w:val="0"/>
        </w:rPr>
        <w:t>оговору за каждый день просрочки до даты устранения дефектов/недостатков.</w:t>
      </w:r>
    </w:p>
    <w:p w14:paraId="615DB4D5" w14:textId="0DAD4003" w:rsidR="0088498E" w:rsidRPr="001D2F8C" w:rsidRDefault="00303BB0" w:rsidP="0089240F">
      <w:pPr>
        <w:pStyle w:val="1"/>
        <w:keepNext w:val="0"/>
        <w:widowControl w:val="0"/>
        <w:numPr>
          <w:ilvl w:val="1"/>
          <w:numId w:val="7"/>
        </w:numPr>
        <w:suppressAutoHyphens w:val="0"/>
        <w:spacing w:before="0" w:after="0"/>
        <w:ind w:left="0" w:firstLine="851"/>
        <w:jc w:val="both"/>
        <w:rPr>
          <w:b w:val="0"/>
        </w:rPr>
      </w:pPr>
      <w:r w:rsidRPr="00560F6B">
        <w:rPr>
          <w:b w:val="0"/>
        </w:rPr>
        <w:lastRenderedPageBreak/>
        <w:t>[</w:t>
      </w:r>
      <w:r w:rsidR="005259E4" w:rsidRPr="001D2F8C">
        <w:rPr>
          <w:b w:val="0"/>
        </w:rPr>
        <w:t xml:space="preserve">В случае если Подрядчик не возвратил неиспользованные при </w:t>
      </w:r>
      <w:r w:rsidR="00551908" w:rsidRPr="001D2F8C">
        <w:rPr>
          <w:b w:val="0"/>
        </w:rPr>
        <w:t>производстве</w:t>
      </w:r>
      <w:r w:rsidR="005259E4" w:rsidRPr="001D2F8C">
        <w:rPr>
          <w:b w:val="0"/>
        </w:rPr>
        <w:t xml:space="preserve"> работ материалы </w:t>
      </w:r>
      <w:r w:rsidR="00D66BA1" w:rsidRPr="00560F6B">
        <w:rPr>
          <w:b w:val="0"/>
        </w:rPr>
        <w:t>[</w:t>
      </w:r>
      <w:r w:rsidR="00E91C2E" w:rsidRPr="001D2F8C">
        <w:rPr>
          <w:b w:val="0"/>
        </w:rPr>
        <w:t>и/или оборудование</w:t>
      </w:r>
      <w:r w:rsidR="00D66BA1" w:rsidRPr="00560F6B">
        <w:rPr>
          <w:b w:val="0"/>
        </w:rPr>
        <w:t>]</w:t>
      </w:r>
      <w:r w:rsidR="00551908" w:rsidRPr="001D2F8C">
        <w:rPr>
          <w:b w:val="0"/>
        </w:rPr>
        <w:t xml:space="preserve"> собственности</w:t>
      </w:r>
      <w:r w:rsidR="00E91C2E" w:rsidRPr="001D2F8C">
        <w:rPr>
          <w:b w:val="0"/>
        </w:rPr>
        <w:t xml:space="preserve"> </w:t>
      </w:r>
      <w:r w:rsidR="005259E4" w:rsidRPr="001D2F8C">
        <w:rPr>
          <w:b w:val="0"/>
        </w:rPr>
        <w:t xml:space="preserve">Заказчика в </w:t>
      </w:r>
      <w:r w:rsidR="007C78EE" w:rsidRPr="001D2F8C">
        <w:rPr>
          <w:b w:val="0"/>
        </w:rPr>
        <w:t xml:space="preserve">предусмотренные пунктами </w:t>
      </w:r>
      <w:r w:rsidR="005E2B32" w:rsidRPr="00E1791E">
        <w:rPr>
          <w:b w:val="0"/>
        </w:rPr>
        <w:fldChar w:fldCharType="begin"/>
      </w:r>
      <w:r w:rsidR="005E2B32" w:rsidRPr="001D2F8C">
        <w:rPr>
          <w:b w:val="0"/>
        </w:rPr>
        <w:instrText xml:space="preserve"> REF _Ref489602169 \r \h </w:instrText>
      </w:r>
      <w:r w:rsidR="00A13D33" w:rsidRPr="001D2F8C">
        <w:rPr>
          <w:b w:val="0"/>
        </w:rPr>
        <w:instrText xml:space="preserve"> \* MERGEFORMAT </w:instrText>
      </w:r>
      <w:r w:rsidR="005E2B32" w:rsidRPr="00E1791E">
        <w:rPr>
          <w:b w:val="0"/>
        </w:rPr>
      </w:r>
      <w:r w:rsidR="005E2B32" w:rsidRPr="00E1791E">
        <w:rPr>
          <w:b w:val="0"/>
        </w:rPr>
        <w:fldChar w:fldCharType="separate"/>
      </w:r>
      <w:r w:rsidR="00CD0F8C" w:rsidRPr="00E1791E">
        <w:rPr>
          <w:b w:val="0"/>
        </w:rPr>
        <w:t>3.1.7</w:t>
      </w:r>
      <w:r w:rsidR="005E2B32" w:rsidRPr="00E1791E">
        <w:rPr>
          <w:b w:val="0"/>
        </w:rPr>
        <w:fldChar w:fldCharType="end"/>
      </w:r>
      <w:r w:rsidR="007C78EE" w:rsidRPr="00E1791E">
        <w:rPr>
          <w:b w:val="0"/>
        </w:rPr>
        <w:t xml:space="preserve"> и</w:t>
      </w:r>
      <w:r w:rsidR="005E2B32" w:rsidRPr="00E1791E">
        <w:rPr>
          <w:b w:val="0"/>
        </w:rPr>
        <w:t xml:space="preserve"> </w:t>
      </w:r>
      <w:r w:rsidR="005E2B32" w:rsidRPr="00E1791E">
        <w:rPr>
          <w:b w:val="0"/>
        </w:rPr>
        <w:fldChar w:fldCharType="begin"/>
      </w:r>
      <w:r w:rsidR="005E2B32" w:rsidRPr="001D2F8C">
        <w:rPr>
          <w:b w:val="0"/>
        </w:rPr>
        <w:instrText xml:space="preserve"> REF _Ref489602546 \r \h </w:instrText>
      </w:r>
      <w:r w:rsidR="00A13D33" w:rsidRPr="001D2F8C">
        <w:rPr>
          <w:b w:val="0"/>
        </w:rPr>
        <w:instrText xml:space="preserve"> \* MERGEFORMAT </w:instrText>
      </w:r>
      <w:r w:rsidR="005E2B32" w:rsidRPr="00E1791E">
        <w:rPr>
          <w:b w:val="0"/>
        </w:rPr>
      </w:r>
      <w:r w:rsidR="005E2B32" w:rsidRPr="00E1791E">
        <w:rPr>
          <w:b w:val="0"/>
        </w:rPr>
        <w:fldChar w:fldCharType="separate"/>
      </w:r>
      <w:r w:rsidR="00CD0F8C" w:rsidRPr="00E1791E">
        <w:rPr>
          <w:b w:val="0"/>
        </w:rPr>
        <w:t>3.1.14</w:t>
      </w:r>
      <w:r w:rsidR="005E2B32" w:rsidRPr="00E1791E">
        <w:rPr>
          <w:b w:val="0"/>
        </w:rPr>
        <w:fldChar w:fldCharType="end"/>
      </w:r>
      <w:r w:rsidR="005259E4" w:rsidRPr="00E1791E">
        <w:rPr>
          <w:b w:val="0"/>
        </w:rPr>
        <w:t xml:space="preserve"> Договора срок</w:t>
      </w:r>
      <w:r w:rsidR="007C78EE" w:rsidRPr="00E1791E">
        <w:rPr>
          <w:b w:val="0"/>
        </w:rPr>
        <w:t>и</w:t>
      </w:r>
      <w:r w:rsidR="005259E4" w:rsidRPr="001D2F8C">
        <w:rPr>
          <w:b w:val="0"/>
        </w:rPr>
        <w:t>, а также в случае необоснованного перерасхода материалов, Подрядчик обязуется возместить Заказчику стоимость невозвращённых и/</w:t>
      </w:r>
      <w:r w:rsidR="00E91C2E" w:rsidRPr="001D2F8C">
        <w:rPr>
          <w:b w:val="0"/>
        </w:rPr>
        <w:t>или</w:t>
      </w:r>
      <w:r w:rsidR="00551908" w:rsidRPr="001D2F8C">
        <w:rPr>
          <w:b w:val="0"/>
        </w:rPr>
        <w:t xml:space="preserve"> необоснованно</w:t>
      </w:r>
      <w:r w:rsidR="00E91C2E" w:rsidRPr="001D2F8C">
        <w:rPr>
          <w:b w:val="0"/>
        </w:rPr>
        <w:t xml:space="preserve"> перерасходованных </w:t>
      </w:r>
      <w:r w:rsidR="00551908" w:rsidRPr="001D2F8C">
        <w:rPr>
          <w:b w:val="0"/>
        </w:rPr>
        <w:t xml:space="preserve">материалов </w:t>
      </w:r>
      <w:r w:rsidR="00D66BA1" w:rsidRPr="00560F6B">
        <w:rPr>
          <w:b w:val="0"/>
        </w:rPr>
        <w:t>[</w:t>
      </w:r>
      <w:r w:rsidR="00551908" w:rsidRPr="001D2F8C">
        <w:rPr>
          <w:b w:val="0"/>
        </w:rPr>
        <w:t xml:space="preserve">и/или </w:t>
      </w:r>
      <w:r w:rsidR="00E91C2E" w:rsidRPr="001D2F8C">
        <w:rPr>
          <w:b w:val="0"/>
        </w:rPr>
        <w:t>оборудования</w:t>
      </w:r>
      <w:r w:rsidR="00D66BA1" w:rsidRPr="00560F6B">
        <w:rPr>
          <w:b w:val="0"/>
        </w:rPr>
        <w:t>]</w:t>
      </w:r>
      <w:r w:rsidR="00E91C2E" w:rsidRPr="001D2F8C">
        <w:rPr>
          <w:b w:val="0"/>
        </w:rPr>
        <w:t xml:space="preserve"> </w:t>
      </w:r>
      <w:r w:rsidR="00551908" w:rsidRPr="001D2F8C">
        <w:rPr>
          <w:b w:val="0"/>
        </w:rPr>
        <w:t>собственности Заказчика</w:t>
      </w:r>
      <w:r w:rsidR="006220AE" w:rsidRPr="001D2F8C">
        <w:rPr>
          <w:b w:val="0"/>
        </w:rPr>
        <w:t xml:space="preserve"> по цене, указанной в </w:t>
      </w:r>
      <w:r w:rsidR="00551908" w:rsidRPr="001D2F8C">
        <w:rPr>
          <w:b w:val="0"/>
        </w:rPr>
        <w:t>Приложении № 2 к Договору</w:t>
      </w:r>
      <w:r w:rsidR="005259E4" w:rsidRPr="001D2F8C">
        <w:rPr>
          <w:b w:val="0"/>
        </w:rPr>
        <w:t>, и уплатить Заказчику штраф в размере 10% от стоимости невозвращенных</w:t>
      </w:r>
      <w:r w:rsidR="00551908" w:rsidRPr="0089240F">
        <w:rPr>
          <w:kern w:val="0"/>
        </w:rPr>
        <w:t xml:space="preserve"> </w:t>
      </w:r>
      <w:r w:rsidR="00E91C2E" w:rsidRPr="00E1791E">
        <w:rPr>
          <w:b w:val="0"/>
        </w:rPr>
        <w:t>материалов</w:t>
      </w:r>
      <w:r w:rsidR="00551908" w:rsidRPr="00E1791E">
        <w:rPr>
          <w:b w:val="0"/>
        </w:rPr>
        <w:t xml:space="preserve"> </w:t>
      </w:r>
      <w:r w:rsidR="00D66BA1" w:rsidRPr="00560F6B">
        <w:rPr>
          <w:b w:val="0"/>
        </w:rPr>
        <w:t>[</w:t>
      </w:r>
      <w:r w:rsidR="00551908" w:rsidRPr="00E1791E">
        <w:rPr>
          <w:b w:val="0"/>
        </w:rPr>
        <w:t>и/или оборудования</w:t>
      </w:r>
      <w:r w:rsidR="00D66BA1" w:rsidRPr="00560F6B">
        <w:rPr>
          <w:b w:val="0"/>
        </w:rPr>
        <w:t>]</w:t>
      </w:r>
      <w:r w:rsidR="00E91C2E" w:rsidRPr="001D2F8C">
        <w:rPr>
          <w:b w:val="0"/>
        </w:rPr>
        <w:t xml:space="preserve"> </w:t>
      </w:r>
      <w:r w:rsidR="00551908" w:rsidRPr="001D2F8C">
        <w:rPr>
          <w:b w:val="0"/>
        </w:rPr>
        <w:t>собственности Заказчика и/или необоснованно перерасходованных материалов собственности Заказчика</w:t>
      </w:r>
      <w:r w:rsidR="005259E4" w:rsidRPr="001D2F8C">
        <w:rPr>
          <w:b w:val="0"/>
        </w:rPr>
        <w:t>.</w:t>
      </w:r>
      <w:r w:rsidRPr="00560F6B">
        <w:rPr>
          <w:b w:val="0"/>
        </w:rPr>
        <w:t>]</w:t>
      </w:r>
      <w:r>
        <w:rPr>
          <w:rStyle w:val="ab"/>
          <w:b w:val="0"/>
        </w:rPr>
        <w:footnoteReference w:id="67"/>
      </w:r>
    </w:p>
    <w:p w14:paraId="77088EE2" w14:textId="534424B3" w:rsidR="00A32623" w:rsidRPr="001D2F8C" w:rsidRDefault="00A32623" w:rsidP="0089240F">
      <w:pPr>
        <w:pStyle w:val="1"/>
        <w:keepNext w:val="0"/>
        <w:widowControl w:val="0"/>
        <w:numPr>
          <w:ilvl w:val="1"/>
          <w:numId w:val="7"/>
        </w:numPr>
        <w:suppressAutoHyphens w:val="0"/>
        <w:spacing w:before="0" w:after="0"/>
        <w:ind w:left="0" w:firstLine="851"/>
        <w:jc w:val="both"/>
        <w:rPr>
          <w:b w:val="0"/>
        </w:rPr>
      </w:pPr>
      <w:r w:rsidRPr="001D2F8C">
        <w:rPr>
          <w:b w:val="0"/>
          <w:iCs/>
        </w:rPr>
        <w:t xml:space="preserve">За нарушение Подрядчиком сроков предоставления документов, предусмотренных пунктом </w:t>
      </w:r>
      <w:r w:rsidRPr="00E1791E">
        <w:rPr>
          <w:b w:val="0"/>
          <w:iCs/>
        </w:rPr>
        <w:fldChar w:fldCharType="begin"/>
      </w:r>
      <w:r w:rsidRPr="001D2F8C">
        <w:rPr>
          <w:b w:val="0"/>
          <w:iCs/>
        </w:rPr>
        <w:instrText xml:space="preserve"> REF _Ref501112577 \r \h </w:instrText>
      </w:r>
      <w:r w:rsidR="001D2F8C" w:rsidRPr="001D2F8C">
        <w:rPr>
          <w:b w:val="0"/>
          <w:iCs/>
        </w:rPr>
        <w:instrText xml:space="preserve"> \* MERGEFORMAT </w:instrText>
      </w:r>
      <w:r w:rsidRPr="00E1791E">
        <w:rPr>
          <w:b w:val="0"/>
          <w:iCs/>
        </w:rPr>
      </w:r>
      <w:r w:rsidRPr="00E1791E">
        <w:rPr>
          <w:b w:val="0"/>
          <w:iCs/>
        </w:rPr>
        <w:fldChar w:fldCharType="separate"/>
      </w:r>
      <w:r w:rsidR="00CD0F8C" w:rsidRPr="00E1791E">
        <w:rPr>
          <w:b w:val="0"/>
          <w:iCs/>
        </w:rPr>
        <w:t>4.2</w:t>
      </w:r>
      <w:r w:rsidRPr="00E1791E">
        <w:rPr>
          <w:b w:val="0"/>
          <w:iCs/>
        </w:rPr>
        <w:fldChar w:fldCharType="end"/>
      </w:r>
      <w:r w:rsidRPr="00E1791E">
        <w:rPr>
          <w:b w:val="0"/>
          <w:iCs/>
        </w:rPr>
        <w:t xml:space="preserve"> Д</w:t>
      </w:r>
      <w:r w:rsidRPr="001D2F8C">
        <w:rPr>
          <w:b w:val="0"/>
          <w:iCs/>
        </w:rPr>
        <w:t>оговора, Подрядчик обязан уплатить Заказчику пени в размере двойной ключевой ставки Банка России, действовавшей в соответствующие периоды, от стоимости работ, предоставление документов по которым просрочено Подрядчиком.</w:t>
      </w:r>
    </w:p>
    <w:p w14:paraId="6226B2F2" w14:textId="77777777" w:rsidR="005259E4" w:rsidRPr="001D2F8C" w:rsidRDefault="005259E4" w:rsidP="0089240F">
      <w:pPr>
        <w:pStyle w:val="1"/>
        <w:keepNext w:val="0"/>
        <w:widowControl w:val="0"/>
        <w:numPr>
          <w:ilvl w:val="1"/>
          <w:numId w:val="7"/>
        </w:numPr>
        <w:suppressAutoHyphens w:val="0"/>
        <w:spacing w:before="0" w:after="0"/>
        <w:ind w:left="0" w:firstLine="851"/>
        <w:jc w:val="both"/>
        <w:rPr>
          <w:b w:val="0"/>
        </w:rPr>
      </w:pPr>
      <w:r w:rsidRPr="001D2F8C">
        <w:rPr>
          <w:b w:val="0"/>
        </w:rPr>
        <w:t>Уплата пеней и штрафов не освобождает Подрядчика от выполнения своих обязательств по Договору.</w:t>
      </w:r>
    </w:p>
    <w:p w14:paraId="79348475" w14:textId="1FF8DACE" w:rsidR="00D327B8" w:rsidRPr="001D2F8C" w:rsidRDefault="00D327B8" w:rsidP="0089240F">
      <w:pPr>
        <w:pStyle w:val="1"/>
        <w:keepNext w:val="0"/>
        <w:widowControl w:val="0"/>
        <w:numPr>
          <w:ilvl w:val="1"/>
          <w:numId w:val="7"/>
        </w:numPr>
        <w:suppressAutoHyphens w:val="0"/>
        <w:spacing w:before="0" w:after="0"/>
        <w:ind w:left="0" w:firstLine="851"/>
        <w:jc w:val="both"/>
        <w:rPr>
          <w:b w:val="0"/>
        </w:rPr>
      </w:pPr>
      <w:r w:rsidRPr="001D2F8C">
        <w:rPr>
          <w:b w:val="0"/>
        </w:rPr>
        <w:t>Положения ст</w:t>
      </w:r>
      <w:r w:rsidR="005E2B32" w:rsidRPr="001D2F8C">
        <w:rPr>
          <w:b w:val="0"/>
        </w:rPr>
        <w:t>атьи</w:t>
      </w:r>
      <w:r w:rsidRPr="001D2F8C">
        <w:rPr>
          <w:b w:val="0"/>
        </w:rPr>
        <w:t xml:space="preserve"> 712 ГК РФ об удержании результата работ по Договору Подрядчиком не применяются.</w:t>
      </w:r>
    </w:p>
    <w:p w14:paraId="28EEC3CA" w14:textId="6F934227" w:rsidR="006C4911" w:rsidRPr="0089240F" w:rsidRDefault="006C4911" w:rsidP="0089240F">
      <w:pPr>
        <w:widowControl w:val="0"/>
        <w:suppressAutoHyphens w:val="0"/>
        <w:ind w:firstLine="851"/>
        <w:rPr>
          <w:b/>
        </w:rPr>
      </w:pPr>
    </w:p>
    <w:p w14:paraId="6BD09F69" w14:textId="1C4C796A" w:rsidR="005259E4" w:rsidRPr="001D2F8C" w:rsidRDefault="002664F8" w:rsidP="0089240F">
      <w:pPr>
        <w:pStyle w:val="1"/>
        <w:keepNext w:val="0"/>
        <w:widowControl w:val="0"/>
        <w:tabs>
          <w:tab w:val="clear" w:pos="6805"/>
          <w:tab w:val="num" w:pos="284"/>
          <w:tab w:val="num" w:pos="567"/>
          <w:tab w:val="left" w:pos="1418"/>
        </w:tabs>
        <w:suppressAutoHyphens w:val="0"/>
        <w:spacing w:before="0" w:after="0"/>
        <w:ind w:left="0" w:firstLine="851"/>
      </w:pPr>
      <w:r w:rsidRPr="001D2F8C">
        <w:t>Прочие условия</w:t>
      </w:r>
    </w:p>
    <w:p w14:paraId="4BBDB58E" w14:textId="77777777" w:rsidR="005259E4" w:rsidRPr="001D2F8C" w:rsidRDefault="005259E4" w:rsidP="0089240F">
      <w:pPr>
        <w:pStyle w:val="1"/>
        <w:keepNext w:val="0"/>
        <w:widowControl w:val="0"/>
        <w:numPr>
          <w:ilvl w:val="1"/>
          <w:numId w:val="7"/>
        </w:numPr>
        <w:suppressAutoHyphens w:val="0"/>
        <w:spacing w:before="0" w:after="0"/>
        <w:ind w:left="0" w:firstLine="851"/>
        <w:jc w:val="both"/>
        <w:rPr>
          <w:b w:val="0"/>
        </w:rPr>
      </w:pPr>
      <w:r w:rsidRPr="001D2F8C">
        <w:rPr>
          <w:b w:val="0"/>
        </w:rPr>
        <w:t>Договор составлен в двух экземплярах</w:t>
      </w:r>
      <w:r w:rsidR="005A4DAC" w:rsidRPr="001D2F8C">
        <w:rPr>
          <w:b w:val="0"/>
        </w:rPr>
        <w:t>,</w:t>
      </w:r>
      <w:r w:rsidRPr="001D2F8C">
        <w:rPr>
          <w:b w:val="0"/>
        </w:rPr>
        <w:t xml:space="preserve"> по одному </w:t>
      </w:r>
      <w:r w:rsidR="005A4DAC" w:rsidRPr="001D2F8C">
        <w:rPr>
          <w:b w:val="0"/>
        </w:rPr>
        <w:t xml:space="preserve">- </w:t>
      </w:r>
      <w:r w:rsidRPr="001D2F8C">
        <w:rPr>
          <w:b w:val="0"/>
        </w:rPr>
        <w:t>для каждой из Сторон.</w:t>
      </w:r>
    </w:p>
    <w:p w14:paraId="47EAE38C" w14:textId="43E9468C" w:rsidR="005259E4" w:rsidRPr="0089240F" w:rsidRDefault="005259E4" w:rsidP="0089240F">
      <w:pPr>
        <w:pStyle w:val="1"/>
        <w:keepNext w:val="0"/>
        <w:widowControl w:val="0"/>
        <w:numPr>
          <w:ilvl w:val="1"/>
          <w:numId w:val="7"/>
        </w:numPr>
        <w:suppressAutoHyphens w:val="0"/>
        <w:spacing w:before="0" w:after="0"/>
        <w:ind w:left="0" w:firstLine="851"/>
        <w:jc w:val="both"/>
        <w:rPr>
          <w:b w:val="0"/>
          <w:color w:val="000000"/>
          <w:spacing w:val="-4"/>
        </w:rPr>
      </w:pPr>
      <w:r w:rsidRPr="001D2F8C">
        <w:rPr>
          <w:b w:val="0"/>
        </w:rPr>
        <w:t>Договор вступает в силу после его подписания Сторонами и действует до полного исполнения Сторонами всех своих обязательств по Договору.</w:t>
      </w:r>
      <w:r w:rsidR="0020755C" w:rsidRPr="00F50321">
        <w:rPr>
          <w:b w:val="0"/>
          <w:color w:val="000000"/>
          <w:spacing w:val="-4"/>
        </w:rPr>
        <w:t xml:space="preserve"> </w:t>
      </w:r>
    </w:p>
    <w:p w14:paraId="1E60BFA7" w14:textId="7DE04E80" w:rsidR="001D2F8C" w:rsidRPr="00F50321" w:rsidRDefault="00F36BC3" w:rsidP="00F50321">
      <w:pPr>
        <w:pStyle w:val="afe"/>
        <w:widowControl w:val="0"/>
        <w:numPr>
          <w:ilvl w:val="1"/>
          <w:numId w:val="7"/>
        </w:numPr>
        <w:suppressAutoHyphens w:val="0"/>
        <w:ind w:left="0" w:firstLine="851"/>
        <w:contextualSpacing/>
        <w:rPr>
          <w:rFonts w:eastAsia="Calibri" w:cs="Times New Roman"/>
          <w:sz w:val="24"/>
          <w:szCs w:val="24"/>
          <w:lang w:eastAsia="en-US"/>
        </w:rPr>
      </w:pPr>
      <w:r>
        <w:rPr>
          <w:rFonts w:eastAsia="Calibri" w:cs="Times New Roman"/>
          <w:sz w:val="24"/>
          <w:szCs w:val="24"/>
          <w:lang w:eastAsia="en-US"/>
        </w:rPr>
        <w:t>Подрядчик</w:t>
      </w:r>
      <w:r w:rsidR="001D2F8C" w:rsidRPr="00F50321">
        <w:rPr>
          <w:rFonts w:eastAsia="Calibri" w:cs="Times New Roman"/>
          <w:sz w:val="24"/>
          <w:szCs w:val="24"/>
          <w:lang w:eastAsia="en-US"/>
        </w:rPr>
        <w:t xml:space="preserve"> подтверждает, что скан-копии документов и/или информация о его правоспособности, финансовом состоянии, наличии полномочий у единоличного исполнительного органа и представителя, отсутствии ограничений на совершение и исполнение сделки, наличии ресурсов, необходимых для исполнения сделки, и т.п., которые были направлены по электронной почте ([с любого адреса домена @_____.__] [,] [с адресов _____@_____.__,  _____@_____.__]</w:t>
      </w:r>
      <w:r w:rsidR="001D2F8C" w:rsidRPr="00F50321">
        <w:rPr>
          <w:rFonts w:eastAsia="Calibri" w:cs="Times New Roman"/>
          <w:sz w:val="24"/>
          <w:szCs w:val="24"/>
          <w:vertAlign w:val="superscript"/>
          <w:lang w:eastAsia="en-US"/>
        </w:rPr>
        <w:footnoteReference w:id="68"/>
      </w:r>
      <w:r w:rsidR="001D2F8C" w:rsidRPr="00F50321">
        <w:rPr>
          <w:rFonts w:eastAsia="Calibri" w:cs="Times New Roman"/>
          <w:sz w:val="24"/>
          <w:szCs w:val="24"/>
          <w:lang w:eastAsia="en-US"/>
        </w:rPr>
        <w:t>), соответствуют подлинникам документов/соответствует действительности. Сторона подтверждает, что указанные адреса электронной почты на момент направления документов/информации находились под ее контролем или контролем ее уполномоченных сотрудников/представителей.</w:t>
      </w:r>
    </w:p>
    <w:p w14:paraId="72266FBA" w14:textId="03547F08" w:rsidR="001D2F8C" w:rsidRPr="003366E9" w:rsidRDefault="001D2F8C" w:rsidP="003366E9">
      <w:pPr>
        <w:widowControl w:val="0"/>
        <w:suppressAutoHyphens w:val="0"/>
        <w:ind w:firstLine="851"/>
        <w:rPr>
          <w:b/>
        </w:rPr>
      </w:pPr>
      <w:r w:rsidRPr="00F50321">
        <w:rPr>
          <w:rFonts w:eastAsia="Calibri" w:cs="Times New Roman"/>
          <w:sz w:val="24"/>
          <w:szCs w:val="24"/>
          <w:lang w:eastAsia="en-US"/>
        </w:rPr>
        <w:t xml:space="preserve">[Документы ПАО «ГМК «Норильский никель» размещены на официальном сайте по адресу: </w:t>
      </w:r>
      <w:hyperlink r:id="rId8" w:history="1">
        <w:r w:rsidR="007661B9" w:rsidRPr="00FB3D40">
          <w:rPr>
            <w:rStyle w:val="aff7"/>
            <w:rFonts w:eastAsia="Calibri" w:cs="Times New Roman"/>
            <w:sz w:val="24"/>
            <w:szCs w:val="24"/>
            <w:lang w:eastAsia="en-US"/>
          </w:rPr>
          <w:t>https://www.nornickel.ru</w:t>
        </w:r>
      </w:hyperlink>
      <w:r w:rsidRPr="00F50321">
        <w:rPr>
          <w:rFonts w:eastAsia="Calibri" w:cs="Times New Roman"/>
          <w:sz w:val="24"/>
          <w:szCs w:val="24"/>
          <w:lang w:eastAsia="en-US"/>
        </w:rPr>
        <w:t xml:space="preserve"> .]</w:t>
      </w:r>
      <w:r w:rsidRPr="00F50321">
        <w:rPr>
          <w:rFonts w:eastAsia="Calibri" w:cs="Times New Roman"/>
          <w:sz w:val="24"/>
          <w:szCs w:val="24"/>
          <w:vertAlign w:val="superscript"/>
          <w:lang w:eastAsia="en-US"/>
        </w:rPr>
        <w:footnoteReference w:id="69"/>
      </w:r>
    </w:p>
    <w:p w14:paraId="5A68D876" w14:textId="101B3818" w:rsidR="001D2F8C" w:rsidRPr="00F50321" w:rsidRDefault="001D2F8C" w:rsidP="00F50321">
      <w:pPr>
        <w:pStyle w:val="afe"/>
        <w:widowControl w:val="0"/>
        <w:numPr>
          <w:ilvl w:val="1"/>
          <w:numId w:val="7"/>
        </w:numPr>
        <w:tabs>
          <w:tab w:val="left" w:pos="0"/>
          <w:tab w:val="left" w:pos="567"/>
        </w:tabs>
        <w:suppressAutoHyphens w:val="0"/>
        <w:ind w:left="0" w:firstLine="851"/>
        <w:outlineLvl w:val="1"/>
        <w:rPr>
          <w:rFonts w:cs="Times New Roman"/>
          <w:sz w:val="24"/>
          <w:szCs w:val="24"/>
        </w:rPr>
      </w:pPr>
      <w:r w:rsidRPr="00F50321">
        <w:rPr>
          <w:rFonts w:cs="Times New Roman"/>
          <w:sz w:val="24"/>
          <w:szCs w:val="24"/>
        </w:rPr>
        <w:t xml:space="preserve">Неотъемлемой частью Договора являются Общие условия договоров (далее – «Общие условия»), [в редакции на дату </w:t>
      </w:r>
      <w:r w:rsidRPr="0089240F">
        <w:rPr>
          <w:sz w:val="24"/>
        </w:rPr>
        <w:t>заключения Договора</w:t>
      </w:r>
      <w:r w:rsidRPr="00F50321">
        <w:rPr>
          <w:rFonts w:cs="Times New Roman"/>
          <w:sz w:val="24"/>
          <w:szCs w:val="24"/>
        </w:rPr>
        <w:t>,]</w:t>
      </w:r>
      <w:r w:rsidRPr="00F50321">
        <w:rPr>
          <w:rFonts w:cs="Times New Roman"/>
          <w:sz w:val="24"/>
          <w:szCs w:val="24"/>
          <w:vertAlign w:val="superscript"/>
        </w:rPr>
        <w:footnoteReference w:id="70"/>
      </w:r>
      <w:r w:rsidRPr="00F50321">
        <w:rPr>
          <w:rFonts w:cs="Times New Roman"/>
          <w:sz w:val="24"/>
          <w:szCs w:val="24"/>
        </w:rPr>
        <w:t xml:space="preserve"> размещенные</w:t>
      </w:r>
      <w:r w:rsidRPr="0089240F">
        <w:rPr>
          <w:sz w:val="24"/>
        </w:rPr>
        <w:t xml:space="preserve"> на </w:t>
      </w:r>
      <w:r w:rsidRPr="00F50321">
        <w:rPr>
          <w:rFonts w:cs="Times New Roman"/>
          <w:sz w:val="24"/>
          <w:szCs w:val="24"/>
        </w:rPr>
        <w:t>официальном сайте ПАО «ГМК</w:t>
      </w:r>
      <w:r w:rsidRPr="0089240F">
        <w:rPr>
          <w:sz w:val="24"/>
        </w:rPr>
        <w:t xml:space="preserve"> «Норильский никель</w:t>
      </w:r>
      <w:r w:rsidRPr="00F50321">
        <w:rPr>
          <w:rFonts w:cs="Times New Roman"/>
          <w:sz w:val="24"/>
          <w:szCs w:val="24"/>
        </w:rPr>
        <w:t xml:space="preserve">» по адресу: </w:t>
      </w:r>
      <w:hyperlink r:id="rId9" w:anchor="obshchie-usloviya-dogovorov" w:history="1">
        <w:r w:rsidRPr="00F50321">
          <w:rPr>
            <w:rStyle w:val="aff7"/>
            <w:rFonts w:cs="Times New Roman"/>
            <w:sz w:val="24"/>
            <w:szCs w:val="24"/>
          </w:rPr>
          <w:t>https://www.nornickel.ru/suppliers/contractual-documentation/#obshchie-usloviya-dogovorov</w:t>
        </w:r>
      </w:hyperlink>
      <w:r w:rsidRPr="00F50321">
        <w:rPr>
          <w:rFonts w:cs="Times New Roman"/>
          <w:sz w:val="24"/>
          <w:szCs w:val="24"/>
        </w:rPr>
        <w:t>.</w:t>
      </w:r>
    </w:p>
    <w:p w14:paraId="03451F81" w14:textId="058BA0EB" w:rsidR="001D2F8C" w:rsidRPr="00F50321" w:rsidRDefault="001D2F8C" w:rsidP="00F50321">
      <w:pPr>
        <w:widowControl w:val="0"/>
        <w:tabs>
          <w:tab w:val="left" w:pos="0"/>
          <w:tab w:val="left" w:pos="567"/>
        </w:tabs>
        <w:suppressAutoHyphens w:val="0"/>
        <w:ind w:firstLine="851"/>
        <w:outlineLvl w:val="1"/>
        <w:rPr>
          <w:rFonts w:cs="Times New Roman"/>
          <w:sz w:val="24"/>
          <w:szCs w:val="24"/>
        </w:rPr>
      </w:pPr>
      <w:r w:rsidRPr="00F50321">
        <w:rPr>
          <w:rFonts w:cs="Times New Roman"/>
          <w:sz w:val="24"/>
          <w:szCs w:val="24"/>
        </w:rPr>
        <w:t>В Общих условиях Заказчик именуется «Компания», а Подрядчик – «Контрагент».</w:t>
      </w:r>
    </w:p>
    <w:p w14:paraId="0DD65C47" w14:textId="77777777" w:rsidR="001D2F8C" w:rsidRPr="00F50321" w:rsidRDefault="001D2F8C" w:rsidP="00F50321">
      <w:pPr>
        <w:widowControl w:val="0"/>
        <w:tabs>
          <w:tab w:val="left" w:pos="0"/>
          <w:tab w:val="left" w:pos="567"/>
        </w:tabs>
        <w:suppressAutoHyphens w:val="0"/>
        <w:ind w:firstLine="851"/>
        <w:outlineLvl w:val="1"/>
        <w:rPr>
          <w:rFonts w:cs="Times New Roman"/>
          <w:sz w:val="24"/>
          <w:szCs w:val="24"/>
        </w:rPr>
      </w:pPr>
      <w:r w:rsidRPr="00F50321">
        <w:rPr>
          <w:rFonts w:cs="Times New Roman"/>
          <w:sz w:val="24"/>
          <w:szCs w:val="24"/>
        </w:rPr>
        <w:t xml:space="preserve">Подписанием Договора Стороны подтверждают, что ознакомлены с Общими условиями до момента заключения Договора, понимают их смысл и полностью согласны с ними. При расхождении между положениями Договора и Общих условий применяются </w:t>
      </w:r>
      <w:r w:rsidRPr="00F50321">
        <w:rPr>
          <w:rFonts w:cs="Times New Roman"/>
          <w:sz w:val="24"/>
          <w:szCs w:val="24"/>
        </w:rPr>
        <w:lastRenderedPageBreak/>
        <w:t>положения Договора.</w:t>
      </w:r>
    </w:p>
    <w:p w14:paraId="739EBD0D" w14:textId="77777777" w:rsidR="001D2F8C" w:rsidRPr="00F50321" w:rsidRDefault="001D2F8C" w:rsidP="00D92DB2">
      <w:pPr>
        <w:widowControl w:val="0"/>
        <w:tabs>
          <w:tab w:val="left" w:pos="0"/>
          <w:tab w:val="left" w:pos="567"/>
        </w:tabs>
        <w:suppressAutoHyphens w:val="0"/>
        <w:ind w:firstLine="851"/>
        <w:outlineLvl w:val="1"/>
        <w:rPr>
          <w:rFonts w:cs="Times New Roman"/>
          <w:sz w:val="24"/>
          <w:szCs w:val="24"/>
        </w:rPr>
      </w:pPr>
      <w:r w:rsidRPr="00F50321">
        <w:rPr>
          <w:rFonts w:cs="Times New Roman"/>
          <w:sz w:val="24"/>
          <w:szCs w:val="24"/>
        </w:rPr>
        <w:t>[В случае изменения Общих условий новая редакция Общих условий применяется к отношениям Сторон по Договору с даты, указанной в новой редакции Общих условий.]</w:t>
      </w:r>
      <w:r w:rsidRPr="00F50321">
        <w:rPr>
          <w:rFonts w:cs="Times New Roman"/>
          <w:sz w:val="24"/>
          <w:szCs w:val="24"/>
          <w:vertAlign w:val="superscript"/>
        </w:rPr>
        <w:footnoteReference w:id="71"/>
      </w:r>
    </w:p>
    <w:p w14:paraId="7382D253" w14:textId="77777777" w:rsidR="00D92DB2" w:rsidRPr="00D92DB2" w:rsidRDefault="00D92DB2" w:rsidP="00D92DB2">
      <w:pPr>
        <w:tabs>
          <w:tab w:val="left" w:pos="0"/>
          <w:tab w:val="left" w:pos="567"/>
        </w:tabs>
        <w:suppressAutoHyphens w:val="0"/>
        <w:outlineLvl w:val="1"/>
        <w:rPr>
          <w:rFonts w:cs="Times New Roman"/>
          <w:sz w:val="24"/>
          <w:szCs w:val="24"/>
          <w:lang w:eastAsia="ru-RU"/>
        </w:rPr>
      </w:pPr>
      <w:r w:rsidRPr="00D92DB2">
        <w:rPr>
          <w:rFonts w:cs="Times New Roman"/>
          <w:sz w:val="24"/>
          <w:szCs w:val="24"/>
          <w:lang w:eastAsia="ru-RU"/>
        </w:rPr>
        <w:t>[К Договору не применяется раздел «Антикоррупционная оговорка» Общих условий, а также пункт раздела Общих условий о цене и порядке расчетов/оплаты относительно подписания актов сверки расчетов.]</w:t>
      </w:r>
      <w:r w:rsidRPr="00D92DB2">
        <w:rPr>
          <w:rFonts w:cs="Times New Roman"/>
          <w:sz w:val="24"/>
          <w:szCs w:val="24"/>
          <w:vertAlign w:val="superscript"/>
          <w:lang w:eastAsia="ru-RU"/>
        </w:rPr>
        <w:footnoteReference w:id="72"/>
      </w:r>
    </w:p>
    <w:p w14:paraId="1154E9B2" w14:textId="06C21C60" w:rsidR="001D2F8C" w:rsidRPr="00E1791E" w:rsidRDefault="001D2F8C" w:rsidP="00D92DB2">
      <w:pPr>
        <w:pStyle w:val="1"/>
        <w:keepNext w:val="0"/>
        <w:widowControl w:val="0"/>
        <w:numPr>
          <w:ilvl w:val="0"/>
          <w:numId w:val="0"/>
        </w:numPr>
        <w:suppressAutoHyphens w:val="0"/>
        <w:spacing w:before="0" w:after="0"/>
        <w:ind w:firstLine="851"/>
        <w:jc w:val="both"/>
        <w:rPr>
          <w:rFonts w:eastAsia="Times New Roman"/>
          <w:b w:val="0"/>
          <w:i/>
        </w:rPr>
      </w:pPr>
    </w:p>
    <w:p w14:paraId="63E84BD6" w14:textId="77777777" w:rsidR="001D2F8C" w:rsidRPr="00F50321" w:rsidRDefault="001D2F8C" w:rsidP="00D92DB2">
      <w:pPr>
        <w:widowControl w:val="0"/>
        <w:tabs>
          <w:tab w:val="left" w:pos="0"/>
          <w:tab w:val="left" w:pos="567"/>
        </w:tabs>
        <w:suppressAutoHyphens w:val="0"/>
        <w:ind w:firstLine="851"/>
        <w:outlineLvl w:val="1"/>
        <w:rPr>
          <w:rFonts w:cs="Times New Roman"/>
          <w:i/>
          <w:sz w:val="24"/>
          <w:szCs w:val="24"/>
        </w:rPr>
      </w:pPr>
      <w:r w:rsidRPr="00F50321">
        <w:rPr>
          <w:rFonts w:cs="Times New Roman"/>
          <w:i/>
          <w:sz w:val="24"/>
          <w:szCs w:val="24"/>
        </w:rPr>
        <w:t>Примечание: в исключительных случаях допускается заключение договора без ссылок на Общие условия. При этом Общие условия распечатываются, оформляются как приложение к Договору и подписываются обеими Сторонами.</w:t>
      </w:r>
    </w:p>
    <w:p w14:paraId="61B247CD" w14:textId="77777777" w:rsidR="001D2F8C" w:rsidRPr="00F50321" w:rsidRDefault="001D2F8C" w:rsidP="00F50321">
      <w:pPr>
        <w:widowControl w:val="0"/>
        <w:tabs>
          <w:tab w:val="left" w:pos="0"/>
          <w:tab w:val="left" w:pos="567"/>
        </w:tabs>
        <w:suppressAutoHyphens w:val="0"/>
        <w:ind w:firstLine="851"/>
        <w:outlineLvl w:val="1"/>
        <w:rPr>
          <w:rFonts w:cs="Times New Roman"/>
          <w:i/>
          <w:sz w:val="24"/>
          <w:szCs w:val="24"/>
        </w:rPr>
      </w:pPr>
    </w:p>
    <w:p w14:paraId="0F79755E" w14:textId="77777777" w:rsidR="001D2F8C" w:rsidRPr="00F50321" w:rsidRDefault="001D2F8C" w:rsidP="00F50321">
      <w:pPr>
        <w:widowControl w:val="0"/>
        <w:tabs>
          <w:tab w:val="left" w:pos="0"/>
          <w:tab w:val="left" w:pos="567"/>
        </w:tabs>
        <w:suppressAutoHyphens w:val="0"/>
        <w:ind w:firstLine="851"/>
        <w:outlineLvl w:val="1"/>
        <w:rPr>
          <w:rFonts w:cs="Times New Roman"/>
          <w:i/>
          <w:sz w:val="24"/>
          <w:szCs w:val="24"/>
        </w:rPr>
      </w:pPr>
      <w:r w:rsidRPr="00F50321">
        <w:rPr>
          <w:rFonts w:cs="Times New Roman"/>
          <w:i/>
          <w:sz w:val="24"/>
          <w:szCs w:val="24"/>
        </w:rPr>
        <w:t>В исключительных случаях в договоры со сторонними контрагентами включаются положения, которые дополняют или изменяют Общие условия.</w:t>
      </w:r>
    </w:p>
    <w:p w14:paraId="41984E39" w14:textId="6878CF4C" w:rsidR="001D2F8C" w:rsidRPr="00F50321" w:rsidRDefault="001D2F8C" w:rsidP="00F50321">
      <w:pPr>
        <w:widowControl w:val="0"/>
        <w:tabs>
          <w:tab w:val="left" w:pos="0"/>
          <w:tab w:val="left" w:pos="567"/>
        </w:tabs>
        <w:suppressAutoHyphens w:val="0"/>
        <w:ind w:firstLine="851"/>
        <w:outlineLvl w:val="1"/>
        <w:rPr>
          <w:rFonts w:cs="Times New Roman"/>
          <w:i/>
          <w:sz w:val="24"/>
          <w:szCs w:val="24"/>
        </w:rPr>
      </w:pPr>
      <w:r w:rsidRPr="00F50321">
        <w:rPr>
          <w:rFonts w:cs="Times New Roman"/>
          <w:i/>
          <w:sz w:val="24"/>
          <w:szCs w:val="24"/>
        </w:rPr>
        <w:t>Примеры формулировок для включения в договоры</w:t>
      </w:r>
      <w:r w:rsidR="007D6760">
        <w:rPr>
          <w:rFonts w:cs="Times New Roman"/>
          <w:i/>
          <w:sz w:val="24"/>
          <w:szCs w:val="24"/>
        </w:rPr>
        <w:t xml:space="preserve"> (</w:t>
      </w:r>
      <w:r w:rsidR="007D6760" w:rsidRPr="00D71C2A">
        <w:rPr>
          <w:rFonts w:cs="Times New Roman"/>
          <w:b/>
          <w:i/>
          <w:sz w:val="24"/>
          <w:szCs w:val="24"/>
        </w:rPr>
        <w:t>за исключением условия о</w:t>
      </w:r>
      <w:r w:rsidR="00EE2A04" w:rsidRPr="00D71C2A">
        <w:rPr>
          <w:rFonts w:cs="Times New Roman"/>
          <w:b/>
          <w:i/>
          <w:sz w:val="24"/>
          <w:szCs w:val="24"/>
        </w:rPr>
        <w:t xml:space="preserve">б оформлении Акта </w:t>
      </w:r>
      <w:r w:rsidR="007D6760" w:rsidRPr="00D71C2A">
        <w:rPr>
          <w:rFonts w:cs="Times New Roman"/>
          <w:b/>
          <w:i/>
          <w:sz w:val="24"/>
          <w:szCs w:val="24"/>
        </w:rPr>
        <w:t>сверк</w:t>
      </w:r>
      <w:r w:rsidR="00EE2A04" w:rsidRPr="00D71C2A">
        <w:rPr>
          <w:rFonts w:cs="Times New Roman"/>
          <w:b/>
          <w:i/>
          <w:sz w:val="24"/>
          <w:szCs w:val="24"/>
        </w:rPr>
        <w:t>и</w:t>
      </w:r>
      <w:r w:rsidR="007D6760" w:rsidRPr="00D71C2A">
        <w:rPr>
          <w:rFonts w:cs="Times New Roman"/>
          <w:b/>
          <w:i/>
          <w:sz w:val="24"/>
          <w:szCs w:val="24"/>
        </w:rPr>
        <w:t xml:space="preserve"> расчетов</w:t>
      </w:r>
      <w:r w:rsidR="007D6760">
        <w:rPr>
          <w:rFonts w:cs="Times New Roman"/>
          <w:i/>
          <w:sz w:val="24"/>
          <w:szCs w:val="24"/>
        </w:rPr>
        <w:t>)</w:t>
      </w:r>
      <w:r w:rsidRPr="00F50321">
        <w:rPr>
          <w:rFonts w:cs="Times New Roman"/>
          <w:i/>
          <w:sz w:val="24"/>
          <w:szCs w:val="24"/>
        </w:rPr>
        <w:t>:</w:t>
      </w:r>
    </w:p>
    <w:p w14:paraId="0AFDA798" w14:textId="77777777" w:rsidR="001D2F8C" w:rsidRPr="00F50321" w:rsidRDefault="001D2F8C" w:rsidP="00F50321">
      <w:pPr>
        <w:widowControl w:val="0"/>
        <w:tabs>
          <w:tab w:val="left" w:pos="0"/>
          <w:tab w:val="left" w:pos="567"/>
        </w:tabs>
        <w:suppressAutoHyphens w:val="0"/>
        <w:ind w:firstLine="851"/>
        <w:outlineLvl w:val="1"/>
        <w:rPr>
          <w:rFonts w:cs="Times New Roman"/>
          <w:i/>
          <w:sz w:val="24"/>
          <w:szCs w:val="24"/>
        </w:rPr>
      </w:pPr>
      <w:r w:rsidRPr="00F50321">
        <w:rPr>
          <w:rFonts w:cs="Times New Roman"/>
          <w:i/>
          <w:sz w:val="24"/>
          <w:szCs w:val="24"/>
        </w:rPr>
        <w:t>К Договору не применяется [пункт __ раздела] / [раздел] Общих условий «__________________________» (наименование раздела).</w:t>
      </w:r>
    </w:p>
    <w:p w14:paraId="40131F40" w14:textId="77777777" w:rsidR="001D2F8C" w:rsidRPr="00F50321" w:rsidRDefault="001D2F8C" w:rsidP="00F50321">
      <w:pPr>
        <w:widowControl w:val="0"/>
        <w:tabs>
          <w:tab w:val="left" w:pos="0"/>
          <w:tab w:val="left" w:pos="567"/>
        </w:tabs>
        <w:suppressAutoHyphens w:val="0"/>
        <w:ind w:firstLine="851"/>
        <w:outlineLvl w:val="1"/>
        <w:rPr>
          <w:rFonts w:cs="Times New Roman"/>
          <w:i/>
          <w:sz w:val="24"/>
          <w:szCs w:val="24"/>
        </w:rPr>
      </w:pPr>
      <w:r w:rsidRPr="00F50321">
        <w:rPr>
          <w:rFonts w:cs="Times New Roman"/>
          <w:i/>
          <w:sz w:val="24"/>
          <w:szCs w:val="24"/>
        </w:rPr>
        <w:t>Изложить пункт ____ раздела Общих условий «__________________» (наименование раздела) в следующей редакции: «___. ____________________________________________________».</w:t>
      </w:r>
    </w:p>
    <w:p w14:paraId="38A2BA75" w14:textId="77777777" w:rsidR="001D2F8C" w:rsidRPr="00F50321" w:rsidRDefault="001D2F8C" w:rsidP="0089240F">
      <w:pPr>
        <w:widowControl w:val="0"/>
        <w:tabs>
          <w:tab w:val="left" w:pos="0"/>
          <w:tab w:val="left" w:pos="567"/>
        </w:tabs>
        <w:suppressAutoHyphens w:val="0"/>
        <w:ind w:firstLine="851"/>
        <w:outlineLvl w:val="1"/>
        <w:rPr>
          <w:rFonts w:cs="Times New Roman"/>
          <w:sz w:val="24"/>
          <w:szCs w:val="24"/>
        </w:rPr>
      </w:pPr>
    </w:p>
    <w:p w14:paraId="55D7FD09" w14:textId="5F3E7802" w:rsidR="001D2F8C" w:rsidRPr="00F50321" w:rsidRDefault="001D2F8C" w:rsidP="00F50321">
      <w:pPr>
        <w:pStyle w:val="afe"/>
        <w:widowControl w:val="0"/>
        <w:numPr>
          <w:ilvl w:val="1"/>
          <w:numId w:val="7"/>
        </w:numPr>
        <w:tabs>
          <w:tab w:val="left" w:pos="0"/>
          <w:tab w:val="left" w:pos="567"/>
        </w:tabs>
        <w:suppressAutoHyphens w:val="0"/>
        <w:ind w:left="0" w:firstLine="851"/>
        <w:outlineLvl w:val="1"/>
        <w:rPr>
          <w:rFonts w:cs="Times New Roman"/>
          <w:sz w:val="24"/>
          <w:szCs w:val="24"/>
        </w:rPr>
      </w:pPr>
      <w:r w:rsidRPr="0089240F">
        <w:rPr>
          <w:sz w:val="24"/>
        </w:rPr>
        <w:t>В случае невозможности разрешения споров и разногласий</w:t>
      </w:r>
      <w:r w:rsidRPr="00F50321">
        <w:rPr>
          <w:rFonts w:cs="Times New Roman"/>
          <w:sz w:val="24"/>
          <w:szCs w:val="24"/>
        </w:rPr>
        <w:t xml:space="preserve">, возникших из Договора, в претензионном порядке они подлежат рассмотрению в соответствии с действующим законодательством Российской Федерации в Арбитражном суде ______________________ </w:t>
      </w:r>
      <w:r w:rsidRPr="00F50321">
        <w:rPr>
          <w:rFonts w:cs="Times New Roman"/>
          <w:i/>
          <w:sz w:val="24"/>
          <w:szCs w:val="24"/>
        </w:rPr>
        <w:t>(наименование конкретного арбитражного суда в соответствии с местом нахождения Компании / филиала / представительства / РОКС НН)</w:t>
      </w:r>
      <w:r w:rsidRPr="00F50321">
        <w:rPr>
          <w:rFonts w:cs="Times New Roman"/>
          <w:sz w:val="24"/>
          <w:szCs w:val="24"/>
        </w:rPr>
        <w:t>.</w:t>
      </w:r>
    </w:p>
    <w:p w14:paraId="5A1316A3" w14:textId="77777777" w:rsidR="001D2F8C" w:rsidRPr="00F50321" w:rsidRDefault="001D2F8C" w:rsidP="00F50321">
      <w:pPr>
        <w:widowControl w:val="0"/>
        <w:tabs>
          <w:tab w:val="left" w:pos="0"/>
          <w:tab w:val="left" w:pos="567"/>
        </w:tabs>
        <w:suppressAutoHyphens w:val="0"/>
        <w:ind w:firstLine="851"/>
        <w:outlineLvl w:val="1"/>
        <w:rPr>
          <w:rFonts w:cs="Times New Roman"/>
          <w:sz w:val="24"/>
          <w:szCs w:val="24"/>
        </w:rPr>
      </w:pPr>
    </w:p>
    <w:p w14:paraId="29585949" w14:textId="77777777" w:rsidR="001D2F8C" w:rsidRPr="00F50321" w:rsidRDefault="001D2F8C" w:rsidP="00F50321">
      <w:pPr>
        <w:widowControl w:val="0"/>
        <w:tabs>
          <w:tab w:val="left" w:pos="0"/>
          <w:tab w:val="left" w:pos="567"/>
        </w:tabs>
        <w:suppressAutoHyphens w:val="0"/>
        <w:ind w:firstLine="851"/>
        <w:outlineLvl w:val="1"/>
        <w:rPr>
          <w:rFonts w:cs="Times New Roman"/>
          <w:i/>
          <w:sz w:val="24"/>
          <w:szCs w:val="24"/>
        </w:rPr>
      </w:pPr>
      <w:r w:rsidRPr="00F50321">
        <w:rPr>
          <w:rFonts w:cs="Times New Roman"/>
          <w:i/>
          <w:sz w:val="24"/>
          <w:szCs w:val="24"/>
        </w:rPr>
        <w:t>Если Договор заключается РОКС НН со сторонним контрагентом, дополнить Договор следующим пунктом:</w:t>
      </w:r>
    </w:p>
    <w:p w14:paraId="3D6618D7" w14:textId="420F71F9" w:rsidR="001D2F8C" w:rsidRPr="00F50321" w:rsidRDefault="001D2F8C" w:rsidP="00F50321">
      <w:pPr>
        <w:pStyle w:val="afe"/>
        <w:widowControl w:val="0"/>
        <w:numPr>
          <w:ilvl w:val="1"/>
          <w:numId w:val="7"/>
        </w:numPr>
        <w:tabs>
          <w:tab w:val="left" w:pos="0"/>
          <w:tab w:val="left" w:pos="567"/>
        </w:tabs>
        <w:suppressAutoHyphens w:val="0"/>
        <w:ind w:left="0" w:firstLine="851"/>
        <w:outlineLvl w:val="1"/>
        <w:rPr>
          <w:rFonts w:cs="Times New Roman"/>
          <w:sz w:val="24"/>
          <w:szCs w:val="24"/>
        </w:rPr>
      </w:pPr>
      <w:r w:rsidRPr="00F50321">
        <w:rPr>
          <w:rFonts w:cs="Times New Roman"/>
          <w:sz w:val="24"/>
          <w:szCs w:val="24"/>
        </w:rPr>
        <w:t xml:space="preserve">Уведомление </w:t>
      </w:r>
      <w:r w:rsidRPr="00E1791E">
        <w:rPr>
          <w:rFonts w:cs="Times New Roman"/>
          <w:sz w:val="24"/>
          <w:szCs w:val="24"/>
        </w:rPr>
        <w:t xml:space="preserve">Подрядчика </w:t>
      </w:r>
      <w:r w:rsidRPr="00F50321">
        <w:rPr>
          <w:rFonts w:cs="Times New Roman"/>
          <w:sz w:val="24"/>
          <w:szCs w:val="24"/>
        </w:rPr>
        <w:t xml:space="preserve">в адрес </w:t>
      </w:r>
      <w:r w:rsidRPr="00E1791E">
        <w:rPr>
          <w:rFonts w:cs="Times New Roman"/>
          <w:sz w:val="24"/>
          <w:szCs w:val="24"/>
        </w:rPr>
        <w:t xml:space="preserve">Заказчика </w:t>
      </w:r>
      <w:r w:rsidRPr="00F50321">
        <w:rPr>
          <w:rFonts w:cs="Times New Roman"/>
          <w:sz w:val="24"/>
          <w:szCs w:val="24"/>
        </w:rPr>
        <w:t>в соответствии с антикоррупционной оговоркой, содержащейся в Общих условиях, должно быть направлено:</w:t>
      </w:r>
    </w:p>
    <w:p w14:paraId="10D3C959" w14:textId="77777777" w:rsidR="001D2F8C" w:rsidRPr="00F50321" w:rsidRDefault="001D2F8C" w:rsidP="00F50321">
      <w:pPr>
        <w:widowControl w:val="0"/>
        <w:tabs>
          <w:tab w:val="left" w:pos="0"/>
          <w:tab w:val="left" w:pos="567"/>
        </w:tabs>
        <w:suppressAutoHyphens w:val="0"/>
        <w:ind w:firstLine="851"/>
        <w:outlineLvl w:val="1"/>
        <w:rPr>
          <w:rFonts w:cs="Times New Roman"/>
          <w:sz w:val="24"/>
          <w:szCs w:val="24"/>
        </w:rPr>
      </w:pPr>
      <w:r w:rsidRPr="00F50321">
        <w:rPr>
          <w:rFonts w:cs="Times New Roman"/>
          <w:sz w:val="24"/>
          <w:szCs w:val="24"/>
        </w:rPr>
        <w:t xml:space="preserve">- в ___________ [по адресу: ___________, а также] по электронному адресу: </w:t>
      </w:r>
      <w:hyperlink r:id="rId10" w:history="1">
        <w:r w:rsidRPr="00F50321">
          <w:rPr>
            <w:rStyle w:val="aff7"/>
            <w:rFonts w:cs="Times New Roman"/>
            <w:sz w:val="24"/>
            <w:szCs w:val="24"/>
          </w:rPr>
          <w:t>________@_________.ru</w:t>
        </w:r>
      </w:hyperlink>
      <w:r w:rsidRPr="00F50321">
        <w:rPr>
          <w:rFonts w:cs="Times New Roman"/>
          <w:sz w:val="24"/>
          <w:szCs w:val="24"/>
        </w:rPr>
        <w:t>;</w:t>
      </w:r>
    </w:p>
    <w:p w14:paraId="27E01B9F" w14:textId="77777777" w:rsidR="001D2F8C" w:rsidRPr="00F50321" w:rsidRDefault="001D2F8C" w:rsidP="00F50321">
      <w:pPr>
        <w:widowControl w:val="0"/>
        <w:tabs>
          <w:tab w:val="left" w:pos="0"/>
          <w:tab w:val="left" w:pos="567"/>
        </w:tabs>
        <w:suppressAutoHyphens w:val="0"/>
        <w:ind w:firstLine="851"/>
        <w:outlineLvl w:val="1"/>
        <w:rPr>
          <w:rFonts w:cs="Times New Roman"/>
          <w:sz w:val="24"/>
          <w:szCs w:val="24"/>
        </w:rPr>
      </w:pPr>
      <w:r w:rsidRPr="00F50321">
        <w:rPr>
          <w:rFonts w:cs="Times New Roman"/>
          <w:sz w:val="24"/>
          <w:szCs w:val="24"/>
        </w:rPr>
        <w:t xml:space="preserve">- в Департамент расследований и экономической защиты ПАО «ГМК «Норильский никель» по электронному адресу: </w:t>
      </w:r>
      <w:hyperlink r:id="rId11" w:history="1">
        <w:r w:rsidRPr="00F50321">
          <w:rPr>
            <w:rStyle w:val="aff7"/>
            <w:rFonts w:cs="Times New Roman"/>
            <w:sz w:val="24"/>
            <w:szCs w:val="24"/>
          </w:rPr>
          <w:t>serovpm@nornik.ru</w:t>
        </w:r>
      </w:hyperlink>
      <w:r w:rsidRPr="00F50321">
        <w:rPr>
          <w:rFonts w:cs="Times New Roman"/>
          <w:sz w:val="24"/>
          <w:szCs w:val="24"/>
        </w:rPr>
        <w:t>;</w:t>
      </w:r>
    </w:p>
    <w:p w14:paraId="5B9076C1" w14:textId="77777777" w:rsidR="001D2F8C" w:rsidRPr="00F50321" w:rsidRDefault="001D2F8C" w:rsidP="00F50321">
      <w:pPr>
        <w:widowControl w:val="0"/>
        <w:tabs>
          <w:tab w:val="left" w:pos="0"/>
          <w:tab w:val="left" w:pos="567"/>
        </w:tabs>
        <w:suppressAutoHyphens w:val="0"/>
        <w:ind w:firstLine="851"/>
        <w:outlineLvl w:val="1"/>
        <w:rPr>
          <w:rFonts w:cs="Times New Roman"/>
          <w:sz w:val="24"/>
          <w:szCs w:val="24"/>
        </w:rPr>
      </w:pPr>
      <w:r w:rsidRPr="00F50321">
        <w:rPr>
          <w:rFonts w:cs="Times New Roman"/>
          <w:sz w:val="24"/>
          <w:szCs w:val="24"/>
        </w:rPr>
        <w:t xml:space="preserve">- в Службу корпоративного доверия ПАО «ГМК «Норильский никель» по электронному адресу: </w:t>
      </w:r>
      <w:hyperlink r:id="rId12" w:history="1">
        <w:r w:rsidRPr="00F50321">
          <w:rPr>
            <w:rStyle w:val="aff7"/>
            <w:rFonts w:cs="Times New Roman"/>
            <w:sz w:val="24"/>
            <w:szCs w:val="24"/>
          </w:rPr>
          <w:t>skd@nornik.ru</w:t>
        </w:r>
      </w:hyperlink>
      <w:r w:rsidRPr="00F50321">
        <w:rPr>
          <w:rFonts w:cs="Times New Roman"/>
          <w:sz w:val="24"/>
          <w:szCs w:val="24"/>
        </w:rPr>
        <w:t>.</w:t>
      </w:r>
    </w:p>
    <w:p w14:paraId="5028BBB4" w14:textId="77777777" w:rsidR="001D2F8C" w:rsidRPr="00F50321" w:rsidRDefault="001D2F8C" w:rsidP="00F50321">
      <w:pPr>
        <w:widowControl w:val="0"/>
        <w:tabs>
          <w:tab w:val="left" w:pos="0"/>
          <w:tab w:val="left" w:pos="567"/>
        </w:tabs>
        <w:suppressAutoHyphens w:val="0"/>
        <w:ind w:firstLine="851"/>
        <w:outlineLvl w:val="1"/>
        <w:rPr>
          <w:rFonts w:cs="Times New Roman"/>
          <w:sz w:val="24"/>
          <w:szCs w:val="24"/>
        </w:rPr>
      </w:pPr>
    </w:p>
    <w:p w14:paraId="45B5D051" w14:textId="77777777" w:rsidR="001D2F8C" w:rsidRPr="00F50321" w:rsidRDefault="001D2F8C" w:rsidP="00F50321">
      <w:pPr>
        <w:widowControl w:val="0"/>
        <w:tabs>
          <w:tab w:val="left" w:pos="0"/>
          <w:tab w:val="left" w:pos="567"/>
        </w:tabs>
        <w:suppressAutoHyphens w:val="0"/>
        <w:ind w:firstLine="851"/>
        <w:outlineLvl w:val="1"/>
        <w:rPr>
          <w:rFonts w:cs="Times New Roman"/>
          <w:i/>
          <w:sz w:val="24"/>
          <w:szCs w:val="24"/>
        </w:rPr>
      </w:pPr>
      <w:r w:rsidRPr="00F50321">
        <w:rPr>
          <w:rFonts w:cs="Times New Roman"/>
          <w:i/>
          <w:sz w:val="24"/>
          <w:szCs w:val="24"/>
        </w:rPr>
        <w:t>Для договоров со сторонними контрагентами. Если контрагенту необходимо получать уведомление, предусмотренное антикоррупционной оговоркой в Общих условиях, по адресу, отличному от адреса, указанного в разделе Договора о реквизитах Сторон, дополнить Договор следующим абзацем:</w:t>
      </w:r>
    </w:p>
    <w:p w14:paraId="6B058ACA" w14:textId="2C30A0EE" w:rsidR="001D2F8C" w:rsidRPr="00F50321" w:rsidRDefault="001D2F8C" w:rsidP="00F50321">
      <w:pPr>
        <w:widowControl w:val="0"/>
        <w:tabs>
          <w:tab w:val="left" w:pos="0"/>
          <w:tab w:val="left" w:pos="567"/>
        </w:tabs>
        <w:suppressAutoHyphens w:val="0"/>
        <w:ind w:firstLine="851"/>
        <w:outlineLvl w:val="1"/>
        <w:rPr>
          <w:rFonts w:cs="Times New Roman"/>
          <w:sz w:val="24"/>
          <w:szCs w:val="24"/>
        </w:rPr>
      </w:pPr>
      <w:r w:rsidRPr="00F50321">
        <w:rPr>
          <w:rFonts w:cs="Times New Roman"/>
          <w:sz w:val="24"/>
          <w:szCs w:val="24"/>
        </w:rPr>
        <w:t>Адрес Подрядчика для направления уведомления Заказчиком в соответствии с антикоррупционной оговоркой, содержащейся в Общих условиях: ______________________.</w:t>
      </w:r>
    </w:p>
    <w:p w14:paraId="4EAA5FA4" w14:textId="77777777" w:rsidR="001D2F8C" w:rsidRPr="00F50321" w:rsidRDefault="001D2F8C" w:rsidP="00F50321">
      <w:pPr>
        <w:widowControl w:val="0"/>
        <w:tabs>
          <w:tab w:val="left" w:pos="0"/>
          <w:tab w:val="left" w:pos="567"/>
        </w:tabs>
        <w:suppressAutoHyphens w:val="0"/>
        <w:ind w:firstLine="851"/>
        <w:outlineLvl w:val="1"/>
        <w:rPr>
          <w:rFonts w:cs="Times New Roman"/>
          <w:sz w:val="24"/>
          <w:szCs w:val="24"/>
        </w:rPr>
      </w:pPr>
    </w:p>
    <w:p w14:paraId="792404F2" w14:textId="77777777" w:rsidR="001D2F8C" w:rsidRPr="00F50321" w:rsidRDefault="001D2F8C" w:rsidP="00F50321">
      <w:pPr>
        <w:widowControl w:val="0"/>
        <w:tabs>
          <w:tab w:val="left" w:pos="0"/>
          <w:tab w:val="left" w:pos="567"/>
        </w:tabs>
        <w:suppressAutoHyphens w:val="0"/>
        <w:ind w:firstLine="851"/>
        <w:outlineLvl w:val="1"/>
        <w:rPr>
          <w:rFonts w:cs="Times New Roman"/>
          <w:i/>
          <w:sz w:val="24"/>
          <w:szCs w:val="24"/>
        </w:rPr>
      </w:pPr>
      <w:r w:rsidRPr="00F50321">
        <w:rPr>
          <w:rFonts w:cs="Times New Roman"/>
          <w:i/>
          <w:sz w:val="24"/>
          <w:szCs w:val="24"/>
        </w:rPr>
        <w:t xml:space="preserve">Если контрагенту необходимо получать уведомления и сообщения в </w:t>
      </w:r>
      <w:r w:rsidRPr="00F50321">
        <w:rPr>
          <w:rFonts w:cs="Times New Roman"/>
          <w:i/>
          <w:sz w:val="24"/>
          <w:szCs w:val="24"/>
        </w:rPr>
        <w:lastRenderedPageBreak/>
        <w:t>соответствии с разделом Общих условий о защите персональных данных по адресу, отличному от адреса, указанного в разделе Договора о реквизитах Сторон, дополнить Договор следующим пунктом:</w:t>
      </w:r>
    </w:p>
    <w:p w14:paraId="75DEA71B" w14:textId="0B83C798" w:rsidR="001D2F8C" w:rsidRPr="002013EA" w:rsidRDefault="001D2F8C" w:rsidP="00F50321">
      <w:pPr>
        <w:pStyle w:val="1"/>
        <w:keepNext w:val="0"/>
        <w:widowControl w:val="0"/>
        <w:numPr>
          <w:ilvl w:val="1"/>
          <w:numId w:val="7"/>
        </w:numPr>
        <w:suppressAutoHyphens w:val="0"/>
        <w:spacing w:before="0" w:after="0"/>
        <w:ind w:left="0" w:firstLine="851"/>
        <w:jc w:val="both"/>
      </w:pPr>
      <w:r w:rsidRPr="008365EF">
        <w:rPr>
          <w:b w:val="0"/>
        </w:rPr>
        <w:t xml:space="preserve"> Адрес Подрядчика для направления уведомлений в соответствии с разделом о защите персональных данных, содержащимся в Общих условиях: ______________________.</w:t>
      </w:r>
    </w:p>
    <w:p w14:paraId="5FC74040" w14:textId="77777777" w:rsidR="001D2F8C" w:rsidRPr="008365EF" w:rsidRDefault="001D2F8C" w:rsidP="006D23BC">
      <w:pPr>
        <w:widowControl w:val="0"/>
        <w:suppressAutoHyphens w:val="0"/>
        <w:ind w:firstLine="851"/>
        <w:rPr>
          <w:b/>
        </w:rPr>
      </w:pPr>
    </w:p>
    <w:p w14:paraId="661C78A5" w14:textId="045E8616" w:rsidR="006D23BC" w:rsidRPr="006D23BC" w:rsidRDefault="006D23BC" w:rsidP="006D23BC">
      <w:pPr>
        <w:pStyle w:val="afe"/>
        <w:tabs>
          <w:tab w:val="left" w:pos="0"/>
          <w:tab w:val="left" w:pos="567"/>
        </w:tabs>
        <w:suppressAutoHyphens w:val="0"/>
        <w:ind w:left="0" w:firstLine="851"/>
        <w:outlineLvl w:val="1"/>
        <w:rPr>
          <w:i/>
          <w:sz w:val="24"/>
          <w:szCs w:val="24"/>
        </w:rPr>
      </w:pPr>
      <w:r w:rsidRPr="006D23BC">
        <w:rPr>
          <w:i/>
          <w:sz w:val="24"/>
          <w:szCs w:val="24"/>
        </w:rPr>
        <w:t xml:space="preserve">Если необходимо условие об ознакомлении </w:t>
      </w:r>
      <w:r>
        <w:rPr>
          <w:i/>
          <w:sz w:val="24"/>
          <w:szCs w:val="24"/>
        </w:rPr>
        <w:t>Подрядчика</w:t>
      </w:r>
      <w:r w:rsidRPr="006D23BC">
        <w:rPr>
          <w:i/>
          <w:sz w:val="24"/>
          <w:szCs w:val="24"/>
        </w:rPr>
        <w:t xml:space="preserve"> с определенным перечнем НМД в области ПБиОТ, дополнить Договор следующим пунктом:</w:t>
      </w:r>
    </w:p>
    <w:p w14:paraId="6CC13B1F" w14:textId="13AD1CB4" w:rsidR="00583890" w:rsidRPr="006D23BC" w:rsidRDefault="006D23BC" w:rsidP="006D23BC">
      <w:pPr>
        <w:pStyle w:val="afe"/>
        <w:numPr>
          <w:ilvl w:val="1"/>
          <w:numId w:val="7"/>
        </w:numPr>
        <w:tabs>
          <w:tab w:val="left" w:pos="0"/>
          <w:tab w:val="left" w:pos="567"/>
        </w:tabs>
        <w:suppressAutoHyphens w:val="0"/>
        <w:ind w:left="0" w:firstLine="851"/>
        <w:outlineLvl w:val="1"/>
        <w:rPr>
          <w:sz w:val="24"/>
          <w:szCs w:val="24"/>
        </w:rPr>
      </w:pPr>
      <w:r w:rsidRPr="006D23BC">
        <w:rPr>
          <w:sz w:val="24"/>
          <w:szCs w:val="24"/>
        </w:rPr>
        <w:t xml:space="preserve">Подписанием Договора Подрядчик подтверждает, что ознакомлен с локальными нормативными актами Заказчика в области ПБиОТ: ___________ </w:t>
      </w:r>
      <w:r w:rsidRPr="006D23BC">
        <w:rPr>
          <w:i/>
          <w:sz w:val="24"/>
          <w:szCs w:val="24"/>
        </w:rPr>
        <w:t>(локальные нормативные акты в области ПБиОТ)</w:t>
      </w:r>
      <w:r w:rsidRPr="006D23BC">
        <w:rPr>
          <w:sz w:val="24"/>
          <w:szCs w:val="24"/>
        </w:rPr>
        <w:t>. [Указанные в настоящем пункте документы размещены на сайте по адресу: _____.]</w:t>
      </w:r>
    </w:p>
    <w:p w14:paraId="47521DFE" w14:textId="77777777" w:rsidR="00583890" w:rsidRPr="0089240F" w:rsidRDefault="00583890" w:rsidP="006D23BC">
      <w:pPr>
        <w:pStyle w:val="1"/>
        <w:keepNext w:val="0"/>
        <w:widowControl w:val="0"/>
        <w:numPr>
          <w:ilvl w:val="0"/>
          <w:numId w:val="0"/>
        </w:numPr>
        <w:suppressAutoHyphens w:val="0"/>
        <w:spacing w:before="0" w:after="0"/>
        <w:ind w:firstLine="851"/>
        <w:jc w:val="both"/>
        <w:rPr>
          <w:b w:val="0"/>
          <w:i/>
        </w:rPr>
      </w:pPr>
    </w:p>
    <w:p w14:paraId="021857E2" w14:textId="5B7A10FF" w:rsidR="007674A1" w:rsidRPr="0089240F" w:rsidRDefault="007674A1" w:rsidP="0089240F">
      <w:pPr>
        <w:pStyle w:val="1"/>
        <w:keepNext w:val="0"/>
        <w:widowControl w:val="0"/>
        <w:numPr>
          <w:ilvl w:val="0"/>
          <w:numId w:val="0"/>
        </w:numPr>
        <w:suppressAutoHyphens w:val="0"/>
        <w:spacing w:before="0" w:after="0"/>
        <w:ind w:firstLine="851"/>
        <w:jc w:val="both"/>
        <w:rPr>
          <w:i/>
        </w:rPr>
      </w:pPr>
      <w:r w:rsidRPr="0089240F">
        <w:rPr>
          <w:b w:val="0"/>
          <w:i/>
        </w:rPr>
        <w:t xml:space="preserve">В случае </w:t>
      </w:r>
      <w:r w:rsidRPr="003366E9">
        <w:rPr>
          <w:rFonts w:eastAsia="Times New Roman"/>
          <w:b w:val="0"/>
          <w:i/>
        </w:rPr>
        <w:t>использования Личного кабинета поставщика в системе SAP SRM</w:t>
      </w:r>
      <w:r w:rsidRPr="0089240F">
        <w:rPr>
          <w:b w:val="0"/>
          <w:i/>
        </w:rPr>
        <w:t xml:space="preserve"> включить в Договор </w:t>
      </w:r>
      <w:r w:rsidRPr="003366E9">
        <w:rPr>
          <w:rFonts w:eastAsia="Times New Roman"/>
          <w:b w:val="0"/>
          <w:i/>
        </w:rPr>
        <w:t>пункт следующего содержания</w:t>
      </w:r>
      <w:r w:rsidRPr="0089240F">
        <w:rPr>
          <w:b w:val="0"/>
          <w:i/>
        </w:rPr>
        <w:t>:</w:t>
      </w:r>
    </w:p>
    <w:p w14:paraId="7AF02515" w14:textId="477E4CBD" w:rsidR="007674A1" w:rsidRPr="003366E9" w:rsidRDefault="007674A1" w:rsidP="003366E9">
      <w:pPr>
        <w:pStyle w:val="1"/>
        <w:keepNext w:val="0"/>
        <w:widowControl w:val="0"/>
        <w:numPr>
          <w:ilvl w:val="1"/>
          <w:numId w:val="7"/>
        </w:numPr>
        <w:suppressAutoHyphens w:val="0"/>
        <w:spacing w:before="0" w:after="0"/>
        <w:ind w:left="0" w:firstLine="851"/>
        <w:jc w:val="both"/>
        <w:rPr>
          <w:rFonts w:eastAsia="Times New Roman"/>
          <w:b w:val="0"/>
        </w:rPr>
      </w:pPr>
      <w:r w:rsidRPr="003366E9">
        <w:rPr>
          <w:rFonts w:eastAsia="Times New Roman"/>
          <w:b w:val="0"/>
        </w:rPr>
        <w:t>В случаях, когда Договором предусмотрена передача одной Стороной другой Стороне копий первичного учетного документа, счета-фактуры или передача в адрес ПАО «ГМК «Норильский никель»</w:t>
      </w:r>
      <w:r w:rsidRPr="003366E9">
        <w:rPr>
          <w:rFonts w:eastAsia="Times New Roman"/>
          <w:b w:val="0"/>
          <w:vertAlign w:val="superscript"/>
        </w:rPr>
        <w:footnoteReference w:id="73"/>
      </w:r>
      <w:r w:rsidRPr="003366E9">
        <w:rPr>
          <w:rFonts w:eastAsia="Times New Roman"/>
          <w:b w:val="0"/>
        </w:rPr>
        <w:t xml:space="preserve"> копии претензии, направляемой другой Стороной, - для приема-передачи используется личный кабинет поставщика в системе управления закупками «</w:t>
      </w:r>
      <w:r w:rsidRPr="003366E9">
        <w:rPr>
          <w:rFonts w:eastAsia="Times New Roman"/>
          <w:b w:val="0"/>
          <w:lang w:val="en-US"/>
        </w:rPr>
        <w:t>SRM</w:t>
      </w:r>
      <w:r w:rsidRPr="003366E9">
        <w:rPr>
          <w:rFonts w:eastAsia="Times New Roman"/>
          <w:b w:val="0"/>
        </w:rPr>
        <w:t xml:space="preserve"> Норникель» (</w:t>
      </w:r>
      <w:hyperlink r:id="rId13" w:history="1">
        <w:r w:rsidRPr="003366E9">
          <w:rPr>
            <w:rStyle w:val="aff7"/>
            <w:b w:val="0"/>
          </w:rPr>
          <w:t>https://srm.nornik.ru</w:t>
        </w:r>
      </w:hyperlink>
      <w:r w:rsidRPr="003366E9">
        <w:rPr>
          <w:rFonts w:eastAsia="Times New Roman"/>
          <w:b w:val="0"/>
        </w:rPr>
        <w:t>) (далее – Личный кабинет), и соответствующие положения Договора об их передаче электронной почтой/факсом не применяются.</w:t>
      </w:r>
    </w:p>
    <w:p w14:paraId="69CB885F" w14:textId="77777777" w:rsidR="007674A1" w:rsidRPr="003366E9" w:rsidRDefault="007674A1" w:rsidP="003366E9">
      <w:pPr>
        <w:pStyle w:val="1"/>
        <w:keepNext w:val="0"/>
        <w:widowControl w:val="0"/>
        <w:numPr>
          <w:ilvl w:val="0"/>
          <w:numId w:val="0"/>
        </w:numPr>
        <w:suppressAutoHyphens w:val="0"/>
        <w:spacing w:before="0" w:after="0"/>
        <w:ind w:firstLine="851"/>
        <w:jc w:val="both"/>
        <w:rPr>
          <w:rFonts w:eastAsia="Times New Roman"/>
          <w:b w:val="0"/>
        </w:rPr>
      </w:pPr>
      <w:r w:rsidRPr="003366E9">
        <w:rPr>
          <w:rFonts w:eastAsia="Times New Roman"/>
          <w:b w:val="0"/>
        </w:rPr>
        <w:t xml:space="preserve">Стороны соглашаются следовать правилам регистрации и работы в Личном кабинете, размещенным по адресу: </w:t>
      </w:r>
      <w:hyperlink r:id="rId14" w:history="1">
        <w:r w:rsidRPr="003366E9">
          <w:rPr>
            <w:rStyle w:val="aff7"/>
            <w:b w:val="0"/>
          </w:rPr>
          <w:t>https://srm.nornik.ru</w:t>
        </w:r>
      </w:hyperlink>
      <w:r w:rsidRPr="003366E9">
        <w:rPr>
          <w:rFonts w:eastAsia="Times New Roman"/>
          <w:b w:val="0"/>
        </w:rPr>
        <w:t>. Все действия, совершаемые в Личном кабинете с использованием при входе в него логина и пароля Стороны, считаются произведенными этой Стороной и порождают для нее соответствующие права и обязанности. Сторона обязана обеспечивать конфиденциальность логина и пароля, необходимых для доступа в Личный кабинет, и не допускать их неавторизированного раскрытия. Сторона незамедлительно сообщает другой Стороне о компрометации логина и пароля или технических сбоях в работе Личного кабинета.</w:t>
      </w:r>
    </w:p>
    <w:p w14:paraId="403B8B17" w14:textId="77777777" w:rsidR="007674A1" w:rsidRPr="003366E9" w:rsidRDefault="007674A1" w:rsidP="003366E9">
      <w:pPr>
        <w:pStyle w:val="1"/>
        <w:keepNext w:val="0"/>
        <w:widowControl w:val="0"/>
        <w:numPr>
          <w:ilvl w:val="0"/>
          <w:numId w:val="0"/>
        </w:numPr>
        <w:suppressAutoHyphens w:val="0"/>
        <w:spacing w:before="0" w:after="0"/>
        <w:ind w:firstLine="851"/>
        <w:jc w:val="both"/>
        <w:rPr>
          <w:rFonts w:eastAsia="Times New Roman"/>
          <w:b w:val="0"/>
        </w:rPr>
      </w:pPr>
      <w:r w:rsidRPr="003366E9">
        <w:rPr>
          <w:rFonts w:eastAsia="Times New Roman"/>
          <w:b w:val="0"/>
        </w:rPr>
        <w:t>В случае временной недоступности Личного кабинета по техническим или иным причинам Стороны используют электронную почту/факс согласно положениям соответствующих условий Договора.</w:t>
      </w:r>
    </w:p>
    <w:p w14:paraId="236C51EA" w14:textId="77777777" w:rsidR="007674A1" w:rsidRPr="00E1791E" w:rsidRDefault="007674A1" w:rsidP="0089240F">
      <w:pPr>
        <w:pStyle w:val="1"/>
        <w:keepNext w:val="0"/>
        <w:widowControl w:val="0"/>
        <w:numPr>
          <w:ilvl w:val="0"/>
          <w:numId w:val="0"/>
        </w:numPr>
        <w:suppressAutoHyphens w:val="0"/>
        <w:spacing w:before="0" w:after="0"/>
        <w:ind w:firstLine="851"/>
        <w:jc w:val="both"/>
        <w:rPr>
          <w:b w:val="0"/>
        </w:rPr>
      </w:pPr>
    </w:p>
    <w:p w14:paraId="19285F55" w14:textId="22C26291" w:rsidR="005259E4" w:rsidRPr="00E1791E" w:rsidRDefault="005259E4" w:rsidP="0089240F">
      <w:pPr>
        <w:pStyle w:val="1"/>
        <w:keepNext w:val="0"/>
        <w:widowControl w:val="0"/>
        <w:numPr>
          <w:ilvl w:val="1"/>
          <w:numId w:val="7"/>
        </w:numPr>
        <w:suppressAutoHyphens w:val="0"/>
        <w:spacing w:before="0" w:after="0"/>
        <w:ind w:left="0" w:firstLine="851"/>
        <w:jc w:val="both"/>
        <w:rPr>
          <w:b w:val="0"/>
        </w:rPr>
      </w:pPr>
      <w:r w:rsidRPr="00E1791E">
        <w:rPr>
          <w:b w:val="0"/>
        </w:rPr>
        <w:t>К Договору прилагаются и составляют его неотъемлемую часть:</w:t>
      </w:r>
    </w:p>
    <w:p w14:paraId="3CDE01D1" w14:textId="77777777" w:rsidR="005259E4" w:rsidRPr="002013EA" w:rsidRDefault="005259E4" w:rsidP="0089240F">
      <w:pPr>
        <w:widowControl w:val="0"/>
        <w:numPr>
          <w:ilvl w:val="0"/>
          <w:numId w:val="3"/>
        </w:numPr>
        <w:tabs>
          <w:tab w:val="left" w:pos="284"/>
        </w:tabs>
        <w:suppressAutoHyphens w:val="0"/>
        <w:ind w:left="0" w:firstLine="0"/>
        <w:rPr>
          <w:rFonts w:cs="Times New Roman"/>
          <w:spacing w:val="3"/>
          <w:sz w:val="24"/>
          <w:szCs w:val="24"/>
        </w:rPr>
      </w:pPr>
      <w:r w:rsidRPr="002013EA">
        <w:rPr>
          <w:rFonts w:cs="Times New Roman"/>
          <w:sz w:val="24"/>
          <w:szCs w:val="24"/>
        </w:rPr>
        <w:t>Приложение № 1</w:t>
      </w:r>
      <w:r w:rsidRPr="002013EA">
        <w:rPr>
          <w:rFonts w:cs="Times New Roman"/>
          <w:spacing w:val="3"/>
          <w:sz w:val="24"/>
          <w:szCs w:val="24"/>
        </w:rPr>
        <w:t xml:space="preserve">. </w:t>
      </w:r>
      <w:r w:rsidR="00B877CF" w:rsidRPr="002013EA">
        <w:rPr>
          <w:rFonts w:cs="Times New Roman"/>
          <w:spacing w:val="3"/>
          <w:sz w:val="24"/>
          <w:szCs w:val="24"/>
        </w:rPr>
        <w:t>Содержание</w:t>
      </w:r>
      <w:r w:rsidR="007C568A" w:rsidRPr="002013EA">
        <w:rPr>
          <w:rFonts w:cs="Times New Roman"/>
          <w:spacing w:val="3"/>
          <w:sz w:val="24"/>
          <w:szCs w:val="24"/>
        </w:rPr>
        <w:t>, цена и сроки выполнения работ.</w:t>
      </w:r>
    </w:p>
    <w:p w14:paraId="2BF882C6" w14:textId="77777777" w:rsidR="00DB7B98" w:rsidRPr="00583890" w:rsidRDefault="00DB7B98" w:rsidP="0089240F">
      <w:pPr>
        <w:widowControl w:val="0"/>
        <w:numPr>
          <w:ilvl w:val="0"/>
          <w:numId w:val="3"/>
        </w:numPr>
        <w:tabs>
          <w:tab w:val="left" w:pos="284"/>
        </w:tabs>
        <w:suppressAutoHyphens w:val="0"/>
        <w:ind w:left="0" w:firstLine="0"/>
        <w:rPr>
          <w:rFonts w:cs="Times New Roman"/>
          <w:spacing w:val="3"/>
          <w:sz w:val="24"/>
          <w:szCs w:val="24"/>
        </w:rPr>
      </w:pPr>
      <w:r w:rsidRPr="00583890">
        <w:rPr>
          <w:rFonts w:cs="Times New Roman"/>
          <w:spacing w:val="3"/>
          <w:sz w:val="24"/>
          <w:szCs w:val="24"/>
        </w:rPr>
        <w:t xml:space="preserve">Приложение № 1.1. Техническое задание </w:t>
      </w:r>
      <w:r w:rsidRPr="00583890">
        <w:rPr>
          <w:rFonts w:cs="Times New Roman"/>
          <w:i/>
          <w:spacing w:val="3"/>
          <w:sz w:val="24"/>
          <w:szCs w:val="24"/>
        </w:rPr>
        <w:t>(</w:t>
      </w:r>
      <w:r w:rsidR="00B11F95" w:rsidRPr="00583890">
        <w:rPr>
          <w:rFonts w:cs="Times New Roman"/>
          <w:i/>
          <w:spacing w:val="3"/>
          <w:sz w:val="24"/>
          <w:szCs w:val="24"/>
        </w:rPr>
        <w:t xml:space="preserve">включается </w:t>
      </w:r>
      <w:r w:rsidRPr="00583890">
        <w:rPr>
          <w:rFonts w:cs="Times New Roman"/>
          <w:i/>
          <w:spacing w:val="3"/>
          <w:sz w:val="24"/>
          <w:szCs w:val="24"/>
        </w:rPr>
        <w:t>при необходимости)</w:t>
      </w:r>
      <w:r w:rsidRPr="00583890">
        <w:rPr>
          <w:rFonts w:cs="Times New Roman"/>
          <w:spacing w:val="3"/>
          <w:sz w:val="24"/>
          <w:szCs w:val="24"/>
        </w:rPr>
        <w:t>.</w:t>
      </w:r>
    </w:p>
    <w:p w14:paraId="77BDA338" w14:textId="77777777" w:rsidR="00D7137F" w:rsidRPr="003366E9" w:rsidRDefault="00D7137F" w:rsidP="0089240F">
      <w:pPr>
        <w:widowControl w:val="0"/>
        <w:numPr>
          <w:ilvl w:val="0"/>
          <w:numId w:val="3"/>
        </w:numPr>
        <w:tabs>
          <w:tab w:val="left" w:pos="284"/>
        </w:tabs>
        <w:suppressAutoHyphens w:val="0"/>
        <w:ind w:left="0" w:firstLine="0"/>
        <w:rPr>
          <w:rFonts w:cs="Times New Roman"/>
          <w:spacing w:val="3"/>
          <w:sz w:val="24"/>
          <w:szCs w:val="24"/>
        </w:rPr>
      </w:pPr>
      <w:r w:rsidRPr="003366E9">
        <w:rPr>
          <w:rFonts w:cs="Times New Roman"/>
          <w:spacing w:val="3"/>
          <w:sz w:val="24"/>
          <w:szCs w:val="24"/>
        </w:rPr>
        <w:t xml:space="preserve">Приложение № 2. Перечень </w:t>
      </w:r>
      <w:r w:rsidR="00B877CF" w:rsidRPr="003366E9">
        <w:rPr>
          <w:rFonts w:cs="Times New Roman"/>
          <w:bCs/>
          <w:iCs/>
          <w:spacing w:val="3"/>
          <w:sz w:val="24"/>
          <w:szCs w:val="24"/>
        </w:rPr>
        <w:t>материалов и оборудования для производства работ</w:t>
      </w:r>
      <w:r w:rsidRPr="003366E9">
        <w:rPr>
          <w:rFonts w:cs="Times New Roman"/>
          <w:spacing w:val="3"/>
          <w:sz w:val="24"/>
          <w:szCs w:val="24"/>
        </w:rPr>
        <w:t>.</w:t>
      </w:r>
    </w:p>
    <w:p w14:paraId="126BF91C" w14:textId="246B28EC" w:rsidR="007F1857" w:rsidRPr="005A07A6" w:rsidRDefault="007F1857" w:rsidP="004C2AAC">
      <w:pPr>
        <w:widowControl w:val="0"/>
        <w:numPr>
          <w:ilvl w:val="0"/>
          <w:numId w:val="3"/>
        </w:numPr>
        <w:tabs>
          <w:tab w:val="left" w:pos="284"/>
          <w:tab w:val="left" w:pos="993"/>
        </w:tabs>
        <w:suppressAutoHyphens w:val="0"/>
        <w:ind w:left="0" w:firstLine="0"/>
        <w:rPr>
          <w:rFonts w:cs="Times New Roman"/>
          <w:sz w:val="24"/>
          <w:szCs w:val="24"/>
        </w:rPr>
      </w:pPr>
      <w:r w:rsidRPr="005A07A6">
        <w:rPr>
          <w:rFonts w:cs="Times New Roman"/>
          <w:sz w:val="24"/>
          <w:szCs w:val="24"/>
        </w:rPr>
        <w:t xml:space="preserve">Приложение № </w:t>
      </w:r>
      <w:r w:rsidR="005A07A6">
        <w:rPr>
          <w:rFonts w:cs="Times New Roman"/>
          <w:sz w:val="24"/>
          <w:szCs w:val="24"/>
        </w:rPr>
        <w:t>3</w:t>
      </w:r>
      <w:r w:rsidRPr="005A07A6">
        <w:rPr>
          <w:rFonts w:cs="Times New Roman"/>
          <w:sz w:val="24"/>
          <w:szCs w:val="24"/>
        </w:rPr>
        <w:t xml:space="preserve">. Форма отчета о состоянии травматизма </w:t>
      </w:r>
      <w:r w:rsidRPr="005A07A6">
        <w:rPr>
          <w:rFonts w:cs="Times New Roman"/>
          <w:i/>
          <w:sz w:val="24"/>
          <w:szCs w:val="24"/>
        </w:rPr>
        <w:t>(при необходимости)</w:t>
      </w:r>
      <w:r w:rsidRPr="005A07A6">
        <w:rPr>
          <w:rFonts w:cs="Times New Roman"/>
          <w:sz w:val="24"/>
          <w:szCs w:val="24"/>
        </w:rPr>
        <w:t>.</w:t>
      </w:r>
    </w:p>
    <w:p w14:paraId="173713FE" w14:textId="77777777" w:rsidR="00D10B16" w:rsidRPr="003366E9" w:rsidRDefault="00D10B16" w:rsidP="0089240F">
      <w:pPr>
        <w:widowControl w:val="0"/>
        <w:tabs>
          <w:tab w:val="left" w:pos="993"/>
        </w:tabs>
        <w:suppressAutoHyphens w:val="0"/>
        <w:ind w:firstLine="0"/>
        <w:rPr>
          <w:rFonts w:cs="Times New Roman"/>
          <w:sz w:val="24"/>
          <w:szCs w:val="24"/>
        </w:rPr>
      </w:pPr>
    </w:p>
    <w:p w14:paraId="1E6C03D6" w14:textId="38BC3443" w:rsidR="005259E4" w:rsidRPr="001D2F8C" w:rsidRDefault="005259E4" w:rsidP="003366E9">
      <w:pPr>
        <w:pStyle w:val="1"/>
        <w:keepNext w:val="0"/>
        <w:widowControl w:val="0"/>
        <w:tabs>
          <w:tab w:val="clear" w:pos="6805"/>
          <w:tab w:val="num" w:pos="284"/>
          <w:tab w:val="num" w:pos="567"/>
        </w:tabs>
        <w:suppressAutoHyphens w:val="0"/>
        <w:spacing w:before="0" w:after="0"/>
        <w:ind w:left="0" w:firstLine="851"/>
      </w:pPr>
      <w:bookmarkStart w:id="33" w:name="_Ref489602654"/>
      <w:r w:rsidRPr="001D2F8C">
        <w:t>Адреса и банковские реквизиты Сторон.</w:t>
      </w:r>
      <w:bookmarkEnd w:id="33"/>
    </w:p>
    <w:p w14:paraId="272DC795" w14:textId="77777777" w:rsidR="001D2F8C" w:rsidRPr="002013EA" w:rsidRDefault="001D2F8C" w:rsidP="0089240F"/>
    <w:tbl>
      <w:tblPr>
        <w:tblW w:w="9468" w:type="dxa"/>
        <w:tblLayout w:type="fixed"/>
        <w:tblLook w:val="0000" w:firstRow="0" w:lastRow="0" w:firstColumn="0" w:lastColumn="0" w:noHBand="0" w:noVBand="0"/>
      </w:tblPr>
      <w:tblGrid>
        <w:gridCol w:w="4678"/>
        <w:gridCol w:w="4790"/>
      </w:tblGrid>
      <w:tr w:rsidR="005259E4" w:rsidRPr="00794E72" w14:paraId="3C409AC5" w14:textId="77777777" w:rsidTr="00C54CF6">
        <w:tc>
          <w:tcPr>
            <w:tcW w:w="4678" w:type="dxa"/>
          </w:tcPr>
          <w:p w14:paraId="30DBE73C" w14:textId="77777777" w:rsidR="005259E4" w:rsidRPr="00794E72" w:rsidRDefault="005259E4" w:rsidP="00791D4C">
            <w:pPr>
              <w:widowControl w:val="0"/>
              <w:snapToGrid w:val="0"/>
              <w:ind w:firstLine="0"/>
              <w:rPr>
                <w:b/>
                <w:sz w:val="24"/>
                <w:szCs w:val="24"/>
              </w:rPr>
            </w:pPr>
            <w:r w:rsidRPr="00794E72">
              <w:rPr>
                <w:b/>
                <w:sz w:val="24"/>
                <w:szCs w:val="24"/>
              </w:rPr>
              <w:t>ЗАКАЗЧИК:</w:t>
            </w:r>
          </w:p>
        </w:tc>
        <w:tc>
          <w:tcPr>
            <w:tcW w:w="4790" w:type="dxa"/>
          </w:tcPr>
          <w:p w14:paraId="7F42AF00" w14:textId="77777777" w:rsidR="005259E4" w:rsidRPr="00794E72" w:rsidRDefault="005259E4" w:rsidP="00791D4C">
            <w:pPr>
              <w:widowControl w:val="0"/>
              <w:snapToGrid w:val="0"/>
              <w:ind w:firstLine="0"/>
              <w:rPr>
                <w:b/>
                <w:sz w:val="24"/>
                <w:szCs w:val="24"/>
              </w:rPr>
            </w:pPr>
            <w:r w:rsidRPr="00794E72">
              <w:rPr>
                <w:b/>
                <w:sz w:val="24"/>
                <w:szCs w:val="24"/>
              </w:rPr>
              <w:t>ПОДРЯДЧИК:</w:t>
            </w:r>
          </w:p>
        </w:tc>
      </w:tr>
      <w:tr w:rsidR="005259E4" w:rsidRPr="00794E72" w14:paraId="62EED1B2" w14:textId="77777777" w:rsidTr="00C54CF6">
        <w:trPr>
          <w:cantSplit/>
          <w:trHeight w:val="213"/>
        </w:trPr>
        <w:tc>
          <w:tcPr>
            <w:tcW w:w="4678" w:type="dxa"/>
          </w:tcPr>
          <w:p w14:paraId="157E5681" w14:textId="77777777" w:rsidR="00C54CF6" w:rsidRPr="00794E72" w:rsidRDefault="00C54CF6" w:rsidP="00714A62">
            <w:pPr>
              <w:widowControl w:val="0"/>
              <w:snapToGrid w:val="0"/>
              <w:ind w:firstLine="0"/>
              <w:jc w:val="left"/>
              <w:rPr>
                <w:b/>
                <w:i/>
                <w:sz w:val="24"/>
                <w:szCs w:val="24"/>
              </w:rPr>
            </w:pPr>
            <w:r w:rsidRPr="00794E72">
              <w:rPr>
                <w:b/>
                <w:bCs/>
                <w:sz w:val="24"/>
                <w:szCs w:val="24"/>
              </w:rPr>
              <w:t>_______________________________</w:t>
            </w:r>
          </w:p>
          <w:p w14:paraId="2AC94BA9" w14:textId="77777777" w:rsidR="00CE547B" w:rsidRPr="00794E72" w:rsidRDefault="00CE547B" w:rsidP="00714A62">
            <w:pPr>
              <w:widowControl w:val="0"/>
              <w:snapToGrid w:val="0"/>
              <w:ind w:firstLine="0"/>
              <w:jc w:val="left"/>
              <w:rPr>
                <w:b/>
                <w:sz w:val="24"/>
                <w:szCs w:val="24"/>
              </w:rPr>
            </w:pPr>
          </w:p>
        </w:tc>
        <w:tc>
          <w:tcPr>
            <w:tcW w:w="4790" w:type="dxa"/>
          </w:tcPr>
          <w:p w14:paraId="07686019" w14:textId="77777777" w:rsidR="005259E4" w:rsidRPr="00794E72" w:rsidRDefault="00C54CF6" w:rsidP="00714A62">
            <w:pPr>
              <w:pStyle w:val="4"/>
              <w:keepNext w:val="0"/>
              <w:numPr>
                <w:ilvl w:val="0"/>
                <w:numId w:val="0"/>
              </w:numPr>
              <w:spacing w:before="0" w:after="0"/>
              <w:jc w:val="left"/>
              <w:rPr>
                <w:b w:val="0"/>
                <w:bCs w:val="0"/>
                <w:i/>
                <w:szCs w:val="24"/>
              </w:rPr>
            </w:pPr>
            <w:r w:rsidRPr="00794E72">
              <w:rPr>
                <w:b w:val="0"/>
                <w:szCs w:val="24"/>
              </w:rPr>
              <w:t>_______________________________</w:t>
            </w:r>
          </w:p>
          <w:p w14:paraId="4A3B606B" w14:textId="77777777" w:rsidR="005259E4" w:rsidRPr="00794E72" w:rsidRDefault="005259E4" w:rsidP="00791D4C">
            <w:pPr>
              <w:widowControl w:val="0"/>
              <w:ind w:firstLine="0"/>
              <w:rPr>
                <w:b/>
                <w:bCs/>
                <w:sz w:val="24"/>
                <w:szCs w:val="24"/>
              </w:rPr>
            </w:pPr>
          </w:p>
        </w:tc>
      </w:tr>
      <w:tr w:rsidR="005259E4" w:rsidRPr="00794E72" w14:paraId="7AC6057E" w14:textId="77777777" w:rsidTr="00FD321C">
        <w:trPr>
          <w:trHeight w:val="1560"/>
        </w:trPr>
        <w:tc>
          <w:tcPr>
            <w:tcW w:w="4678" w:type="dxa"/>
          </w:tcPr>
          <w:p w14:paraId="43D885E8" w14:textId="286ABB5D" w:rsidR="00540204" w:rsidRPr="00794E72" w:rsidRDefault="0048713A" w:rsidP="0048713A">
            <w:pPr>
              <w:widowControl w:val="0"/>
              <w:snapToGrid w:val="0"/>
              <w:ind w:firstLine="0"/>
              <w:rPr>
                <w:sz w:val="24"/>
                <w:szCs w:val="24"/>
              </w:rPr>
            </w:pPr>
            <w:r>
              <w:rPr>
                <w:sz w:val="24"/>
                <w:szCs w:val="24"/>
              </w:rPr>
              <w:lastRenderedPageBreak/>
              <w:t>Адрес юридического лица</w:t>
            </w:r>
            <w:r w:rsidR="00540204" w:rsidRPr="00794E72">
              <w:rPr>
                <w:sz w:val="24"/>
                <w:szCs w:val="24"/>
              </w:rPr>
              <w:t>: (индекс) ________,</w:t>
            </w:r>
            <w:r>
              <w:rPr>
                <w:sz w:val="24"/>
                <w:szCs w:val="24"/>
              </w:rPr>
              <w:t xml:space="preserve"> </w:t>
            </w:r>
            <w:r w:rsidR="00540204" w:rsidRPr="00794E72">
              <w:rPr>
                <w:sz w:val="24"/>
                <w:szCs w:val="24"/>
              </w:rPr>
              <w:t xml:space="preserve">г. _________,ул. _______, д. __,  </w:t>
            </w:r>
          </w:p>
          <w:p w14:paraId="6495E1C8" w14:textId="77777777" w:rsidR="00540204" w:rsidRPr="00794E72" w:rsidRDefault="00540204" w:rsidP="00714A62">
            <w:pPr>
              <w:widowControl w:val="0"/>
              <w:ind w:firstLine="0"/>
              <w:rPr>
                <w:sz w:val="24"/>
                <w:szCs w:val="24"/>
              </w:rPr>
            </w:pPr>
            <w:r w:rsidRPr="00794E72">
              <w:rPr>
                <w:sz w:val="24"/>
                <w:szCs w:val="24"/>
              </w:rPr>
              <w:t>Почтовый адрес: (индекс) ________,</w:t>
            </w:r>
          </w:p>
          <w:p w14:paraId="6503A0F4" w14:textId="77777777" w:rsidR="00540204" w:rsidRPr="00794E72" w:rsidRDefault="00540204" w:rsidP="00791D4C">
            <w:pPr>
              <w:widowControl w:val="0"/>
              <w:ind w:firstLine="0"/>
              <w:rPr>
                <w:sz w:val="24"/>
                <w:szCs w:val="24"/>
              </w:rPr>
            </w:pPr>
            <w:r w:rsidRPr="00794E72">
              <w:rPr>
                <w:sz w:val="24"/>
                <w:szCs w:val="24"/>
              </w:rPr>
              <w:t xml:space="preserve">г. _________,ул. _______, д. __,  </w:t>
            </w:r>
          </w:p>
          <w:p w14:paraId="281AB4CF" w14:textId="239734F4" w:rsidR="00B81C26" w:rsidRPr="00794E72" w:rsidRDefault="00B81C26" w:rsidP="00791D4C">
            <w:pPr>
              <w:widowControl w:val="0"/>
              <w:ind w:firstLine="0"/>
              <w:rPr>
                <w:sz w:val="24"/>
                <w:szCs w:val="24"/>
              </w:rPr>
            </w:pPr>
            <w:r w:rsidRPr="00794E72">
              <w:rPr>
                <w:sz w:val="24"/>
                <w:szCs w:val="24"/>
              </w:rPr>
              <w:t xml:space="preserve">Адрес предоставления независимой гарантии: </w:t>
            </w:r>
            <w:r w:rsidRPr="00794E72">
              <w:rPr>
                <w:i/>
                <w:sz w:val="24"/>
                <w:szCs w:val="24"/>
              </w:rPr>
              <w:t>(при необходимости)</w:t>
            </w:r>
          </w:p>
          <w:p w14:paraId="57428EAD" w14:textId="77777777" w:rsidR="00540204" w:rsidRPr="00794E72" w:rsidRDefault="00540204" w:rsidP="00791D4C">
            <w:pPr>
              <w:widowControl w:val="0"/>
              <w:ind w:firstLine="0"/>
              <w:rPr>
                <w:sz w:val="24"/>
                <w:szCs w:val="24"/>
              </w:rPr>
            </w:pPr>
            <w:r w:rsidRPr="00794E72">
              <w:rPr>
                <w:sz w:val="24"/>
                <w:szCs w:val="24"/>
              </w:rPr>
              <w:t>тел./факс (____) _________________,</w:t>
            </w:r>
          </w:p>
          <w:p w14:paraId="2F685B1D" w14:textId="77777777" w:rsidR="00540204" w:rsidRPr="00794E72" w:rsidRDefault="00540204" w:rsidP="00791D4C">
            <w:pPr>
              <w:widowControl w:val="0"/>
              <w:ind w:firstLine="0"/>
              <w:rPr>
                <w:sz w:val="24"/>
                <w:szCs w:val="24"/>
              </w:rPr>
            </w:pPr>
            <w:r w:rsidRPr="00794E72">
              <w:rPr>
                <w:sz w:val="24"/>
                <w:szCs w:val="24"/>
              </w:rPr>
              <w:t>эл. почта ___________________,</w:t>
            </w:r>
          </w:p>
          <w:p w14:paraId="517C4053" w14:textId="77777777" w:rsidR="00540204" w:rsidRPr="00794E72" w:rsidRDefault="00540204" w:rsidP="00791D4C">
            <w:pPr>
              <w:widowControl w:val="0"/>
              <w:ind w:firstLine="0"/>
              <w:rPr>
                <w:sz w:val="24"/>
                <w:szCs w:val="24"/>
              </w:rPr>
            </w:pPr>
            <w:r w:rsidRPr="00794E72">
              <w:rPr>
                <w:sz w:val="24"/>
                <w:szCs w:val="24"/>
              </w:rPr>
              <w:t>ИНН __________, КПП ___________</w:t>
            </w:r>
          </w:p>
          <w:p w14:paraId="26BC935C" w14:textId="77777777" w:rsidR="00540204" w:rsidRPr="00794E72" w:rsidRDefault="00540204" w:rsidP="00791D4C">
            <w:pPr>
              <w:widowControl w:val="0"/>
              <w:ind w:firstLine="0"/>
              <w:rPr>
                <w:sz w:val="24"/>
                <w:szCs w:val="24"/>
              </w:rPr>
            </w:pPr>
            <w:r w:rsidRPr="00794E72">
              <w:rPr>
                <w:sz w:val="24"/>
                <w:szCs w:val="24"/>
              </w:rPr>
              <w:t xml:space="preserve">Р/с ___________________________, </w:t>
            </w:r>
          </w:p>
          <w:p w14:paraId="2B6DF6C8" w14:textId="77777777" w:rsidR="00540204" w:rsidRPr="00794E72" w:rsidRDefault="00540204" w:rsidP="00791D4C">
            <w:pPr>
              <w:widowControl w:val="0"/>
              <w:ind w:firstLine="0"/>
              <w:rPr>
                <w:sz w:val="24"/>
                <w:szCs w:val="24"/>
              </w:rPr>
            </w:pPr>
            <w:r w:rsidRPr="00794E72">
              <w:rPr>
                <w:sz w:val="24"/>
                <w:szCs w:val="24"/>
              </w:rPr>
              <w:t>в г. _________________,</w:t>
            </w:r>
          </w:p>
          <w:p w14:paraId="34A11FA3" w14:textId="77777777" w:rsidR="00540204" w:rsidRPr="00794E72" w:rsidRDefault="00540204" w:rsidP="00791D4C">
            <w:pPr>
              <w:widowControl w:val="0"/>
              <w:ind w:firstLine="0"/>
              <w:rPr>
                <w:sz w:val="24"/>
                <w:szCs w:val="24"/>
              </w:rPr>
            </w:pPr>
            <w:r w:rsidRPr="00794E72">
              <w:rPr>
                <w:sz w:val="24"/>
                <w:szCs w:val="24"/>
              </w:rPr>
              <w:t>БИК _____________,</w:t>
            </w:r>
          </w:p>
          <w:p w14:paraId="244786E9" w14:textId="77777777" w:rsidR="005259E4" w:rsidRPr="00794E72" w:rsidRDefault="00540204" w:rsidP="00791D4C">
            <w:pPr>
              <w:widowControl w:val="0"/>
              <w:ind w:firstLine="0"/>
              <w:jc w:val="left"/>
              <w:rPr>
                <w:sz w:val="24"/>
                <w:szCs w:val="24"/>
              </w:rPr>
            </w:pPr>
            <w:r w:rsidRPr="00794E72">
              <w:rPr>
                <w:sz w:val="24"/>
                <w:szCs w:val="24"/>
              </w:rPr>
              <w:t>К/с ___________________________</w:t>
            </w:r>
          </w:p>
          <w:p w14:paraId="670F5230" w14:textId="77777777" w:rsidR="0042088D" w:rsidRPr="00794E72" w:rsidRDefault="0042088D" w:rsidP="00791D4C">
            <w:pPr>
              <w:widowControl w:val="0"/>
              <w:ind w:firstLine="0"/>
              <w:jc w:val="left"/>
              <w:rPr>
                <w:sz w:val="24"/>
                <w:szCs w:val="24"/>
              </w:rPr>
            </w:pPr>
          </w:p>
          <w:p w14:paraId="51D0E875" w14:textId="77777777" w:rsidR="0042088D" w:rsidRPr="00794E72" w:rsidRDefault="00C54CF6" w:rsidP="00791D4C">
            <w:pPr>
              <w:widowControl w:val="0"/>
              <w:ind w:firstLine="0"/>
              <w:jc w:val="left"/>
              <w:rPr>
                <w:sz w:val="24"/>
                <w:szCs w:val="24"/>
              </w:rPr>
            </w:pPr>
            <w:r w:rsidRPr="00794E72">
              <w:rPr>
                <w:sz w:val="24"/>
                <w:szCs w:val="24"/>
              </w:rPr>
              <w:t>_______________________________</w:t>
            </w:r>
          </w:p>
        </w:tc>
        <w:tc>
          <w:tcPr>
            <w:tcW w:w="4790" w:type="dxa"/>
          </w:tcPr>
          <w:p w14:paraId="09A450A2" w14:textId="775E68A7" w:rsidR="005259E4" w:rsidRPr="00794E72" w:rsidRDefault="0048713A" w:rsidP="0048713A">
            <w:pPr>
              <w:widowControl w:val="0"/>
              <w:snapToGrid w:val="0"/>
              <w:ind w:firstLine="0"/>
              <w:rPr>
                <w:sz w:val="24"/>
                <w:szCs w:val="24"/>
              </w:rPr>
            </w:pPr>
            <w:r w:rsidRPr="0048713A">
              <w:rPr>
                <w:sz w:val="24"/>
                <w:szCs w:val="24"/>
              </w:rPr>
              <w:t>Адрес юридического лица</w:t>
            </w:r>
            <w:r w:rsidR="005259E4" w:rsidRPr="00794E72">
              <w:rPr>
                <w:sz w:val="24"/>
                <w:szCs w:val="24"/>
              </w:rPr>
              <w:t>: (индекс) ________,</w:t>
            </w:r>
            <w:r>
              <w:rPr>
                <w:sz w:val="24"/>
                <w:szCs w:val="24"/>
              </w:rPr>
              <w:t xml:space="preserve"> </w:t>
            </w:r>
            <w:r w:rsidR="005259E4" w:rsidRPr="00794E72">
              <w:rPr>
                <w:sz w:val="24"/>
                <w:szCs w:val="24"/>
              </w:rPr>
              <w:t xml:space="preserve">г. _________,ул. _______, д. __,  </w:t>
            </w:r>
          </w:p>
          <w:p w14:paraId="7FB611E4" w14:textId="77777777" w:rsidR="005259E4" w:rsidRPr="00794E72" w:rsidRDefault="005259E4" w:rsidP="00791D4C">
            <w:pPr>
              <w:widowControl w:val="0"/>
              <w:ind w:firstLine="0"/>
              <w:rPr>
                <w:sz w:val="24"/>
                <w:szCs w:val="24"/>
              </w:rPr>
            </w:pPr>
            <w:r w:rsidRPr="00794E72">
              <w:rPr>
                <w:sz w:val="24"/>
                <w:szCs w:val="24"/>
              </w:rPr>
              <w:t>Почтовый адрес: (индекс) ________,</w:t>
            </w:r>
          </w:p>
          <w:p w14:paraId="06D95D21" w14:textId="77777777" w:rsidR="005259E4" w:rsidRPr="00794E72" w:rsidRDefault="005259E4" w:rsidP="00791D4C">
            <w:pPr>
              <w:widowControl w:val="0"/>
              <w:ind w:firstLine="0"/>
              <w:rPr>
                <w:sz w:val="24"/>
                <w:szCs w:val="24"/>
              </w:rPr>
            </w:pPr>
            <w:r w:rsidRPr="00794E72">
              <w:rPr>
                <w:sz w:val="24"/>
                <w:szCs w:val="24"/>
              </w:rPr>
              <w:t xml:space="preserve">г. _________,ул. _______, д. __,  </w:t>
            </w:r>
          </w:p>
          <w:p w14:paraId="5BD673DC" w14:textId="77777777" w:rsidR="005259E4" w:rsidRPr="00794E72" w:rsidRDefault="005259E4" w:rsidP="00791D4C">
            <w:pPr>
              <w:widowControl w:val="0"/>
              <w:ind w:firstLine="0"/>
              <w:rPr>
                <w:sz w:val="24"/>
                <w:szCs w:val="24"/>
              </w:rPr>
            </w:pPr>
            <w:r w:rsidRPr="00794E72">
              <w:rPr>
                <w:sz w:val="24"/>
                <w:szCs w:val="24"/>
              </w:rPr>
              <w:t>тел./факс (____) _________________,</w:t>
            </w:r>
          </w:p>
          <w:p w14:paraId="4D279397" w14:textId="77777777" w:rsidR="005B1F24" w:rsidRPr="00794E72" w:rsidRDefault="005B1F24" w:rsidP="00791D4C">
            <w:pPr>
              <w:widowControl w:val="0"/>
              <w:ind w:firstLine="0"/>
              <w:rPr>
                <w:sz w:val="24"/>
                <w:szCs w:val="24"/>
              </w:rPr>
            </w:pPr>
            <w:r w:rsidRPr="00794E72">
              <w:rPr>
                <w:sz w:val="24"/>
                <w:szCs w:val="24"/>
              </w:rPr>
              <w:t>эл. почта ___________________,</w:t>
            </w:r>
          </w:p>
          <w:p w14:paraId="0255EB70" w14:textId="77777777" w:rsidR="005259E4" w:rsidRPr="00794E72" w:rsidRDefault="005259E4" w:rsidP="00791D4C">
            <w:pPr>
              <w:widowControl w:val="0"/>
              <w:ind w:firstLine="0"/>
              <w:rPr>
                <w:sz w:val="24"/>
                <w:szCs w:val="24"/>
              </w:rPr>
            </w:pPr>
            <w:r w:rsidRPr="00794E72">
              <w:rPr>
                <w:sz w:val="24"/>
                <w:szCs w:val="24"/>
              </w:rPr>
              <w:t>ИНН __________, КПП ___________</w:t>
            </w:r>
          </w:p>
          <w:p w14:paraId="3535EA86" w14:textId="77777777" w:rsidR="005259E4" w:rsidRPr="00794E72" w:rsidRDefault="005259E4" w:rsidP="00791D4C">
            <w:pPr>
              <w:widowControl w:val="0"/>
              <w:ind w:firstLine="0"/>
              <w:rPr>
                <w:sz w:val="24"/>
                <w:szCs w:val="24"/>
              </w:rPr>
            </w:pPr>
            <w:r w:rsidRPr="00794E72">
              <w:rPr>
                <w:sz w:val="24"/>
                <w:szCs w:val="24"/>
              </w:rPr>
              <w:t xml:space="preserve">Р/с ___________________________, </w:t>
            </w:r>
          </w:p>
          <w:p w14:paraId="7072F16B" w14:textId="77777777" w:rsidR="005259E4" w:rsidRPr="00794E72" w:rsidRDefault="005259E4" w:rsidP="00791D4C">
            <w:pPr>
              <w:widowControl w:val="0"/>
              <w:ind w:firstLine="0"/>
              <w:rPr>
                <w:sz w:val="24"/>
                <w:szCs w:val="24"/>
              </w:rPr>
            </w:pPr>
            <w:r w:rsidRPr="00794E72">
              <w:rPr>
                <w:sz w:val="24"/>
                <w:szCs w:val="24"/>
              </w:rPr>
              <w:t>в г. _________________,</w:t>
            </w:r>
          </w:p>
          <w:p w14:paraId="04A48571" w14:textId="77777777" w:rsidR="005259E4" w:rsidRPr="00794E72" w:rsidRDefault="005259E4" w:rsidP="00791D4C">
            <w:pPr>
              <w:widowControl w:val="0"/>
              <w:ind w:firstLine="0"/>
              <w:rPr>
                <w:sz w:val="24"/>
                <w:szCs w:val="24"/>
              </w:rPr>
            </w:pPr>
            <w:r w:rsidRPr="00794E72">
              <w:rPr>
                <w:sz w:val="24"/>
                <w:szCs w:val="24"/>
              </w:rPr>
              <w:t>БИК _____________,</w:t>
            </w:r>
          </w:p>
          <w:p w14:paraId="36A0055C" w14:textId="77777777" w:rsidR="005259E4" w:rsidRPr="00794E72" w:rsidRDefault="005259E4" w:rsidP="00791D4C">
            <w:pPr>
              <w:widowControl w:val="0"/>
              <w:ind w:firstLine="0"/>
              <w:rPr>
                <w:sz w:val="24"/>
                <w:szCs w:val="24"/>
              </w:rPr>
            </w:pPr>
            <w:r w:rsidRPr="00794E72">
              <w:rPr>
                <w:sz w:val="24"/>
                <w:szCs w:val="24"/>
              </w:rPr>
              <w:t>К/с ___________________________</w:t>
            </w:r>
          </w:p>
          <w:p w14:paraId="33FA74F0" w14:textId="77777777" w:rsidR="00C54CF6" w:rsidRPr="00794E72" w:rsidRDefault="00C54CF6" w:rsidP="00791D4C">
            <w:pPr>
              <w:widowControl w:val="0"/>
              <w:ind w:firstLine="0"/>
              <w:rPr>
                <w:sz w:val="24"/>
                <w:szCs w:val="24"/>
              </w:rPr>
            </w:pPr>
          </w:p>
          <w:p w14:paraId="2A64DED9" w14:textId="77777777" w:rsidR="00C54CF6" w:rsidRPr="00794E72" w:rsidRDefault="00C54CF6" w:rsidP="00791D4C">
            <w:pPr>
              <w:widowControl w:val="0"/>
              <w:ind w:firstLine="0"/>
              <w:rPr>
                <w:sz w:val="24"/>
                <w:szCs w:val="24"/>
              </w:rPr>
            </w:pPr>
            <w:r w:rsidRPr="00794E72">
              <w:rPr>
                <w:sz w:val="24"/>
                <w:szCs w:val="24"/>
              </w:rPr>
              <w:t>_______________________________</w:t>
            </w:r>
          </w:p>
        </w:tc>
      </w:tr>
      <w:tr w:rsidR="005259E4" w:rsidRPr="00794E72" w14:paraId="7C5C7917" w14:textId="77777777" w:rsidTr="00C54CF6">
        <w:trPr>
          <w:trHeight w:val="292"/>
        </w:trPr>
        <w:tc>
          <w:tcPr>
            <w:tcW w:w="4678" w:type="dxa"/>
          </w:tcPr>
          <w:p w14:paraId="19CDAABC" w14:textId="77777777" w:rsidR="005259E4" w:rsidRPr="00794E72" w:rsidRDefault="005259E4" w:rsidP="00714A62">
            <w:pPr>
              <w:widowControl w:val="0"/>
              <w:ind w:firstLine="0"/>
              <w:rPr>
                <w:i/>
                <w:sz w:val="20"/>
              </w:rPr>
            </w:pPr>
            <w:r w:rsidRPr="00794E72">
              <w:rPr>
                <w:i/>
                <w:sz w:val="20"/>
              </w:rPr>
              <w:t>(указать должность подписанта)</w:t>
            </w:r>
          </w:p>
          <w:p w14:paraId="021BC0CC" w14:textId="77777777" w:rsidR="005259E4" w:rsidRPr="00794E72" w:rsidRDefault="005259E4" w:rsidP="00714A62">
            <w:pPr>
              <w:widowControl w:val="0"/>
              <w:ind w:firstLine="0"/>
              <w:rPr>
                <w:bCs/>
                <w:sz w:val="24"/>
                <w:szCs w:val="24"/>
              </w:rPr>
            </w:pPr>
          </w:p>
          <w:p w14:paraId="7DC0050F" w14:textId="77777777" w:rsidR="005259E4" w:rsidRPr="00794E72" w:rsidRDefault="00C54CF6" w:rsidP="00714A62">
            <w:pPr>
              <w:widowControl w:val="0"/>
              <w:ind w:firstLine="0"/>
              <w:rPr>
                <w:i/>
                <w:sz w:val="24"/>
                <w:szCs w:val="24"/>
              </w:rPr>
            </w:pPr>
            <w:r w:rsidRPr="00794E72">
              <w:rPr>
                <w:bCs/>
                <w:sz w:val="24"/>
                <w:szCs w:val="24"/>
              </w:rPr>
              <w:t>________________ /________________/</w:t>
            </w:r>
          </w:p>
          <w:p w14:paraId="4A8EFE12" w14:textId="77777777" w:rsidR="005259E4" w:rsidRPr="00794E72" w:rsidRDefault="005259E4" w:rsidP="00791D4C">
            <w:pPr>
              <w:pStyle w:val="23"/>
              <w:widowControl w:val="0"/>
              <w:autoSpaceDE w:val="0"/>
              <w:rPr>
                <w:rFonts w:ascii="Times New Roman" w:hAnsi="Times New Roman"/>
                <w:szCs w:val="24"/>
              </w:rPr>
            </w:pPr>
            <w:r w:rsidRPr="00794E72">
              <w:rPr>
                <w:rFonts w:ascii="Times New Roman" w:hAnsi="Times New Roman"/>
                <w:szCs w:val="24"/>
              </w:rPr>
              <w:t xml:space="preserve">М.П.          </w:t>
            </w:r>
          </w:p>
        </w:tc>
        <w:tc>
          <w:tcPr>
            <w:tcW w:w="4790" w:type="dxa"/>
          </w:tcPr>
          <w:p w14:paraId="6AB5DF6A" w14:textId="77777777" w:rsidR="005259E4" w:rsidRPr="00794E72" w:rsidRDefault="005259E4" w:rsidP="00791D4C">
            <w:pPr>
              <w:widowControl w:val="0"/>
              <w:ind w:firstLine="0"/>
              <w:rPr>
                <w:i/>
                <w:sz w:val="20"/>
              </w:rPr>
            </w:pPr>
            <w:r w:rsidRPr="00794E72">
              <w:rPr>
                <w:i/>
                <w:sz w:val="20"/>
              </w:rPr>
              <w:t>(указать должность подписанта)</w:t>
            </w:r>
          </w:p>
          <w:p w14:paraId="5E48CE68" w14:textId="77777777" w:rsidR="005259E4" w:rsidRPr="00794E72" w:rsidRDefault="005259E4" w:rsidP="00791D4C">
            <w:pPr>
              <w:widowControl w:val="0"/>
              <w:ind w:firstLine="0"/>
              <w:rPr>
                <w:bCs/>
                <w:sz w:val="24"/>
                <w:szCs w:val="24"/>
              </w:rPr>
            </w:pPr>
          </w:p>
          <w:p w14:paraId="2A235103" w14:textId="77777777" w:rsidR="00C54CF6" w:rsidRPr="00794E72" w:rsidRDefault="00C54CF6" w:rsidP="00791D4C">
            <w:pPr>
              <w:widowControl w:val="0"/>
              <w:ind w:firstLine="0"/>
              <w:rPr>
                <w:bCs/>
                <w:i/>
                <w:sz w:val="24"/>
                <w:szCs w:val="24"/>
              </w:rPr>
            </w:pPr>
            <w:r w:rsidRPr="00794E72">
              <w:rPr>
                <w:bCs/>
                <w:sz w:val="24"/>
                <w:szCs w:val="24"/>
              </w:rPr>
              <w:t>________________ /________________/</w:t>
            </w:r>
          </w:p>
          <w:p w14:paraId="27E7A2C7" w14:textId="77777777" w:rsidR="005259E4" w:rsidRPr="00794E72" w:rsidRDefault="005259E4" w:rsidP="00791D4C">
            <w:pPr>
              <w:widowControl w:val="0"/>
              <w:ind w:firstLine="0"/>
              <w:rPr>
                <w:sz w:val="24"/>
                <w:szCs w:val="24"/>
              </w:rPr>
            </w:pPr>
            <w:r w:rsidRPr="00794E72">
              <w:rPr>
                <w:sz w:val="24"/>
                <w:szCs w:val="24"/>
              </w:rPr>
              <w:t xml:space="preserve">М.П.          </w:t>
            </w:r>
          </w:p>
        </w:tc>
      </w:tr>
    </w:tbl>
    <w:p w14:paraId="029E6E88" w14:textId="77777777" w:rsidR="00B057DA" w:rsidRPr="00794E72" w:rsidRDefault="00B057DA" w:rsidP="00714A62">
      <w:pPr>
        <w:widowControl w:val="0"/>
        <w:ind w:firstLine="0"/>
        <w:sectPr w:rsidR="00B057DA" w:rsidRPr="00794E72" w:rsidSect="006D0213">
          <w:footerReference w:type="default" r:id="rId15"/>
          <w:footerReference w:type="first" r:id="rId16"/>
          <w:pgSz w:w="11900" w:h="16820"/>
          <w:pgMar w:top="1134" w:right="850" w:bottom="1134" w:left="1701" w:header="720" w:footer="720" w:gutter="0"/>
          <w:cols w:space="720"/>
          <w:titlePg/>
          <w:docGrid w:linePitch="360"/>
        </w:sectPr>
      </w:pPr>
    </w:p>
    <w:p w14:paraId="1302FE99" w14:textId="77777777" w:rsidR="00F04A7B" w:rsidRPr="00794E72" w:rsidRDefault="00F04A7B" w:rsidP="00714A62">
      <w:pPr>
        <w:widowControl w:val="0"/>
        <w:ind w:firstLine="0"/>
        <w:jc w:val="right"/>
        <w:rPr>
          <w:rFonts w:cs="Times New Roman"/>
          <w:sz w:val="24"/>
          <w:szCs w:val="24"/>
        </w:rPr>
      </w:pPr>
      <w:r w:rsidRPr="00794E72">
        <w:rPr>
          <w:rFonts w:cs="Times New Roman"/>
          <w:sz w:val="24"/>
          <w:szCs w:val="24"/>
        </w:rPr>
        <w:lastRenderedPageBreak/>
        <w:t xml:space="preserve">Приложение № </w:t>
      </w:r>
      <w:r w:rsidR="001F46CD" w:rsidRPr="00794E72">
        <w:rPr>
          <w:rFonts w:cs="Times New Roman"/>
          <w:sz w:val="24"/>
          <w:szCs w:val="24"/>
        </w:rPr>
        <w:t>1</w:t>
      </w:r>
    </w:p>
    <w:p w14:paraId="74EDE6FB" w14:textId="77777777" w:rsidR="00F04A7B" w:rsidRPr="00794E72" w:rsidRDefault="00F04A7B" w:rsidP="00714A62">
      <w:pPr>
        <w:widowControl w:val="0"/>
        <w:ind w:firstLine="0"/>
        <w:jc w:val="right"/>
        <w:rPr>
          <w:rFonts w:cs="Times New Roman"/>
          <w:sz w:val="24"/>
          <w:szCs w:val="24"/>
        </w:rPr>
      </w:pPr>
      <w:r w:rsidRPr="00794E72">
        <w:rPr>
          <w:rFonts w:cs="Times New Roman"/>
          <w:sz w:val="24"/>
          <w:szCs w:val="24"/>
        </w:rPr>
        <w:t>к Договору № _________</w:t>
      </w:r>
      <w:r w:rsidR="00854F67" w:rsidRPr="00794E72">
        <w:rPr>
          <w:rFonts w:cs="Times New Roman"/>
          <w:sz w:val="24"/>
          <w:szCs w:val="24"/>
        </w:rPr>
        <w:t xml:space="preserve"> </w:t>
      </w:r>
      <w:r w:rsidRPr="00794E72">
        <w:rPr>
          <w:rFonts w:cs="Times New Roman"/>
          <w:sz w:val="24"/>
          <w:szCs w:val="24"/>
        </w:rPr>
        <w:t>от «__» _______ 20__ г.</w:t>
      </w:r>
    </w:p>
    <w:p w14:paraId="65C33340" w14:textId="77777777" w:rsidR="00F04A7B" w:rsidRPr="00794E72" w:rsidRDefault="00F04A7B" w:rsidP="00714A62">
      <w:pPr>
        <w:widowControl w:val="0"/>
        <w:ind w:firstLine="0"/>
        <w:rPr>
          <w:rFonts w:cs="Times New Roman"/>
          <w:sz w:val="24"/>
          <w:szCs w:val="24"/>
        </w:rPr>
      </w:pPr>
    </w:p>
    <w:p w14:paraId="0C921910" w14:textId="148D49DD" w:rsidR="00F04A7B" w:rsidRPr="00794E72" w:rsidRDefault="00D17DC7" w:rsidP="00791D4C">
      <w:pPr>
        <w:widowControl w:val="0"/>
        <w:ind w:firstLine="0"/>
        <w:jc w:val="center"/>
        <w:rPr>
          <w:rFonts w:cs="Times New Roman"/>
          <w:b/>
          <w:sz w:val="24"/>
          <w:szCs w:val="24"/>
        </w:rPr>
      </w:pPr>
      <w:r w:rsidRPr="00794E72">
        <w:rPr>
          <w:rFonts w:cs="Times New Roman"/>
          <w:b/>
          <w:sz w:val="24"/>
          <w:szCs w:val="24"/>
        </w:rPr>
        <w:t>Содержание</w:t>
      </w:r>
      <w:r w:rsidR="00226CD6" w:rsidRPr="00794E72">
        <w:rPr>
          <w:rFonts w:cs="Times New Roman"/>
          <w:b/>
          <w:sz w:val="24"/>
          <w:szCs w:val="24"/>
        </w:rPr>
        <w:t>, цена и сроки</w:t>
      </w:r>
      <w:r w:rsidR="00F04A7B" w:rsidRPr="00794E72">
        <w:rPr>
          <w:rFonts w:cs="Times New Roman"/>
          <w:b/>
          <w:sz w:val="24"/>
          <w:szCs w:val="24"/>
        </w:rPr>
        <w:t xml:space="preserve"> выполнения работ</w:t>
      </w:r>
      <w:r w:rsidR="00D037A9">
        <w:rPr>
          <w:rStyle w:val="ab"/>
          <w:rFonts w:cs="Times New Roman"/>
          <w:b/>
          <w:sz w:val="24"/>
          <w:szCs w:val="24"/>
        </w:rPr>
        <w:footnoteReference w:id="74"/>
      </w:r>
    </w:p>
    <w:p w14:paraId="5BD8231F" w14:textId="77777777" w:rsidR="00F04A7B" w:rsidRPr="00794E72" w:rsidRDefault="00F04A7B" w:rsidP="00791D4C">
      <w:pPr>
        <w:widowControl w:val="0"/>
        <w:ind w:firstLine="0"/>
        <w:rPr>
          <w:rFonts w:cs="Times New Roman"/>
          <w:sz w:val="24"/>
          <w:szCs w:val="24"/>
        </w:rPr>
      </w:pPr>
    </w:p>
    <w:tbl>
      <w:tblPr>
        <w:tblW w:w="16234" w:type="dxa"/>
        <w:jc w:val="center"/>
        <w:tblLayout w:type="fixed"/>
        <w:tblLook w:val="0000" w:firstRow="0" w:lastRow="0" w:firstColumn="0" w:lastColumn="0" w:noHBand="0" w:noVBand="0"/>
      </w:tblPr>
      <w:tblGrid>
        <w:gridCol w:w="30"/>
        <w:gridCol w:w="472"/>
        <w:gridCol w:w="1341"/>
        <w:gridCol w:w="739"/>
        <w:gridCol w:w="1246"/>
        <w:gridCol w:w="2268"/>
        <w:gridCol w:w="1984"/>
        <w:gridCol w:w="644"/>
        <w:gridCol w:w="567"/>
        <w:gridCol w:w="1134"/>
        <w:gridCol w:w="1134"/>
        <w:gridCol w:w="13"/>
        <w:gridCol w:w="1531"/>
        <w:gridCol w:w="13"/>
        <w:gridCol w:w="1404"/>
        <w:gridCol w:w="13"/>
        <w:gridCol w:w="1688"/>
        <w:gridCol w:w="13"/>
      </w:tblGrid>
      <w:tr w:rsidR="00B20026" w:rsidRPr="00794E72" w14:paraId="76A36463" w14:textId="77777777" w:rsidTr="00D71C2A">
        <w:trPr>
          <w:gridAfter w:val="1"/>
          <w:wAfter w:w="13" w:type="dxa"/>
          <w:cantSplit/>
          <w:trHeight w:val="863"/>
          <w:jc w:val="center"/>
        </w:trPr>
        <w:tc>
          <w:tcPr>
            <w:tcW w:w="30" w:type="dxa"/>
            <w:tcBorders>
              <w:top w:val="none" w:sz="8" w:space="0" w:color="000000"/>
              <w:left w:val="none" w:sz="8" w:space="0" w:color="000000"/>
              <w:bottom w:val="none" w:sz="8" w:space="0" w:color="000000"/>
              <w:right w:val="single" w:sz="8" w:space="0" w:color="000000"/>
            </w:tcBorders>
            <w:shd w:val="clear" w:color="auto" w:fill="auto"/>
            <w:tcMar>
              <w:top w:w="0" w:type="dxa"/>
              <w:left w:w="0" w:type="dxa"/>
              <w:bottom w:w="0" w:type="dxa"/>
              <w:right w:w="0" w:type="dxa"/>
            </w:tcMar>
          </w:tcPr>
          <w:p w14:paraId="0DC851D4" w14:textId="77777777" w:rsidR="004E2ACC" w:rsidRPr="00794E72" w:rsidRDefault="004E2ACC" w:rsidP="00791D4C">
            <w:pPr>
              <w:widowControl w:val="0"/>
              <w:ind w:firstLine="0"/>
              <w:rPr>
                <w:rFonts w:cs="Times New Roman"/>
                <w:sz w:val="24"/>
                <w:szCs w:val="24"/>
              </w:rPr>
            </w:pPr>
          </w:p>
        </w:tc>
        <w:tc>
          <w:tcPr>
            <w:tcW w:w="472" w:type="dxa"/>
            <w:vMerge w:val="restart"/>
            <w:tcBorders>
              <w:top w:val="single" w:sz="8" w:space="0" w:color="000000"/>
              <w:left w:val="single" w:sz="8" w:space="0" w:color="000000"/>
              <w:right w:val="single" w:sz="4" w:space="0" w:color="000000"/>
            </w:tcBorders>
            <w:shd w:val="clear" w:color="auto" w:fill="auto"/>
            <w:tcMar>
              <w:top w:w="0" w:type="dxa"/>
              <w:left w:w="0" w:type="dxa"/>
              <w:bottom w:w="0" w:type="dxa"/>
              <w:right w:w="0" w:type="dxa"/>
            </w:tcMar>
          </w:tcPr>
          <w:p w14:paraId="58F7E544" w14:textId="77777777" w:rsidR="004E2ACC" w:rsidRPr="00794E72" w:rsidRDefault="004E2ACC" w:rsidP="00791D4C">
            <w:pPr>
              <w:widowControl w:val="0"/>
              <w:ind w:firstLine="0"/>
              <w:jc w:val="center"/>
              <w:rPr>
                <w:rFonts w:cs="Times New Roman"/>
                <w:sz w:val="24"/>
                <w:szCs w:val="24"/>
              </w:rPr>
            </w:pPr>
            <w:r w:rsidRPr="00794E72">
              <w:rPr>
                <w:rFonts w:cs="Times New Roman"/>
                <w:sz w:val="24"/>
                <w:szCs w:val="24"/>
              </w:rPr>
              <w:t>№ п/п</w:t>
            </w:r>
          </w:p>
        </w:tc>
        <w:tc>
          <w:tcPr>
            <w:tcW w:w="1341" w:type="dxa"/>
            <w:tcBorders>
              <w:top w:val="single" w:sz="8" w:space="0" w:color="000000"/>
              <w:left w:val="single" w:sz="4" w:space="0" w:color="000000"/>
              <w:right w:val="single" w:sz="4" w:space="0" w:color="000000"/>
            </w:tcBorders>
          </w:tcPr>
          <w:p w14:paraId="392344D6" w14:textId="77777777" w:rsidR="004E2ACC" w:rsidRPr="00794E72" w:rsidRDefault="004E2ACC" w:rsidP="00791D4C">
            <w:pPr>
              <w:widowControl w:val="0"/>
              <w:ind w:firstLine="0"/>
              <w:jc w:val="center"/>
              <w:rPr>
                <w:rFonts w:cs="Times New Roman"/>
                <w:sz w:val="24"/>
                <w:szCs w:val="24"/>
              </w:rPr>
            </w:pPr>
            <w:r w:rsidRPr="00794E72">
              <w:rPr>
                <w:rFonts w:cs="Times New Roman"/>
                <w:sz w:val="24"/>
                <w:szCs w:val="24"/>
              </w:rPr>
              <w:t xml:space="preserve">Номера сметных расчетов </w:t>
            </w:r>
            <w:r w:rsidRPr="00794E72">
              <w:rPr>
                <w:rFonts w:cs="Times New Roman"/>
                <w:i/>
                <w:sz w:val="24"/>
                <w:szCs w:val="24"/>
              </w:rPr>
              <w:t>(при необходимости)</w:t>
            </w:r>
          </w:p>
        </w:tc>
        <w:tc>
          <w:tcPr>
            <w:tcW w:w="1985" w:type="dxa"/>
            <w:gridSpan w:val="2"/>
            <w:tcBorders>
              <w:top w:val="single" w:sz="8" w:space="0" w:color="000000"/>
              <w:left w:val="single" w:sz="4" w:space="0" w:color="000000"/>
              <w:right w:val="single" w:sz="4" w:space="0" w:color="000000"/>
            </w:tcBorders>
          </w:tcPr>
          <w:p w14:paraId="2C891678" w14:textId="0EDCEB91" w:rsidR="004E2ACC" w:rsidRPr="00794E72" w:rsidRDefault="004E2ACC" w:rsidP="00791D4C">
            <w:pPr>
              <w:widowControl w:val="0"/>
              <w:ind w:firstLine="0"/>
              <w:jc w:val="center"/>
              <w:rPr>
                <w:rFonts w:cs="Times New Roman"/>
                <w:sz w:val="24"/>
                <w:szCs w:val="24"/>
              </w:rPr>
            </w:pPr>
            <w:r>
              <w:rPr>
                <w:rFonts w:cs="Times New Roman"/>
                <w:sz w:val="24"/>
                <w:szCs w:val="24"/>
              </w:rPr>
              <w:t xml:space="preserve">Наименование этапов работ </w:t>
            </w:r>
            <w:r w:rsidRPr="00D71C2A">
              <w:rPr>
                <w:rFonts w:cs="Times New Roman"/>
                <w:i/>
                <w:sz w:val="24"/>
                <w:szCs w:val="24"/>
              </w:rPr>
              <w:t>(при необходимости)</w:t>
            </w:r>
          </w:p>
        </w:tc>
        <w:tc>
          <w:tcPr>
            <w:tcW w:w="2268" w:type="dxa"/>
            <w:tcBorders>
              <w:top w:val="single" w:sz="8" w:space="0" w:color="000000"/>
              <w:left w:val="single" w:sz="4" w:space="0" w:color="000000"/>
              <w:right w:val="single" w:sz="4" w:space="0" w:color="000000"/>
            </w:tcBorders>
            <w:shd w:val="clear" w:color="auto" w:fill="auto"/>
            <w:tcMar>
              <w:top w:w="0" w:type="dxa"/>
              <w:left w:w="0" w:type="dxa"/>
              <w:bottom w:w="0" w:type="dxa"/>
              <w:right w:w="0" w:type="dxa"/>
            </w:tcMar>
          </w:tcPr>
          <w:p w14:paraId="19148522" w14:textId="1228B956" w:rsidR="004E2ACC" w:rsidRPr="00794E72" w:rsidRDefault="00284C97" w:rsidP="00791D4C">
            <w:pPr>
              <w:widowControl w:val="0"/>
              <w:ind w:firstLine="0"/>
              <w:jc w:val="center"/>
              <w:rPr>
                <w:rFonts w:cs="Times New Roman"/>
                <w:i/>
                <w:sz w:val="24"/>
                <w:szCs w:val="24"/>
              </w:rPr>
            </w:pPr>
            <w:r>
              <w:rPr>
                <w:rFonts w:cs="Times New Roman"/>
                <w:sz w:val="24"/>
                <w:szCs w:val="24"/>
              </w:rPr>
              <w:t xml:space="preserve">Наименование видов работ/ </w:t>
            </w:r>
            <w:r w:rsidR="004E2ACC" w:rsidRPr="00794E72">
              <w:rPr>
                <w:rFonts w:cs="Times New Roman"/>
                <w:sz w:val="24"/>
                <w:szCs w:val="24"/>
              </w:rPr>
              <w:t xml:space="preserve">Содержание работ </w:t>
            </w:r>
            <w:r w:rsidR="004E2ACC" w:rsidRPr="00794E72">
              <w:rPr>
                <w:rFonts w:cs="Times New Roman"/>
                <w:i/>
                <w:sz w:val="24"/>
                <w:szCs w:val="24"/>
              </w:rPr>
              <w:t>(этапов работ)</w:t>
            </w:r>
          </w:p>
        </w:tc>
        <w:tc>
          <w:tcPr>
            <w:tcW w:w="1984" w:type="dxa"/>
            <w:tcBorders>
              <w:top w:val="single" w:sz="8" w:space="0" w:color="000000"/>
              <w:left w:val="single" w:sz="4" w:space="0" w:color="000000"/>
              <w:right w:val="single" w:sz="4" w:space="0" w:color="000000"/>
            </w:tcBorders>
          </w:tcPr>
          <w:p w14:paraId="43443674" w14:textId="26E00BA9" w:rsidR="004E2ACC" w:rsidRPr="00794E72" w:rsidRDefault="00284C97" w:rsidP="00284C97">
            <w:pPr>
              <w:widowControl w:val="0"/>
              <w:ind w:firstLine="0"/>
              <w:jc w:val="center"/>
              <w:rPr>
                <w:rFonts w:cs="Times New Roman"/>
                <w:i/>
                <w:sz w:val="24"/>
                <w:szCs w:val="24"/>
              </w:rPr>
            </w:pPr>
            <w:r>
              <w:rPr>
                <w:rFonts w:cs="Times New Roman"/>
                <w:sz w:val="24"/>
                <w:szCs w:val="24"/>
              </w:rPr>
              <w:t xml:space="preserve">Наименование, </w:t>
            </w:r>
            <w:r w:rsidR="004E2ACC">
              <w:rPr>
                <w:rFonts w:cs="Times New Roman"/>
                <w:sz w:val="24"/>
                <w:szCs w:val="24"/>
              </w:rPr>
              <w:t xml:space="preserve"> инвентарный номер Объекта</w:t>
            </w:r>
            <w:r w:rsidR="004E2ACC" w:rsidRPr="00794E72">
              <w:rPr>
                <w:rFonts w:cs="Times New Roman"/>
                <w:sz w:val="24"/>
                <w:szCs w:val="24"/>
              </w:rPr>
              <w:t xml:space="preserve"> </w:t>
            </w:r>
            <w:r w:rsidR="004E2ACC" w:rsidRPr="00794E72">
              <w:rPr>
                <w:rFonts w:cs="Times New Roman"/>
                <w:i/>
                <w:sz w:val="24"/>
                <w:szCs w:val="24"/>
              </w:rPr>
              <w:t>(</w:t>
            </w:r>
            <w:r>
              <w:rPr>
                <w:rFonts w:cs="Times New Roman"/>
                <w:i/>
                <w:sz w:val="24"/>
                <w:szCs w:val="24"/>
              </w:rPr>
              <w:t>еесли предметом договора является выполнение ремонта</w:t>
            </w:r>
            <w:r w:rsidR="004E2ACC" w:rsidRPr="00794E72">
              <w:rPr>
                <w:rFonts w:cs="Times New Roman"/>
                <w:i/>
                <w:sz w:val="24"/>
                <w:szCs w:val="24"/>
              </w:rPr>
              <w:t>)</w:t>
            </w:r>
          </w:p>
        </w:tc>
        <w:tc>
          <w:tcPr>
            <w:tcW w:w="644" w:type="dxa"/>
            <w:tcBorders>
              <w:top w:val="single" w:sz="8" w:space="0" w:color="000000"/>
              <w:left w:val="single" w:sz="4" w:space="0" w:color="000000"/>
              <w:right w:val="single" w:sz="4" w:space="0" w:color="000000"/>
            </w:tcBorders>
          </w:tcPr>
          <w:p w14:paraId="2AE9D676" w14:textId="77777777" w:rsidR="004E2ACC" w:rsidRPr="00794E72" w:rsidRDefault="004E2ACC" w:rsidP="00791D4C">
            <w:pPr>
              <w:widowControl w:val="0"/>
              <w:ind w:firstLine="0"/>
              <w:jc w:val="center"/>
              <w:rPr>
                <w:rFonts w:cs="Times New Roman"/>
                <w:sz w:val="24"/>
                <w:szCs w:val="24"/>
              </w:rPr>
            </w:pPr>
            <w:r w:rsidRPr="00794E72">
              <w:rPr>
                <w:rFonts w:cs="Times New Roman"/>
                <w:sz w:val="24"/>
                <w:szCs w:val="24"/>
              </w:rPr>
              <w:t>Кол-во</w:t>
            </w:r>
          </w:p>
        </w:tc>
        <w:tc>
          <w:tcPr>
            <w:tcW w:w="567" w:type="dxa"/>
            <w:tcBorders>
              <w:top w:val="single" w:sz="8" w:space="0" w:color="000000"/>
              <w:left w:val="single" w:sz="4" w:space="0" w:color="000000"/>
              <w:right w:val="single" w:sz="4" w:space="0" w:color="000000"/>
            </w:tcBorders>
          </w:tcPr>
          <w:p w14:paraId="67D529EF" w14:textId="77777777" w:rsidR="004E2ACC" w:rsidRPr="00794E72" w:rsidRDefault="004E2ACC" w:rsidP="00791D4C">
            <w:pPr>
              <w:widowControl w:val="0"/>
              <w:ind w:firstLine="0"/>
              <w:jc w:val="center"/>
              <w:rPr>
                <w:rFonts w:cs="Times New Roman"/>
                <w:sz w:val="24"/>
                <w:szCs w:val="24"/>
              </w:rPr>
            </w:pPr>
            <w:r w:rsidRPr="00794E72">
              <w:rPr>
                <w:rFonts w:cs="Times New Roman"/>
                <w:sz w:val="24"/>
                <w:szCs w:val="24"/>
              </w:rPr>
              <w:t>Ед. изм.</w:t>
            </w:r>
          </w:p>
        </w:tc>
        <w:tc>
          <w:tcPr>
            <w:tcW w:w="2268" w:type="dxa"/>
            <w:gridSpan w:val="2"/>
            <w:tcBorders>
              <w:top w:val="single" w:sz="8" w:space="0" w:color="000000"/>
              <w:left w:val="single" w:sz="4" w:space="0" w:color="000000"/>
              <w:bottom w:val="single" w:sz="8" w:space="0" w:color="000000"/>
              <w:right w:val="single" w:sz="4" w:space="0" w:color="000000"/>
            </w:tcBorders>
            <w:shd w:val="clear" w:color="auto" w:fill="auto"/>
            <w:tcMar>
              <w:top w:w="0" w:type="dxa"/>
              <w:left w:w="0" w:type="dxa"/>
              <w:bottom w:w="0" w:type="dxa"/>
              <w:right w:w="0" w:type="dxa"/>
            </w:tcMar>
          </w:tcPr>
          <w:p w14:paraId="77B69115" w14:textId="77777777" w:rsidR="004E2ACC" w:rsidRPr="00794E72" w:rsidRDefault="004E2ACC" w:rsidP="00791D4C">
            <w:pPr>
              <w:widowControl w:val="0"/>
              <w:ind w:firstLine="0"/>
              <w:jc w:val="center"/>
              <w:rPr>
                <w:rFonts w:cs="Times New Roman"/>
                <w:sz w:val="24"/>
                <w:szCs w:val="24"/>
              </w:rPr>
            </w:pPr>
            <w:r w:rsidRPr="00794E72">
              <w:rPr>
                <w:rFonts w:cs="Times New Roman"/>
                <w:sz w:val="24"/>
                <w:szCs w:val="24"/>
              </w:rPr>
              <w:t>Сроки выполнения работ</w:t>
            </w:r>
          </w:p>
        </w:tc>
        <w:tc>
          <w:tcPr>
            <w:tcW w:w="1544" w:type="dxa"/>
            <w:gridSpan w:val="2"/>
            <w:vMerge w:val="restart"/>
            <w:tcBorders>
              <w:top w:val="single" w:sz="8" w:space="0" w:color="000000"/>
              <w:left w:val="single" w:sz="4" w:space="0" w:color="000000"/>
              <w:right w:val="single" w:sz="4" w:space="0" w:color="000000"/>
            </w:tcBorders>
            <w:shd w:val="clear" w:color="auto" w:fill="auto"/>
            <w:tcMar>
              <w:top w:w="0" w:type="dxa"/>
              <w:left w:w="0" w:type="dxa"/>
              <w:bottom w:w="0" w:type="dxa"/>
              <w:right w:w="0" w:type="dxa"/>
            </w:tcMar>
          </w:tcPr>
          <w:p w14:paraId="31E8DBF9" w14:textId="77777777" w:rsidR="004E2ACC" w:rsidRPr="00794E72" w:rsidRDefault="004E2ACC" w:rsidP="00791D4C">
            <w:pPr>
              <w:widowControl w:val="0"/>
              <w:ind w:firstLine="0"/>
              <w:jc w:val="center"/>
              <w:rPr>
                <w:rFonts w:cs="Times New Roman"/>
                <w:sz w:val="24"/>
                <w:szCs w:val="24"/>
              </w:rPr>
            </w:pPr>
            <w:r w:rsidRPr="00794E72">
              <w:rPr>
                <w:rFonts w:cs="Times New Roman"/>
                <w:sz w:val="24"/>
                <w:szCs w:val="24"/>
              </w:rPr>
              <w:t>Цена без НДС, руб.</w:t>
            </w:r>
          </w:p>
        </w:tc>
        <w:tc>
          <w:tcPr>
            <w:tcW w:w="1417" w:type="dxa"/>
            <w:gridSpan w:val="2"/>
            <w:tcBorders>
              <w:top w:val="single" w:sz="8" w:space="0" w:color="000000"/>
              <w:left w:val="single" w:sz="4" w:space="0" w:color="000000"/>
              <w:right w:val="single" w:sz="4" w:space="0" w:color="000000"/>
            </w:tcBorders>
          </w:tcPr>
          <w:p w14:paraId="4D4BB759" w14:textId="77777777" w:rsidR="004E2ACC" w:rsidRPr="00794E72" w:rsidRDefault="004E2ACC" w:rsidP="00791D4C">
            <w:pPr>
              <w:widowControl w:val="0"/>
              <w:ind w:firstLine="0"/>
              <w:jc w:val="center"/>
              <w:rPr>
                <w:rFonts w:cs="Times New Roman"/>
                <w:sz w:val="24"/>
                <w:szCs w:val="24"/>
              </w:rPr>
            </w:pPr>
            <w:r w:rsidRPr="00794E72">
              <w:rPr>
                <w:rFonts w:cs="Times New Roman"/>
                <w:sz w:val="24"/>
                <w:szCs w:val="24"/>
              </w:rPr>
              <w:t>Сумма НДС, руб.</w:t>
            </w:r>
          </w:p>
        </w:tc>
        <w:tc>
          <w:tcPr>
            <w:tcW w:w="1701" w:type="dxa"/>
            <w:gridSpan w:val="2"/>
            <w:vMerge w:val="restart"/>
            <w:tcBorders>
              <w:top w:val="single" w:sz="8" w:space="0" w:color="000000"/>
              <w:left w:val="single" w:sz="4" w:space="0" w:color="000000"/>
              <w:right w:val="single" w:sz="8" w:space="0" w:color="000000"/>
            </w:tcBorders>
            <w:shd w:val="clear" w:color="auto" w:fill="auto"/>
            <w:tcMar>
              <w:top w:w="0" w:type="dxa"/>
              <w:left w:w="0" w:type="dxa"/>
              <w:bottom w:w="0" w:type="dxa"/>
              <w:right w:w="0" w:type="dxa"/>
            </w:tcMar>
          </w:tcPr>
          <w:p w14:paraId="6CC5ADA4" w14:textId="77777777" w:rsidR="004E2ACC" w:rsidRPr="00794E72" w:rsidRDefault="004E2ACC" w:rsidP="00791D4C">
            <w:pPr>
              <w:widowControl w:val="0"/>
              <w:ind w:firstLine="0"/>
              <w:jc w:val="center"/>
              <w:rPr>
                <w:rFonts w:cs="Times New Roman"/>
                <w:sz w:val="24"/>
                <w:szCs w:val="24"/>
              </w:rPr>
            </w:pPr>
            <w:r w:rsidRPr="00794E72">
              <w:rPr>
                <w:rFonts w:cs="Times New Roman"/>
                <w:sz w:val="24"/>
                <w:szCs w:val="24"/>
              </w:rPr>
              <w:t>Цена с НДС, руб.</w:t>
            </w:r>
          </w:p>
        </w:tc>
      </w:tr>
      <w:tr w:rsidR="00B20026" w:rsidRPr="00794E72" w14:paraId="1FB9E12E" w14:textId="77777777" w:rsidTr="00D71C2A">
        <w:trPr>
          <w:gridAfter w:val="1"/>
          <w:wAfter w:w="13" w:type="dxa"/>
          <w:cantSplit/>
          <w:trHeight w:val="60"/>
          <w:jc w:val="center"/>
        </w:trPr>
        <w:tc>
          <w:tcPr>
            <w:tcW w:w="30" w:type="dxa"/>
            <w:tcBorders>
              <w:top w:val="none" w:sz="8" w:space="0" w:color="000000"/>
              <w:left w:val="none" w:sz="8" w:space="0" w:color="000000"/>
              <w:bottom w:val="none" w:sz="8" w:space="0" w:color="000000"/>
              <w:right w:val="single" w:sz="8" w:space="0" w:color="000000"/>
            </w:tcBorders>
            <w:shd w:val="clear" w:color="auto" w:fill="auto"/>
            <w:tcMar>
              <w:top w:w="0" w:type="dxa"/>
              <w:left w:w="0" w:type="dxa"/>
              <w:bottom w:w="0" w:type="dxa"/>
              <w:right w:w="0" w:type="dxa"/>
            </w:tcMar>
          </w:tcPr>
          <w:p w14:paraId="754F14E2" w14:textId="77777777" w:rsidR="004E2ACC" w:rsidRPr="00794E72" w:rsidRDefault="004E2ACC" w:rsidP="00714A62">
            <w:pPr>
              <w:widowControl w:val="0"/>
              <w:ind w:firstLine="0"/>
              <w:rPr>
                <w:rFonts w:cs="Times New Roman"/>
                <w:sz w:val="24"/>
                <w:szCs w:val="24"/>
              </w:rPr>
            </w:pPr>
          </w:p>
        </w:tc>
        <w:tc>
          <w:tcPr>
            <w:tcW w:w="472" w:type="dxa"/>
            <w:vMerge/>
            <w:tcBorders>
              <w:left w:val="single" w:sz="8" w:space="0" w:color="000000"/>
              <w:bottom w:val="single" w:sz="8" w:space="0" w:color="000000"/>
              <w:right w:val="single" w:sz="4" w:space="0" w:color="000000"/>
            </w:tcBorders>
            <w:shd w:val="clear" w:color="auto" w:fill="auto"/>
            <w:tcMar>
              <w:top w:w="0" w:type="dxa"/>
              <w:left w:w="0" w:type="dxa"/>
              <w:bottom w:w="0" w:type="dxa"/>
              <w:right w:w="0" w:type="dxa"/>
            </w:tcMar>
          </w:tcPr>
          <w:p w14:paraId="75E12A18" w14:textId="77777777" w:rsidR="004E2ACC" w:rsidRPr="00794E72" w:rsidRDefault="004E2ACC" w:rsidP="00791D4C">
            <w:pPr>
              <w:widowControl w:val="0"/>
              <w:ind w:firstLine="0"/>
              <w:rPr>
                <w:rFonts w:cs="Times New Roman"/>
                <w:sz w:val="24"/>
                <w:szCs w:val="24"/>
              </w:rPr>
            </w:pPr>
          </w:p>
        </w:tc>
        <w:tc>
          <w:tcPr>
            <w:tcW w:w="1341" w:type="dxa"/>
            <w:tcBorders>
              <w:left w:val="single" w:sz="4" w:space="0" w:color="000000"/>
              <w:bottom w:val="single" w:sz="8" w:space="0" w:color="000000"/>
              <w:right w:val="single" w:sz="4" w:space="0" w:color="000000"/>
            </w:tcBorders>
          </w:tcPr>
          <w:p w14:paraId="5A18CEA2" w14:textId="77777777" w:rsidR="004E2ACC" w:rsidRPr="00794E72" w:rsidRDefault="004E2ACC" w:rsidP="00791D4C">
            <w:pPr>
              <w:widowControl w:val="0"/>
              <w:ind w:firstLine="0"/>
              <w:rPr>
                <w:rFonts w:cs="Times New Roman"/>
                <w:sz w:val="24"/>
                <w:szCs w:val="24"/>
              </w:rPr>
            </w:pPr>
          </w:p>
        </w:tc>
        <w:tc>
          <w:tcPr>
            <w:tcW w:w="1985" w:type="dxa"/>
            <w:gridSpan w:val="2"/>
            <w:tcBorders>
              <w:left w:val="single" w:sz="4" w:space="0" w:color="000000"/>
              <w:bottom w:val="single" w:sz="8" w:space="0" w:color="000000"/>
              <w:right w:val="single" w:sz="4" w:space="0" w:color="000000"/>
            </w:tcBorders>
          </w:tcPr>
          <w:p w14:paraId="1D53D794" w14:textId="77777777" w:rsidR="004E2ACC" w:rsidRPr="00794E72" w:rsidRDefault="004E2ACC" w:rsidP="00791D4C">
            <w:pPr>
              <w:widowControl w:val="0"/>
              <w:ind w:firstLine="0"/>
              <w:rPr>
                <w:rFonts w:cs="Times New Roman"/>
                <w:sz w:val="24"/>
                <w:szCs w:val="24"/>
              </w:rPr>
            </w:pPr>
          </w:p>
        </w:tc>
        <w:tc>
          <w:tcPr>
            <w:tcW w:w="2268" w:type="dxa"/>
            <w:tcBorders>
              <w:left w:val="single" w:sz="4" w:space="0" w:color="000000"/>
              <w:bottom w:val="single" w:sz="8" w:space="0" w:color="000000"/>
              <w:right w:val="single" w:sz="4" w:space="0" w:color="000000"/>
            </w:tcBorders>
            <w:shd w:val="clear" w:color="auto" w:fill="auto"/>
            <w:tcMar>
              <w:top w:w="0" w:type="dxa"/>
              <w:left w:w="0" w:type="dxa"/>
              <w:bottom w:w="0" w:type="dxa"/>
              <w:right w:w="0" w:type="dxa"/>
            </w:tcMar>
          </w:tcPr>
          <w:p w14:paraId="04BBF6B2" w14:textId="222FC2E0" w:rsidR="004E2ACC" w:rsidRPr="00794E72" w:rsidRDefault="004E2ACC" w:rsidP="0089240F">
            <w:pPr>
              <w:widowControl w:val="0"/>
              <w:ind w:firstLine="0"/>
              <w:rPr>
                <w:rFonts w:cs="Times New Roman"/>
                <w:sz w:val="24"/>
                <w:szCs w:val="24"/>
              </w:rPr>
            </w:pPr>
          </w:p>
        </w:tc>
        <w:tc>
          <w:tcPr>
            <w:tcW w:w="1984" w:type="dxa"/>
            <w:tcBorders>
              <w:left w:val="single" w:sz="4" w:space="0" w:color="000000"/>
              <w:bottom w:val="single" w:sz="8" w:space="0" w:color="000000"/>
              <w:right w:val="single" w:sz="4" w:space="0" w:color="000000"/>
            </w:tcBorders>
          </w:tcPr>
          <w:p w14:paraId="39F3B5F9" w14:textId="77777777" w:rsidR="004E2ACC" w:rsidRPr="00794E72" w:rsidRDefault="004E2ACC" w:rsidP="00791D4C">
            <w:pPr>
              <w:widowControl w:val="0"/>
              <w:ind w:firstLine="0"/>
              <w:jc w:val="center"/>
              <w:rPr>
                <w:rFonts w:cs="Times New Roman"/>
                <w:sz w:val="24"/>
                <w:szCs w:val="24"/>
              </w:rPr>
            </w:pPr>
          </w:p>
        </w:tc>
        <w:tc>
          <w:tcPr>
            <w:tcW w:w="644" w:type="dxa"/>
            <w:tcBorders>
              <w:left w:val="single" w:sz="4" w:space="0" w:color="000000"/>
              <w:bottom w:val="single" w:sz="8" w:space="0" w:color="000000"/>
              <w:right w:val="single" w:sz="4" w:space="0" w:color="000000"/>
            </w:tcBorders>
          </w:tcPr>
          <w:p w14:paraId="5598EAD8" w14:textId="77777777" w:rsidR="004E2ACC" w:rsidRPr="00794E72" w:rsidRDefault="004E2ACC" w:rsidP="00791D4C">
            <w:pPr>
              <w:widowControl w:val="0"/>
              <w:ind w:firstLine="0"/>
              <w:jc w:val="center"/>
              <w:rPr>
                <w:rFonts w:cs="Times New Roman"/>
                <w:sz w:val="24"/>
                <w:szCs w:val="24"/>
              </w:rPr>
            </w:pPr>
          </w:p>
        </w:tc>
        <w:tc>
          <w:tcPr>
            <w:tcW w:w="567" w:type="dxa"/>
            <w:tcBorders>
              <w:left w:val="single" w:sz="4" w:space="0" w:color="000000"/>
              <w:bottom w:val="single" w:sz="8" w:space="0" w:color="000000"/>
              <w:right w:val="single" w:sz="4" w:space="0" w:color="000000"/>
            </w:tcBorders>
          </w:tcPr>
          <w:p w14:paraId="6676550E" w14:textId="77777777" w:rsidR="004E2ACC" w:rsidRPr="00794E72" w:rsidRDefault="004E2ACC" w:rsidP="00791D4C">
            <w:pPr>
              <w:widowControl w:val="0"/>
              <w:ind w:firstLine="0"/>
              <w:jc w:val="center"/>
              <w:rPr>
                <w:rFonts w:cs="Times New Roman"/>
                <w:sz w:val="24"/>
                <w:szCs w:val="24"/>
              </w:rPr>
            </w:pPr>
          </w:p>
        </w:tc>
        <w:tc>
          <w:tcPr>
            <w:tcW w:w="1134" w:type="dxa"/>
            <w:tcBorders>
              <w:top w:val="single" w:sz="8" w:space="0" w:color="000000"/>
              <w:left w:val="single" w:sz="4" w:space="0" w:color="000000"/>
              <w:bottom w:val="single" w:sz="8" w:space="0" w:color="000000"/>
              <w:right w:val="single" w:sz="4" w:space="0" w:color="000000"/>
            </w:tcBorders>
            <w:shd w:val="clear" w:color="auto" w:fill="auto"/>
            <w:tcMar>
              <w:top w:w="0" w:type="dxa"/>
              <w:left w:w="0" w:type="dxa"/>
              <w:bottom w:w="0" w:type="dxa"/>
              <w:right w:w="0" w:type="dxa"/>
            </w:tcMar>
          </w:tcPr>
          <w:p w14:paraId="64A9EC33" w14:textId="77777777" w:rsidR="004E2ACC" w:rsidRPr="00794E72" w:rsidRDefault="004E2ACC" w:rsidP="00791D4C">
            <w:pPr>
              <w:widowControl w:val="0"/>
              <w:ind w:firstLine="0"/>
              <w:jc w:val="center"/>
              <w:rPr>
                <w:rFonts w:cs="Times New Roman"/>
                <w:sz w:val="24"/>
                <w:szCs w:val="24"/>
              </w:rPr>
            </w:pPr>
            <w:r w:rsidRPr="00794E72">
              <w:rPr>
                <w:rFonts w:cs="Times New Roman"/>
                <w:sz w:val="24"/>
                <w:szCs w:val="24"/>
              </w:rPr>
              <w:t>начало</w:t>
            </w:r>
          </w:p>
        </w:tc>
        <w:tc>
          <w:tcPr>
            <w:tcW w:w="1134" w:type="dxa"/>
            <w:tcBorders>
              <w:top w:val="single" w:sz="8" w:space="0" w:color="000000"/>
              <w:left w:val="single" w:sz="4" w:space="0" w:color="000000"/>
              <w:bottom w:val="single" w:sz="8" w:space="0" w:color="000000"/>
              <w:right w:val="single" w:sz="4" w:space="0" w:color="000000"/>
            </w:tcBorders>
            <w:shd w:val="clear" w:color="auto" w:fill="auto"/>
          </w:tcPr>
          <w:p w14:paraId="65D752DE" w14:textId="77777777" w:rsidR="004E2ACC" w:rsidRPr="00794E72" w:rsidRDefault="004E2ACC" w:rsidP="00791D4C">
            <w:pPr>
              <w:widowControl w:val="0"/>
              <w:ind w:firstLine="0"/>
              <w:jc w:val="center"/>
              <w:rPr>
                <w:rFonts w:cs="Times New Roman"/>
                <w:sz w:val="24"/>
                <w:szCs w:val="24"/>
              </w:rPr>
            </w:pPr>
            <w:r w:rsidRPr="00794E72">
              <w:rPr>
                <w:rFonts w:cs="Times New Roman"/>
                <w:sz w:val="24"/>
                <w:szCs w:val="24"/>
              </w:rPr>
              <w:t>окончание</w:t>
            </w:r>
          </w:p>
        </w:tc>
        <w:tc>
          <w:tcPr>
            <w:tcW w:w="1544" w:type="dxa"/>
            <w:gridSpan w:val="2"/>
            <w:vMerge/>
            <w:tcBorders>
              <w:left w:val="single" w:sz="4" w:space="0" w:color="000000"/>
              <w:bottom w:val="single" w:sz="8" w:space="0" w:color="000000"/>
              <w:right w:val="single" w:sz="4" w:space="0" w:color="000000"/>
            </w:tcBorders>
            <w:shd w:val="clear" w:color="auto" w:fill="auto"/>
            <w:tcMar>
              <w:top w:w="0" w:type="dxa"/>
              <w:left w:w="0" w:type="dxa"/>
              <w:bottom w:w="0" w:type="dxa"/>
              <w:right w:w="0" w:type="dxa"/>
            </w:tcMar>
          </w:tcPr>
          <w:p w14:paraId="1092EF89" w14:textId="77777777" w:rsidR="004E2ACC" w:rsidRPr="00794E72" w:rsidRDefault="004E2ACC" w:rsidP="00791D4C">
            <w:pPr>
              <w:widowControl w:val="0"/>
              <w:ind w:firstLine="0"/>
              <w:rPr>
                <w:rFonts w:cs="Times New Roman"/>
                <w:sz w:val="24"/>
                <w:szCs w:val="24"/>
              </w:rPr>
            </w:pPr>
          </w:p>
        </w:tc>
        <w:tc>
          <w:tcPr>
            <w:tcW w:w="1417" w:type="dxa"/>
            <w:gridSpan w:val="2"/>
            <w:tcBorders>
              <w:left w:val="single" w:sz="4" w:space="0" w:color="000000"/>
              <w:bottom w:val="single" w:sz="8" w:space="0" w:color="000000"/>
              <w:right w:val="single" w:sz="4" w:space="0" w:color="000000"/>
            </w:tcBorders>
          </w:tcPr>
          <w:p w14:paraId="6FFC08EC" w14:textId="77777777" w:rsidR="004E2ACC" w:rsidRPr="00794E72" w:rsidRDefault="004E2ACC" w:rsidP="00791D4C">
            <w:pPr>
              <w:widowControl w:val="0"/>
              <w:ind w:firstLine="0"/>
              <w:rPr>
                <w:rFonts w:cs="Times New Roman"/>
                <w:sz w:val="24"/>
                <w:szCs w:val="24"/>
              </w:rPr>
            </w:pPr>
          </w:p>
        </w:tc>
        <w:tc>
          <w:tcPr>
            <w:tcW w:w="1701" w:type="dxa"/>
            <w:gridSpan w:val="2"/>
            <w:vMerge/>
            <w:tcBorders>
              <w:left w:val="single" w:sz="4" w:space="0" w:color="000000"/>
              <w:bottom w:val="single" w:sz="8" w:space="0" w:color="000000"/>
              <w:right w:val="single" w:sz="8" w:space="0" w:color="000000"/>
            </w:tcBorders>
            <w:shd w:val="clear" w:color="auto" w:fill="auto"/>
            <w:tcMar>
              <w:top w:w="0" w:type="dxa"/>
              <w:left w:w="0" w:type="dxa"/>
              <w:bottom w:w="0" w:type="dxa"/>
              <w:right w:w="0" w:type="dxa"/>
            </w:tcMar>
          </w:tcPr>
          <w:p w14:paraId="32EF41BE" w14:textId="77777777" w:rsidR="004E2ACC" w:rsidRPr="00794E72" w:rsidRDefault="004E2ACC" w:rsidP="00791D4C">
            <w:pPr>
              <w:widowControl w:val="0"/>
              <w:ind w:firstLine="0"/>
              <w:rPr>
                <w:rFonts w:cs="Times New Roman"/>
                <w:sz w:val="24"/>
                <w:szCs w:val="24"/>
              </w:rPr>
            </w:pPr>
          </w:p>
        </w:tc>
      </w:tr>
      <w:tr w:rsidR="00B20026" w:rsidRPr="00794E72" w14:paraId="22FBFFC6" w14:textId="77777777" w:rsidTr="005B1A72">
        <w:trPr>
          <w:gridAfter w:val="1"/>
          <w:wAfter w:w="13" w:type="dxa"/>
          <w:cantSplit/>
          <w:trHeight w:val="340"/>
          <w:jc w:val="center"/>
        </w:trPr>
        <w:tc>
          <w:tcPr>
            <w:tcW w:w="30" w:type="dxa"/>
            <w:tcBorders>
              <w:top w:val="none" w:sz="8" w:space="0" w:color="000000"/>
              <w:left w:val="none" w:sz="8" w:space="0" w:color="000000"/>
              <w:bottom w:val="none" w:sz="8" w:space="0" w:color="000000"/>
              <w:right w:val="single" w:sz="8" w:space="0" w:color="000000"/>
            </w:tcBorders>
            <w:shd w:val="clear" w:color="auto" w:fill="auto"/>
            <w:tcMar>
              <w:top w:w="0" w:type="dxa"/>
              <w:left w:w="0" w:type="dxa"/>
              <w:bottom w:w="0" w:type="dxa"/>
              <w:right w:w="0" w:type="dxa"/>
            </w:tcMar>
          </w:tcPr>
          <w:p w14:paraId="39005C4E" w14:textId="77777777" w:rsidR="00284C97" w:rsidRPr="00794E72" w:rsidRDefault="00284C97" w:rsidP="00714A62">
            <w:pPr>
              <w:widowControl w:val="0"/>
              <w:ind w:firstLine="0"/>
              <w:rPr>
                <w:rFonts w:cs="Times New Roman"/>
                <w:sz w:val="24"/>
                <w:szCs w:val="24"/>
              </w:rPr>
            </w:pPr>
          </w:p>
        </w:tc>
        <w:tc>
          <w:tcPr>
            <w:tcW w:w="472" w:type="dxa"/>
            <w:tcBorders>
              <w:top w:val="single" w:sz="8" w:space="0" w:color="000000"/>
              <w:left w:val="single" w:sz="8" w:space="0" w:color="000000"/>
              <w:bottom w:val="single" w:sz="4" w:space="0" w:color="auto"/>
              <w:right w:val="single" w:sz="4" w:space="0" w:color="000000"/>
            </w:tcBorders>
            <w:shd w:val="clear" w:color="auto" w:fill="auto"/>
            <w:tcMar>
              <w:top w:w="0" w:type="dxa"/>
              <w:left w:w="0" w:type="dxa"/>
              <w:bottom w:w="0" w:type="dxa"/>
              <w:right w:w="0" w:type="dxa"/>
            </w:tcMar>
          </w:tcPr>
          <w:p w14:paraId="5DE1F7D2" w14:textId="77777777" w:rsidR="00284C97" w:rsidRPr="00794E72" w:rsidRDefault="00284C97" w:rsidP="00714A62">
            <w:pPr>
              <w:widowControl w:val="0"/>
              <w:ind w:firstLine="0"/>
              <w:rPr>
                <w:rFonts w:cs="Times New Roman"/>
                <w:sz w:val="24"/>
                <w:szCs w:val="24"/>
              </w:rPr>
            </w:pPr>
            <w:r w:rsidRPr="00794E72">
              <w:rPr>
                <w:rFonts w:cs="Times New Roman"/>
                <w:sz w:val="24"/>
                <w:szCs w:val="24"/>
              </w:rPr>
              <w:t>1.</w:t>
            </w:r>
          </w:p>
        </w:tc>
        <w:tc>
          <w:tcPr>
            <w:tcW w:w="1341" w:type="dxa"/>
            <w:tcBorders>
              <w:top w:val="single" w:sz="8" w:space="0" w:color="000000"/>
              <w:left w:val="single" w:sz="4" w:space="0" w:color="000000"/>
              <w:bottom w:val="single" w:sz="4" w:space="0" w:color="auto"/>
              <w:right w:val="single" w:sz="4" w:space="0" w:color="000000"/>
            </w:tcBorders>
          </w:tcPr>
          <w:p w14:paraId="40ED2B2D" w14:textId="77777777" w:rsidR="00284C97" w:rsidRPr="00794E72" w:rsidRDefault="00284C97" w:rsidP="00714A62">
            <w:pPr>
              <w:widowControl w:val="0"/>
              <w:ind w:firstLine="0"/>
              <w:rPr>
                <w:rFonts w:cs="Times New Roman"/>
                <w:sz w:val="24"/>
                <w:szCs w:val="24"/>
              </w:rPr>
            </w:pPr>
          </w:p>
        </w:tc>
        <w:tc>
          <w:tcPr>
            <w:tcW w:w="1985" w:type="dxa"/>
            <w:gridSpan w:val="2"/>
            <w:tcBorders>
              <w:top w:val="single" w:sz="8" w:space="0" w:color="000000"/>
              <w:left w:val="single" w:sz="4" w:space="0" w:color="000000"/>
              <w:bottom w:val="single" w:sz="4" w:space="0" w:color="auto"/>
              <w:right w:val="single" w:sz="4" w:space="0" w:color="000000"/>
            </w:tcBorders>
          </w:tcPr>
          <w:p w14:paraId="7DE6D7F4" w14:textId="77777777" w:rsidR="00284C97" w:rsidRPr="00794E72" w:rsidRDefault="00284C97" w:rsidP="00791D4C">
            <w:pPr>
              <w:widowControl w:val="0"/>
              <w:ind w:firstLine="0"/>
              <w:rPr>
                <w:rFonts w:cs="Times New Roman"/>
                <w:sz w:val="24"/>
                <w:szCs w:val="24"/>
              </w:rPr>
            </w:pPr>
          </w:p>
        </w:tc>
        <w:tc>
          <w:tcPr>
            <w:tcW w:w="2268" w:type="dxa"/>
            <w:tcBorders>
              <w:top w:val="single" w:sz="8" w:space="0" w:color="000000"/>
              <w:left w:val="single" w:sz="4" w:space="0" w:color="000000"/>
              <w:bottom w:val="single" w:sz="4" w:space="0" w:color="auto"/>
              <w:right w:val="single" w:sz="4" w:space="0" w:color="000000"/>
            </w:tcBorders>
            <w:shd w:val="clear" w:color="auto" w:fill="auto"/>
            <w:tcMar>
              <w:top w:w="0" w:type="dxa"/>
              <w:left w:w="0" w:type="dxa"/>
              <w:bottom w:w="0" w:type="dxa"/>
              <w:right w:w="0" w:type="dxa"/>
            </w:tcMar>
          </w:tcPr>
          <w:p w14:paraId="659E28CC" w14:textId="34821831" w:rsidR="00284C97" w:rsidRPr="00794E72" w:rsidRDefault="00284C97" w:rsidP="00791D4C">
            <w:pPr>
              <w:widowControl w:val="0"/>
              <w:ind w:firstLine="0"/>
              <w:rPr>
                <w:rFonts w:cs="Times New Roman"/>
                <w:sz w:val="24"/>
                <w:szCs w:val="24"/>
              </w:rPr>
            </w:pPr>
          </w:p>
        </w:tc>
        <w:tc>
          <w:tcPr>
            <w:tcW w:w="1984" w:type="dxa"/>
            <w:vMerge w:val="restart"/>
            <w:tcBorders>
              <w:top w:val="single" w:sz="8" w:space="0" w:color="000000"/>
              <w:left w:val="single" w:sz="4" w:space="0" w:color="000000"/>
              <w:right w:val="single" w:sz="4" w:space="0" w:color="000000"/>
            </w:tcBorders>
          </w:tcPr>
          <w:p w14:paraId="7F9016F0" w14:textId="77777777" w:rsidR="00284C97" w:rsidRPr="00794E72" w:rsidRDefault="00284C97" w:rsidP="00791D4C">
            <w:pPr>
              <w:widowControl w:val="0"/>
              <w:ind w:firstLine="0"/>
              <w:rPr>
                <w:rFonts w:cs="Times New Roman"/>
                <w:sz w:val="24"/>
                <w:szCs w:val="24"/>
              </w:rPr>
            </w:pPr>
          </w:p>
        </w:tc>
        <w:tc>
          <w:tcPr>
            <w:tcW w:w="644" w:type="dxa"/>
            <w:tcBorders>
              <w:top w:val="single" w:sz="8" w:space="0" w:color="000000"/>
              <w:left w:val="single" w:sz="4" w:space="0" w:color="000000"/>
              <w:bottom w:val="single" w:sz="4" w:space="0" w:color="auto"/>
              <w:right w:val="single" w:sz="4" w:space="0" w:color="000000"/>
            </w:tcBorders>
          </w:tcPr>
          <w:p w14:paraId="55CCE68E" w14:textId="77777777" w:rsidR="00284C97" w:rsidRPr="00794E72" w:rsidRDefault="00284C97" w:rsidP="00791D4C">
            <w:pPr>
              <w:widowControl w:val="0"/>
              <w:ind w:firstLine="0"/>
              <w:rPr>
                <w:rFonts w:cs="Times New Roman"/>
                <w:sz w:val="24"/>
                <w:szCs w:val="24"/>
              </w:rPr>
            </w:pPr>
          </w:p>
        </w:tc>
        <w:tc>
          <w:tcPr>
            <w:tcW w:w="567" w:type="dxa"/>
            <w:tcBorders>
              <w:top w:val="single" w:sz="8" w:space="0" w:color="000000"/>
              <w:left w:val="single" w:sz="4" w:space="0" w:color="000000"/>
              <w:bottom w:val="single" w:sz="4" w:space="0" w:color="auto"/>
              <w:right w:val="single" w:sz="4" w:space="0" w:color="000000"/>
            </w:tcBorders>
          </w:tcPr>
          <w:p w14:paraId="30B5A8AF" w14:textId="77777777" w:rsidR="00284C97" w:rsidRPr="00794E72" w:rsidRDefault="00284C97" w:rsidP="00791D4C">
            <w:pPr>
              <w:widowControl w:val="0"/>
              <w:ind w:firstLine="0"/>
              <w:rPr>
                <w:rFonts w:cs="Times New Roman"/>
                <w:sz w:val="24"/>
                <w:szCs w:val="24"/>
              </w:rPr>
            </w:pPr>
          </w:p>
        </w:tc>
        <w:tc>
          <w:tcPr>
            <w:tcW w:w="1134" w:type="dxa"/>
            <w:tcBorders>
              <w:top w:val="single" w:sz="8" w:space="0" w:color="000000"/>
              <w:left w:val="single" w:sz="4" w:space="0" w:color="000000"/>
              <w:bottom w:val="single" w:sz="4" w:space="0" w:color="auto"/>
              <w:right w:val="single" w:sz="4" w:space="0" w:color="000000"/>
            </w:tcBorders>
            <w:shd w:val="clear" w:color="auto" w:fill="auto"/>
            <w:tcMar>
              <w:top w:w="0" w:type="dxa"/>
              <w:left w:w="0" w:type="dxa"/>
              <w:bottom w:w="0" w:type="dxa"/>
              <w:right w:w="0" w:type="dxa"/>
            </w:tcMar>
          </w:tcPr>
          <w:p w14:paraId="441505E9" w14:textId="77777777" w:rsidR="00284C97" w:rsidRPr="00794E72" w:rsidRDefault="00284C97" w:rsidP="00791D4C">
            <w:pPr>
              <w:widowControl w:val="0"/>
              <w:ind w:firstLine="0"/>
              <w:rPr>
                <w:rFonts w:cs="Times New Roman"/>
                <w:sz w:val="24"/>
                <w:szCs w:val="24"/>
              </w:rPr>
            </w:pPr>
          </w:p>
        </w:tc>
        <w:tc>
          <w:tcPr>
            <w:tcW w:w="1134" w:type="dxa"/>
            <w:tcBorders>
              <w:top w:val="single" w:sz="8" w:space="0" w:color="000000"/>
              <w:left w:val="single" w:sz="4" w:space="0" w:color="000000"/>
              <w:bottom w:val="single" w:sz="4" w:space="0" w:color="auto"/>
              <w:right w:val="single" w:sz="4" w:space="0" w:color="000000"/>
            </w:tcBorders>
            <w:shd w:val="clear" w:color="auto" w:fill="auto"/>
          </w:tcPr>
          <w:p w14:paraId="7590884B" w14:textId="77777777" w:rsidR="00284C97" w:rsidRPr="00794E72" w:rsidRDefault="00284C97" w:rsidP="00791D4C">
            <w:pPr>
              <w:widowControl w:val="0"/>
              <w:ind w:firstLine="0"/>
              <w:rPr>
                <w:rFonts w:cs="Times New Roman"/>
                <w:sz w:val="24"/>
                <w:szCs w:val="24"/>
              </w:rPr>
            </w:pPr>
          </w:p>
        </w:tc>
        <w:tc>
          <w:tcPr>
            <w:tcW w:w="1544" w:type="dxa"/>
            <w:gridSpan w:val="2"/>
            <w:tcBorders>
              <w:top w:val="single" w:sz="8" w:space="0" w:color="000000"/>
              <w:left w:val="single" w:sz="4" w:space="0" w:color="000000"/>
              <w:bottom w:val="single" w:sz="4" w:space="0" w:color="auto"/>
              <w:right w:val="single" w:sz="4" w:space="0" w:color="000000"/>
            </w:tcBorders>
            <w:shd w:val="clear" w:color="auto" w:fill="auto"/>
            <w:tcMar>
              <w:top w:w="0" w:type="dxa"/>
              <w:left w:w="0" w:type="dxa"/>
              <w:bottom w:w="0" w:type="dxa"/>
              <w:right w:w="0" w:type="dxa"/>
            </w:tcMar>
          </w:tcPr>
          <w:p w14:paraId="44C99E7B" w14:textId="77777777" w:rsidR="00284C97" w:rsidRPr="00794E72" w:rsidRDefault="00284C97" w:rsidP="00791D4C">
            <w:pPr>
              <w:widowControl w:val="0"/>
              <w:ind w:firstLine="0"/>
              <w:rPr>
                <w:rFonts w:cs="Times New Roman"/>
                <w:sz w:val="24"/>
                <w:szCs w:val="24"/>
              </w:rPr>
            </w:pPr>
          </w:p>
        </w:tc>
        <w:tc>
          <w:tcPr>
            <w:tcW w:w="1417" w:type="dxa"/>
            <w:gridSpan w:val="2"/>
            <w:tcBorders>
              <w:top w:val="single" w:sz="8" w:space="0" w:color="000000"/>
              <w:left w:val="single" w:sz="4" w:space="0" w:color="000000"/>
              <w:bottom w:val="single" w:sz="4" w:space="0" w:color="auto"/>
              <w:right w:val="single" w:sz="4" w:space="0" w:color="000000"/>
            </w:tcBorders>
          </w:tcPr>
          <w:p w14:paraId="05D1AAA1" w14:textId="77777777" w:rsidR="00284C97" w:rsidRPr="00794E72" w:rsidRDefault="00284C97" w:rsidP="00791D4C">
            <w:pPr>
              <w:widowControl w:val="0"/>
              <w:ind w:firstLine="0"/>
              <w:rPr>
                <w:rFonts w:cs="Times New Roman"/>
                <w:sz w:val="24"/>
                <w:szCs w:val="24"/>
              </w:rPr>
            </w:pPr>
          </w:p>
        </w:tc>
        <w:tc>
          <w:tcPr>
            <w:tcW w:w="1701" w:type="dxa"/>
            <w:gridSpan w:val="2"/>
            <w:tcBorders>
              <w:top w:val="single" w:sz="8" w:space="0" w:color="000000"/>
              <w:left w:val="single" w:sz="4" w:space="0" w:color="000000"/>
              <w:bottom w:val="single" w:sz="4" w:space="0" w:color="auto"/>
              <w:right w:val="single" w:sz="8" w:space="0" w:color="000000"/>
            </w:tcBorders>
            <w:shd w:val="clear" w:color="auto" w:fill="auto"/>
            <w:tcMar>
              <w:top w:w="0" w:type="dxa"/>
              <w:left w:w="0" w:type="dxa"/>
              <w:bottom w:w="0" w:type="dxa"/>
              <w:right w:w="0" w:type="dxa"/>
            </w:tcMar>
          </w:tcPr>
          <w:p w14:paraId="578BA313" w14:textId="77777777" w:rsidR="00284C97" w:rsidRPr="00794E72" w:rsidRDefault="00284C97" w:rsidP="00791D4C">
            <w:pPr>
              <w:widowControl w:val="0"/>
              <w:ind w:firstLine="0"/>
              <w:rPr>
                <w:rFonts w:cs="Times New Roman"/>
                <w:sz w:val="24"/>
                <w:szCs w:val="24"/>
              </w:rPr>
            </w:pPr>
          </w:p>
        </w:tc>
      </w:tr>
      <w:tr w:rsidR="00B20026" w:rsidRPr="00794E72" w14:paraId="509C59E4" w14:textId="77777777" w:rsidTr="005B1A72">
        <w:trPr>
          <w:gridAfter w:val="1"/>
          <w:wAfter w:w="13" w:type="dxa"/>
          <w:cantSplit/>
          <w:trHeight w:val="320"/>
          <w:jc w:val="center"/>
        </w:trPr>
        <w:tc>
          <w:tcPr>
            <w:tcW w:w="30" w:type="dxa"/>
            <w:tcBorders>
              <w:top w:val="none" w:sz="8" w:space="0" w:color="000000"/>
              <w:left w:val="none" w:sz="8" w:space="0" w:color="000000"/>
              <w:bottom w:val="none" w:sz="8" w:space="0" w:color="000000"/>
              <w:right w:val="single" w:sz="8" w:space="0" w:color="000000"/>
            </w:tcBorders>
            <w:shd w:val="clear" w:color="auto" w:fill="auto"/>
            <w:tcMar>
              <w:top w:w="0" w:type="dxa"/>
              <w:left w:w="0" w:type="dxa"/>
              <w:bottom w:w="0" w:type="dxa"/>
              <w:right w:w="0" w:type="dxa"/>
            </w:tcMar>
          </w:tcPr>
          <w:p w14:paraId="389009AD" w14:textId="77777777" w:rsidR="00284C97" w:rsidRPr="00794E72" w:rsidRDefault="00284C97" w:rsidP="00714A62">
            <w:pPr>
              <w:widowControl w:val="0"/>
              <w:ind w:firstLine="0"/>
              <w:rPr>
                <w:rFonts w:cs="Times New Roman"/>
                <w:sz w:val="24"/>
                <w:szCs w:val="24"/>
              </w:rPr>
            </w:pPr>
          </w:p>
        </w:tc>
        <w:tc>
          <w:tcPr>
            <w:tcW w:w="472" w:type="dxa"/>
            <w:tcBorders>
              <w:top w:val="single" w:sz="4" w:space="0" w:color="auto"/>
              <w:left w:val="single" w:sz="8" w:space="0" w:color="000000"/>
              <w:bottom w:val="single" w:sz="8" w:space="0" w:color="000000"/>
              <w:right w:val="single" w:sz="4" w:space="0" w:color="000000"/>
            </w:tcBorders>
            <w:shd w:val="clear" w:color="auto" w:fill="auto"/>
            <w:tcMar>
              <w:top w:w="0" w:type="dxa"/>
              <w:left w:w="0" w:type="dxa"/>
              <w:bottom w:w="0" w:type="dxa"/>
              <w:right w:w="0" w:type="dxa"/>
            </w:tcMar>
          </w:tcPr>
          <w:p w14:paraId="08CFF4EA" w14:textId="77777777" w:rsidR="00284C97" w:rsidRPr="00794E72" w:rsidRDefault="00284C97" w:rsidP="00714A62">
            <w:pPr>
              <w:widowControl w:val="0"/>
              <w:ind w:firstLine="0"/>
              <w:rPr>
                <w:rFonts w:cs="Times New Roman"/>
                <w:sz w:val="24"/>
                <w:szCs w:val="24"/>
              </w:rPr>
            </w:pPr>
            <w:r w:rsidRPr="00794E72">
              <w:rPr>
                <w:rFonts w:cs="Times New Roman"/>
                <w:sz w:val="24"/>
                <w:szCs w:val="24"/>
              </w:rPr>
              <w:t>2.</w:t>
            </w:r>
          </w:p>
        </w:tc>
        <w:tc>
          <w:tcPr>
            <w:tcW w:w="1341" w:type="dxa"/>
            <w:tcBorders>
              <w:top w:val="single" w:sz="4" w:space="0" w:color="auto"/>
              <w:left w:val="single" w:sz="4" w:space="0" w:color="000000"/>
              <w:bottom w:val="single" w:sz="8" w:space="0" w:color="000000"/>
              <w:right w:val="single" w:sz="4" w:space="0" w:color="000000"/>
            </w:tcBorders>
          </w:tcPr>
          <w:p w14:paraId="2CF357ED" w14:textId="77777777" w:rsidR="00284C97" w:rsidRPr="00794E72" w:rsidRDefault="00284C97" w:rsidP="00714A62">
            <w:pPr>
              <w:widowControl w:val="0"/>
              <w:ind w:firstLine="0"/>
              <w:rPr>
                <w:rFonts w:cs="Times New Roman"/>
                <w:sz w:val="24"/>
                <w:szCs w:val="24"/>
              </w:rPr>
            </w:pPr>
          </w:p>
        </w:tc>
        <w:tc>
          <w:tcPr>
            <w:tcW w:w="1985" w:type="dxa"/>
            <w:gridSpan w:val="2"/>
            <w:tcBorders>
              <w:top w:val="single" w:sz="4" w:space="0" w:color="auto"/>
              <w:left w:val="single" w:sz="4" w:space="0" w:color="000000"/>
              <w:bottom w:val="single" w:sz="8" w:space="0" w:color="000000"/>
              <w:right w:val="single" w:sz="4" w:space="0" w:color="000000"/>
            </w:tcBorders>
          </w:tcPr>
          <w:p w14:paraId="07127499" w14:textId="77777777" w:rsidR="00284C97" w:rsidRPr="00794E72" w:rsidRDefault="00284C97" w:rsidP="00791D4C">
            <w:pPr>
              <w:widowControl w:val="0"/>
              <w:ind w:firstLine="0"/>
              <w:rPr>
                <w:rFonts w:cs="Times New Roman"/>
                <w:sz w:val="24"/>
                <w:szCs w:val="24"/>
              </w:rPr>
            </w:pPr>
          </w:p>
        </w:tc>
        <w:tc>
          <w:tcPr>
            <w:tcW w:w="2268" w:type="dxa"/>
            <w:tcBorders>
              <w:top w:val="single" w:sz="4" w:space="0" w:color="auto"/>
              <w:left w:val="single" w:sz="4" w:space="0" w:color="000000"/>
              <w:bottom w:val="single" w:sz="8" w:space="0" w:color="000000"/>
              <w:right w:val="single" w:sz="4" w:space="0" w:color="000000"/>
            </w:tcBorders>
            <w:shd w:val="clear" w:color="auto" w:fill="auto"/>
            <w:tcMar>
              <w:top w:w="0" w:type="dxa"/>
              <w:left w:w="0" w:type="dxa"/>
              <w:bottom w:w="0" w:type="dxa"/>
              <w:right w:w="0" w:type="dxa"/>
            </w:tcMar>
          </w:tcPr>
          <w:p w14:paraId="0E80EB4E" w14:textId="1BF7A8C6" w:rsidR="00284C97" w:rsidRPr="00794E72" w:rsidRDefault="00284C97" w:rsidP="00791D4C">
            <w:pPr>
              <w:widowControl w:val="0"/>
              <w:ind w:firstLine="0"/>
              <w:rPr>
                <w:rFonts w:cs="Times New Roman"/>
                <w:sz w:val="24"/>
                <w:szCs w:val="24"/>
              </w:rPr>
            </w:pPr>
          </w:p>
        </w:tc>
        <w:tc>
          <w:tcPr>
            <w:tcW w:w="1984" w:type="dxa"/>
            <w:vMerge/>
            <w:tcBorders>
              <w:left w:val="single" w:sz="4" w:space="0" w:color="000000"/>
              <w:right w:val="single" w:sz="4" w:space="0" w:color="000000"/>
            </w:tcBorders>
          </w:tcPr>
          <w:p w14:paraId="02CFB867" w14:textId="77777777" w:rsidR="00284C97" w:rsidRPr="00794E72" w:rsidRDefault="00284C97" w:rsidP="00791D4C">
            <w:pPr>
              <w:widowControl w:val="0"/>
              <w:ind w:firstLine="0"/>
              <w:rPr>
                <w:rFonts w:cs="Times New Roman"/>
                <w:sz w:val="24"/>
                <w:szCs w:val="24"/>
              </w:rPr>
            </w:pPr>
          </w:p>
        </w:tc>
        <w:tc>
          <w:tcPr>
            <w:tcW w:w="644" w:type="dxa"/>
            <w:tcBorders>
              <w:top w:val="single" w:sz="4" w:space="0" w:color="auto"/>
              <w:left w:val="single" w:sz="4" w:space="0" w:color="000000"/>
              <w:bottom w:val="single" w:sz="8" w:space="0" w:color="000000"/>
              <w:right w:val="single" w:sz="4" w:space="0" w:color="000000"/>
            </w:tcBorders>
          </w:tcPr>
          <w:p w14:paraId="75E1E935" w14:textId="77777777" w:rsidR="00284C97" w:rsidRPr="00794E72" w:rsidRDefault="00284C97" w:rsidP="00791D4C">
            <w:pPr>
              <w:widowControl w:val="0"/>
              <w:ind w:firstLine="0"/>
              <w:rPr>
                <w:rFonts w:cs="Times New Roman"/>
                <w:sz w:val="24"/>
                <w:szCs w:val="24"/>
              </w:rPr>
            </w:pPr>
          </w:p>
        </w:tc>
        <w:tc>
          <w:tcPr>
            <w:tcW w:w="567" w:type="dxa"/>
            <w:tcBorders>
              <w:top w:val="single" w:sz="4" w:space="0" w:color="auto"/>
              <w:left w:val="single" w:sz="4" w:space="0" w:color="000000"/>
              <w:bottom w:val="single" w:sz="8" w:space="0" w:color="000000"/>
              <w:right w:val="single" w:sz="4" w:space="0" w:color="000000"/>
            </w:tcBorders>
          </w:tcPr>
          <w:p w14:paraId="76BC9362" w14:textId="77777777" w:rsidR="00284C97" w:rsidRPr="00794E72" w:rsidRDefault="00284C97" w:rsidP="00791D4C">
            <w:pPr>
              <w:widowControl w:val="0"/>
              <w:ind w:firstLine="0"/>
              <w:rPr>
                <w:rFonts w:cs="Times New Roman"/>
                <w:sz w:val="24"/>
                <w:szCs w:val="24"/>
              </w:rPr>
            </w:pPr>
          </w:p>
        </w:tc>
        <w:tc>
          <w:tcPr>
            <w:tcW w:w="1134" w:type="dxa"/>
            <w:tcBorders>
              <w:top w:val="single" w:sz="4" w:space="0" w:color="auto"/>
              <w:left w:val="single" w:sz="4" w:space="0" w:color="000000"/>
              <w:bottom w:val="single" w:sz="8" w:space="0" w:color="000000"/>
              <w:right w:val="single" w:sz="4" w:space="0" w:color="000000"/>
            </w:tcBorders>
            <w:shd w:val="clear" w:color="auto" w:fill="auto"/>
            <w:tcMar>
              <w:top w:w="0" w:type="dxa"/>
              <w:left w:w="0" w:type="dxa"/>
              <w:bottom w:w="0" w:type="dxa"/>
              <w:right w:w="0" w:type="dxa"/>
            </w:tcMar>
          </w:tcPr>
          <w:p w14:paraId="3B6F148E" w14:textId="77777777" w:rsidR="00284C97" w:rsidRPr="00794E72" w:rsidRDefault="00284C97" w:rsidP="00791D4C">
            <w:pPr>
              <w:widowControl w:val="0"/>
              <w:ind w:firstLine="0"/>
              <w:rPr>
                <w:rFonts w:cs="Times New Roman"/>
                <w:sz w:val="24"/>
                <w:szCs w:val="24"/>
              </w:rPr>
            </w:pPr>
          </w:p>
        </w:tc>
        <w:tc>
          <w:tcPr>
            <w:tcW w:w="1134" w:type="dxa"/>
            <w:tcBorders>
              <w:top w:val="single" w:sz="4" w:space="0" w:color="auto"/>
              <w:left w:val="single" w:sz="4" w:space="0" w:color="000000"/>
              <w:bottom w:val="single" w:sz="8" w:space="0" w:color="000000"/>
              <w:right w:val="single" w:sz="4" w:space="0" w:color="000000"/>
            </w:tcBorders>
            <w:shd w:val="clear" w:color="auto" w:fill="auto"/>
          </w:tcPr>
          <w:p w14:paraId="2F747277" w14:textId="77777777" w:rsidR="00284C97" w:rsidRPr="00794E72" w:rsidRDefault="00284C97" w:rsidP="00791D4C">
            <w:pPr>
              <w:widowControl w:val="0"/>
              <w:ind w:firstLine="0"/>
              <w:rPr>
                <w:rFonts w:cs="Times New Roman"/>
                <w:sz w:val="24"/>
                <w:szCs w:val="24"/>
              </w:rPr>
            </w:pPr>
          </w:p>
        </w:tc>
        <w:tc>
          <w:tcPr>
            <w:tcW w:w="1544" w:type="dxa"/>
            <w:gridSpan w:val="2"/>
            <w:tcBorders>
              <w:top w:val="single" w:sz="4" w:space="0" w:color="auto"/>
              <w:left w:val="single" w:sz="4" w:space="0" w:color="000000"/>
              <w:bottom w:val="single" w:sz="8" w:space="0" w:color="000000"/>
              <w:right w:val="single" w:sz="4" w:space="0" w:color="000000"/>
            </w:tcBorders>
            <w:shd w:val="clear" w:color="auto" w:fill="auto"/>
            <w:tcMar>
              <w:top w:w="0" w:type="dxa"/>
              <w:left w:w="0" w:type="dxa"/>
              <w:bottom w:w="0" w:type="dxa"/>
              <w:right w:w="0" w:type="dxa"/>
            </w:tcMar>
          </w:tcPr>
          <w:p w14:paraId="215801C5" w14:textId="77777777" w:rsidR="00284C97" w:rsidRPr="00794E72" w:rsidRDefault="00284C97" w:rsidP="00791D4C">
            <w:pPr>
              <w:widowControl w:val="0"/>
              <w:ind w:firstLine="0"/>
              <w:rPr>
                <w:rFonts w:cs="Times New Roman"/>
                <w:sz w:val="24"/>
                <w:szCs w:val="24"/>
              </w:rPr>
            </w:pPr>
          </w:p>
        </w:tc>
        <w:tc>
          <w:tcPr>
            <w:tcW w:w="1417" w:type="dxa"/>
            <w:gridSpan w:val="2"/>
            <w:tcBorders>
              <w:top w:val="single" w:sz="4" w:space="0" w:color="auto"/>
              <w:left w:val="single" w:sz="4" w:space="0" w:color="000000"/>
              <w:bottom w:val="single" w:sz="8" w:space="0" w:color="000000"/>
              <w:right w:val="single" w:sz="4" w:space="0" w:color="000000"/>
            </w:tcBorders>
          </w:tcPr>
          <w:p w14:paraId="4848A16E" w14:textId="77777777" w:rsidR="00284C97" w:rsidRPr="00794E72" w:rsidRDefault="00284C97" w:rsidP="00791D4C">
            <w:pPr>
              <w:widowControl w:val="0"/>
              <w:ind w:firstLine="0"/>
              <w:rPr>
                <w:rFonts w:cs="Times New Roman"/>
                <w:sz w:val="24"/>
                <w:szCs w:val="24"/>
              </w:rPr>
            </w:pPr>
          </w:p>
        </w:tc>
        <w:tc>
          <w:tcPr>
            <w:tcW w:w="1701" w:type="dxa"/>
            <w:gridSpan w:val="2"/>
            <w:tcBorders>
              <w:top w:val="single" w:sz="4" w:space="0" w:color="auto"/>
              <w:left w:val="single" w:sz="4" w:space="0" w:color="000000"/>
              <w:bottom w:val="single" w:sz="8" w:space="0" w:color="000000"/>
              <w:right w:val="single" w:sz="8" w:space="0" w:color="000000"/>
            </w:tcBorders>
            <w:shd w:val="clear" w:color="auto" w:fill="auto"/>
            <w:tcMar>
              <w:top w:w="0" w:type="dxa"/>
              <w:left w:w="0" w:type="dxa"/>
              <w:bottom w:w="0" w:type="dxa"/>
              <w:right w:w="0" w:type="dxa"/>
            </w:tcMar>
          </w:tcPr>
          <w:p w14:paraId="2565E203" w14:textId="77777777" w:rsidR="00284C97" w:rsidRPr="00794E72" w:rsidRDefault="00284C97" w:rsidP="00791D4C">
            <w:pPr>
              <w:widowControl w:val="0"/>
              <w:ind w:firstLine="0"/>
              <w:rPr>
                <w:rFonts w:cs="Times New Roman"/>
                <w:sz w:val="24"/>
                <w:szCs w:val="24"/>
              </w:rPr>
            </w:pPr>
          </w:p>
        </w:tc>
      </w:tr>
      <w:tr w:rsidR="00B20026" w:rsidRPr="00794E72" w14:paraId="474B2DD0" w14:textId="77777777" w:rsidTr="005B1A72">
        <w:trPr>
          <w:gridAfter w:val="1"/>
          <w:wAfter w:w="13" w:type="dxa"/>
          <w:cantSplit/>
          <w:trHeight w:val="340"/>
          <w:jc w:val="center"/>
        </w:trPr>
        <w:tc>
          <w:tcPr>
            <w:tcW w:w="30" w:type="dxa"/>
            <w:tcBorders>
              <w:top w:val="none" w:sz="8" w:space="0" w:color="000000"/>
              <w:left w:val="none" w:sz="8" w:space="0" w:color="000000"/>
              <w:bottom w:val="none" w:sz="8" w:space="0" w:color="000000"/>
              <w:right w:val="single" w:sz="8" w:space="0" w:color="000000"/>
            </w:tcBorders>
            <w:shd w:val="clear" w:color="auto" w:fill="auto"/>
            <w:tcMar>
              <w:top w:w="0" w:type="dxa"/>
              <w:left w:w="0" w:type="dxa"/>
              <w:bottom w:w="0" w:type="dxa"/>
              <w:right w:w="0" w:type="dxa"/>
            </w:tcMar>
          </w:tcPr>
          <w:p w14:paraId="193160A3" w14:textId="77777777" w:rsidR="00284C97" w:rsidRPr="00794E72" w:rsidRDefault="00284C97" w:rsidP="00714A62">
            <w:pPr>
              <w:widowControl w:val="0"/>
              <w:ind w:firstLine="0"/>
              <w:rPr>
                <w:rFonts w:cs="Times New Roman"/>
                <w:sz w:val="24"/>
                <w:szCs w:val="24"/>
              </w:rPr>
            </w:pPr>
          </w:p>
        </w:tc>
        <w:tc>
          <w:tcPr>
            <w:tcW w:w="472" w:type="dxa"/>
            <w:tcBorders>
              <w:top w:val="single" w:sz="8" w:space="0" w:color="000000"/>
              <w:left w:val="single" w:sz="8" w:space="0" w:color="000000"/>
              <w:bottom w:val="single" w:sz="8" w:space="0" w:color="000000"/>
              <w:right w:val="single" w:sz="4" w:space="0" w:color="000000"/>
            </w:tcBorders>
            <w:shd w:val="clear" w:color="auto" w:fill="auto"/>
            <w:tcMar>
              <w:top w:w="0" w:type="dxa"/>
              <w:left w:w="0" w:type="dxa"/>
              <w:bottom w:w="0" w:type="dxa"/>
              <w:right w:w="0" w:type="dxa"/>
            </w:tcMar>
          </w:tcPr>
          <w:p w14:paraId="16551AC5" w14:textId="77777777" w:rsidR="00284C97" w:rsidRPr="00794E72" w:rsidRDefault="00284C97" w:rsidP="00714A62">
            <w:pPr>
              <w:widowControl w:val="0"/>
              <w:ind w:firstLine="0"/>
              <w:rPr>
                <w:rFonts w:cs="Times New Roman"/>
                <w:sz w:val="24"/>
                <w:szCs w:val="24"/>
              </w:rPr>
            </w:pPr>
            <w:r w:rsidRPr="00794E72">
              <w:rPr>
                <w:rFonts w:cs="Times New Roman"/>
                <w:sz w:val="24"/>
                <w:szCs w:val="24"/>
              </w:rPr>
              <w:t>3.</w:t>
            </w:r>
          </w:p>
        </w:tc>
        <w:tc>
          <w:tcPr>
            <w:tcW w:w="1341" w:type="dxa"/>
            <w:tcBorders>
              <w:top w:val="single" w:sz="8" w:space="0" w:color="000000"/>
              <w:left w:val="single" w:sz="4" w:space="0" w:color="000000"/>
              <w:bottom w:val="single" w:sz="8" w:space="0" w:color="000000"/>
              <w:right w:val="single" w:sz="4" w:space="0" w:color="000000"/>
            </w:tcBorders>
          </w:tcPr>
          <w:p w14:paraId="59F0AAF7" w14:textId="77777777" w:rsidR="00284C97" w:rsidRPr="00794E72" w:rsidRDefault="00284C97" w:rsidP="00714A62">
            <w:pPr>
              <w:widowControl w:val="0"/>
              <w:ind w:firstLine="0"/>
              <w:rPr>
                <w:rFonts w:cs="Times New Roman"/>
                <w:sz w:val="24"/>
                <w:szCs w:val="24"/>
              </w:rPr>
            </w:pPr>
          </w:p>
        </w:tc>
        <w:tc>
          <w:tcPr>
            <w:tcW w:w="1985" w:type="dxa"/>
            <w:gridSpan w:val="2"/>
            <w:tcBorders>
              <w:top w:val="single" w:sz="8" w:space="0" w:color="000000"/>
              <w:left w:val="single" w:sz="4" w:space="0" w:color="000000"/>
              <w:bottom w:val="single" w:sz="8" w:space="0" w:color="000000"/>
              <w:right w:val="single" w:sz="4" w:space="0" w:color="000000"/>
            </w:tcBorders>
          </w:tcPr>
          <w:p w14:paraId="78A05249" w14:textId="77777777" w:rsidR="00284C97" w:rsidRPr="00794E72" w:rsidRDefault="00284C97" w:rsidP="00791D4C">
            <w:pPr>
              <w:widowControl w:val="0"/>
              <w:ind w:firstLine="0"/>
              <w:rPr>
                <w:rFonts w:cs="Times New Roman"/>
                <w:sz w:val="24"/>
                <w:szCs w:val="24"/>
              </w:rPr>
            </w:pPr>
          </w:p>
        </w:tc>
        <w:tc>
          <w:tcPr>
            <w:tcW w:w="2268" w:type="dxa"/>
            <w:tcBorders>
              <w:top w:val="single" w:sz="8" w:space="0" w:color="000000"/>
              <w:left w:val="single" w:sz="4" w:space="0" w:color="000000"/>
              <w:bottom w:val="single" w:sz="8" w:space="0" w:color="000000"/>
              <w:right w:val="single" w:sz="4" w:space="0" w:color="000000"/>
            </w:tcBorders>
            <w:shd w:val="clear" w:color="auto" w:fill="auto"/>
            <w:tcMar>
              <w:top w:w="0" w:type="dxa"/>
              <w:left w:w="0" w:type="dxa"/>
              <w:bottom w:w="0" w:type="dxa"/>
              <w:right w:w="0" w:type="dxa"/>
            </w:tcMar>
          </w:tcPr>
          <w:p w14:paraId="00DBB6CD" w14:textId="6A0FBBB1" w:rsidR="00284C97" w:rsidRPr="00794E72" w:rsidRDefault="00284C97" w:rsidP="00791D4C">
            <w:pPr>
              <w:widowControl w:val="0"/>
              <w:ind w:firstLine="0"/>
              <w:rPr>
                <w:rFonts w:cs="Times New Roman"/>
                <w:sz w:val="24"/>
                <w:szCs w:val="24"/>
              </w:rPr>
            </w:pPr>
          </w:p>
        </w:tc>
        <w:tc>
          <w:tcPr>
            <w:tcW w:w="1984" w:type="dxa"/>
            <w:vMerge/>
            <w:tcBorders>
              <w:left w:val="single" w:sz="4" w:space="0" w:color="000000"/>
              <w:right w:val="single" w:sz="4" w:space="0" w:color="000000"/>
            </w:tcBorders>
          </w:tcPr>
          <w:p w14:paraId="08008DA0" w14:textId="77777777" w:rsidR="00284C97" w:rsidRPr="00794E72" w:rsidRDefault="00284C97" w:rsidP="00791D4C">
            <w:pPr>
              <w:widowControl w:val="0"/>
              <w:ind w:firstLine="0"/>
              <w:rPr>
                <w:rFonts w:cs="Times New Roman"/>
                <w:sz w:val="24"/>
                <w:szCs w:val="24"/>
              </w:rPr>
            </w:pPr>
          </w:p>
        </w:tc>
        <w:tc>
          <w:tcPr>
            <w:tcW w:w="644" w:type="dxa"/>
            <w:tcBorders>
              <w:top w:val="single" w:sz="8" w:space="0" w:color="000000"/>
              <w:left w:val="single" w:sz="4" w:space="0" w:color="000000"/>
              <w:bottom w:val="single" w:sz="8" w:space="0" w:color="000000"/>
              <w:right w:val="single" w:sz="4" w:space="0" w:color="000000"/>
            </w:tcBorders>
          </w:tcPr>
          <w:p w14:paraId="1845DA9E" w14:textId="77777777" w:rsidR="00284C97" w:rsidRPr="00794E72" w:rsidRDefault="00284C97" w:rsidP="00791D4C">
            <w:pPr>
              <w:widowControl w:val="0"/>
              <w:ind w:firstLine="0"/>
              <w:rPr>
                <w:rFonts w:cs="Times New Roman"/>
                <w:sz w:val="24"/>
                <w:szCs w:val="24"/>
              </w:rPr>
            </w:pPr>
          </w:p>
        </w:tc>
        <w:tc>
          <w:tcPr>
            <w:tcW w:w="567" w:type="dxa"/>
            <w:tcBorders>
              <w:top w:val="single" w:sz="8" w:space="0" w:color="000000"/>
              <w:left w:val="single" w:sz="4" w:space="0" w:color="000000"/>
              <w:bottom w:val="single" w:sz="8" w:space="0" w:color="000000"/>
              <w:right w:val="single" w:sz="4" w:space="0" w:color="000000"/>
            </w:tcBorders>
          </w:tcPr>
          <w:p w14:paraId="4AE093CF" w14:textId="77777777" w:rsidR="00284C97" w:rsidRPr="00794E72" w:rsidRDefault="00284C97" w:rsidP="00791D4C">
            <w:pPr>
              <w:widowControl w:val="0"/>
              <w:ind w:firstLine="0"/>
              <w:rPr>
                <w:rFonts w:cs="Times New Roman"/>
                <w:sz w:val="24"/>
                <w:szCs w:val="24"/>
              </w:rPr>
            </w:pPr>
          </w:p>
        </w:tc>
        <w:tc>
          <w:tcPr>
            <w:tcW w:w="1134" w:type="dxa"/>
            <w:tcBorders>
              <w:top w:val="single" w:sz="8" w:space="0" w:color="000000"/>
              <w:left w:val="single" w:sz="4" w:space="0" w:color="000000"/>
              <w:bottom w:val="single" w:sz="8" w:space="0" w:color="000000"/>
              <w:right w:val="single" w:sz="4" w:space="0" w:color="000000"/>
            </w:tcBorders>
            <w:shd w:val="clear" w:color="auto" w:fill="auto"/>
            <w:tcMar>
              <w:top w:w="0" w:type="dxa"/>
              <w:left w:w="0" w:type="dxa"/>
              <w:bottom w:w="0" w:type="dxa"/>
              <w:right w:w="0" w:type="dxa"/>
            </w:tcMar>
          </w:tcPr>
          <w:p w14:paraId="24935B6F" w14:textId="77777777" w:rsidR="00284C97" w:rsidRPr="00794E72" w:rsidRDefault="00284C97" w:rsidP="00791D4C">
            <w:pPr>
              <w:widowControl w:val="0"/>
              <w:ind w:firstLine="0"/>
              <w:rPr>
                <w:rFonts w:cs="Times New Roman"/>
                <w:sz w:val="24"/>
                <w:szCs w:val="24"/>
              </w:rPr>
            </w:pPr>
          </w:p>
        </w:tc>
        <w:tc>
          <w:tcPr>
            <w:tcW w:w="1134" w:type="dxa"/>
            <w:tcBorders>
              <w:top w:val="single" w:sz="8" w:space="0" w:color="000000"/>
              <w:left w:val="single" w:sz="4" w:space="0" w:color="000000"/>
              <w:bottom w:val="single" w:sz="8" w:space="0" w:color="000000"/>
              <w:right w:val="single" w:sz="4" w:space="0" w:color="000000"/>
            </w:tcBorders>
            <w:shd w:val="clear" w:color="auto" w:fill="auto"/>
          </w:tcPr>
          <w:p w14:paraId="44276A6B" w14:textId="77777777" w:rsidR="00284C97" w:rsidRPr="00794E72" w:rsidRDefault="00284C97" w:rsidP="00791D4C">
            <w:pPr>
              <w:widowControl w:val="0"/>
              <w:ind w:firstLine="0"/>
              <w:rPr>
                <w:rFonts w:cs="Times New Roman"/>
                <w:sz w:val="24"/>
                <w:szCs w:val="24"/>
              </w:rPr>
            </w:pPr>
          </w:p>
        </w:tc>
        <w:tc>
          <w:tcPr>
            <w:tcW w:w="1544" w:type="dxa"/>
            <w:gridSpan w:val="2"/>
            <w:tcBorders>
              <w:top w:val="single" w:sz="8" w:space="0" w:color="000000"/>
              <w:left w:val="single" w:sz="4" w:space="0" w:color="000000"/>
              <w:bottom w:val="single" w:sz="8" w:space="0" w:color="000000"/>
              <w:right w:val="single" w:sz="4" w:space="0" w:color="000000"/>
            </w:tcBorders>
            <w:shd w:val="clear" w:color="auto" w:fill="auto"/>
            <w:tcMar>
              <w:top w:w="0" w:type="dxa"/>
              <w:left w:w="0" w:type="dxa"/>
              <w:bottom w:w="0" w:type="dxa"/>
              <w:right w:w="0" w:type="dxa"/>
            </w:tcMar>
          </w:tcPr>
          <w:p w14:paraId="372A7472" w14:textId="77777777" w:rsidR="00284C97" w:rsidRPr="00794E72" w:rsidRDefault="00284C97" w:rsidP="00791D4C">
            <w:pPr>
              <w:widowControl w:val="0"/>
              <w:ind w:firstLine="0"/>
              <w:rPr>
                <w:rFonts w:cs="Times New Roman"/>
                <w:sz w:val="24"/>
                <w:szCs w:val="24"/>
              </w:rPr>
            </w:pPr>
          </w:p>
        </w:tc>
        <w:tc>
          <w:tcPr>
            <w:tcW w:w="1417" w:type="dxa"/>
            <w:gridSpan w:val="2"/>
            <w:tcBorders>
              <w:top w:val="single" w:sz="8" w:space="0" w:color="000000"/>
              <w:left w:val="single" w:sz="4" w:space="0" w:color="000000"/>
              <w:bottom w:val="single" w:sz="8" w:space="0" w:color="000000"/>
              <w:right w:val="single" w:sz="4" w:space="0" w:color="000000"/>
            </w:tcBorders>
          </w:tcPr>
          <w:p w14:paraId="72C210A1" w14:textId="77777777" w:rsidR="00284C97" w:rsidRPr="00794E72" w:rsidRDefault="00284C97" w:rsidP="00791D4C">
            <w:pPr>
              <w:widowControl w:val="0"/>
              <w:ind w:firstLine="0"/>
              <w:rPr>
                <w:rFonts w:cs="Times New Roman"/>
                <w:sz w:val="24"/>
                <w:szCs w:val="24"/>
              </w:rPr>
            </w:pPr>
          </w:p>
        </w:tc>
        <w:tc>
          <w:tcPr>
            <w:tcW w:w="1701" w:type="dxa"/>
            <w:gridSpan w:val="2"/>
            <w:tcBorders>
              <w:top w:val="single" w:sz="8" w:space="0" w:color="000000"/>
              <w:left w:val="single" w:sz="4" w:space="0" w:color="000000"/>
              <w:bottom w:val="single" w:sz="8" w:space="0" w:color="000000"/>
              <w:right w:val="single" w:sz="8" w:space="0" w:color="000000"/>
            </w:tcBorders>
            <w:shd w:val="clear" w:color="auto" w:fill="auto"/>
            <w:tcMar>
              <w:top w:w="0" w:type="dxa"/>
              <w:left w:w="0" w:type="dxa"/>
              <w:bottom w:w="0" w:type="dxa"/>
              <w:right w:w="0" w:type="dxa"/>
            </w:tcMar>
          </w:tcPr>
          <w:p w14:paraId="1A04DAD0" w14:textId="77777777" w:rsidR="00284C97" w:rsidRPr="00794E72" w:rsidRDefault="00284C97" w:rsidP="00791D4C">
            <w:pPr>
              <w:widowControl w:val="0"/>
              <w:ind w:firstLine="0"/>
              <w:rPr>
                <w:rFonts w:cs="Times New Roman"/>
                <w:sz w:val="24"/>
                <w:szCs w:val="24"/>
              </w:rPr>
            </w:pPr>
          </w:p>
        </w:tc>
      </w:tr>
      <w:tr w:rsidR="00B20026" w:rsidRPr="00794E72" w14:paraId="0851D210" w14:textId="77777777" w:rsidTr="00D71C2A">
        <w:trPr>
          <w:cantSplit/>
          <w:trHeight w:val="340"/>
          <w:jc w:val="center"/>
        </w:trPr>
        <w:tc>
          <w:tcPr>
            <w:tcW w:w="30" w:type="dxa"/>
            <w:tcBorders>
              <w:top w:val="none" w:sz="8" w:space="0" w:color="000000"/>
              <w:left w:val="none" w:sz="8" w:space="0" w:color="000000"/>
              <w:bottom w:val="none" w:sz="8" w:space="0" w:color="000000"/>
              <w:right w:val="single" w:sz="8" w:space="0" w:color="000000"/>
            </w:tcBorders>
            <w:shd w:val="clear" w:color="auto" w:fill="auto"/>
            <w:tcMar>
              <w:top w:w="0" w:type="dxa"/>
              <w:left w:w="0" w:type="dxa"/>
              <w:bottom w:w="0" w:type="dxa"/>
              <w:right w:w="0" w:type="dxa"/>
            </w:tcMar>
          </w:tcPr>
          <w:p w14:paraId="762F1481" w14:textId="77777777" w:rsidR="004E2ACC" w:rsidRPr="00794E72" w:rsidRDefault="004E2ACC" w:rsidP="00714A62">
            <w:pPr>
              <w:widowControl w:val="0"/>
              <w:ind w:firstLine="0"/>
              <w:rPr>
                <w:rFonts w:cs="Times New Roman"/>
                <w:sz w:val="24"/>
                <w:szCs w:val="24"/>
              </w:rPr>
            </w:pPr>
          </w:p>
        </w:tc>
        <w:tc>
          <w:tcPr>
            <w:tcW w:w="2552" w:type="dxa"/>
            <w:gridSpan w:val="3"/>
            <w:tcBorders>
              <w:top w:val="single" w:sz="8" w:space="0" w:color="000000"/>
              <w:left w:val="single" w:sz="8" w:space="0" w:color="000000"/>
              <w:bottom w:val="single" w:sz="8" w:space="0" w:color="000000"/>
              <w:right w:val="single" w:sz="8" w:space="0" w:color="000000"/>
            </w:tcBorders>
          </w:tcPr>
          <w:p w14:paraId="07EFBC97" w14:textId="77777777" w:rsidR="004E2ACC" w:rsidRPr="00794E72" w:rsidRDefault="004E2ACC" w:rsidP="00714A62">
            <w:pPr>
              <w:widowControl w:val="0"/>
              <w:ind w:right="157" w:firstLine="0"/>
              <w:jc w:val="right"/>
              <w:rPr>
                <w:rFonts w:cs="Times New Roman"/>
                <w:sz w:val="24"/>
                <w:szCs w:val="24"/>
              </w:rPr>
            </w:pPr>
          </w:p>
        </w:tc>
        <w:tc>
          <w:tcPr>
            <w:tcW w:w="8990" w:type="dxa"/>
            <w:gridSpan w:val="8"/>
            <w:tcBorders>
              <w:top w:val="single" w:sz="8" w:space="0" w:color="000000"/>
              <w:left w:val="single" w:sz="8" w:space="0" w:color="000000"/>
              <w:bottom w:val="single" w:sz="8" w:space="0" w:color="000000"/>
              <w:right w:val="single" w:sz="4" w:space="0" w:color="000000"/>
            </w:tcBorders>
          </w:tcPr>
          <w:p w14:paraId="07327EC5" w14:textId="250B5471" w:rsidR="004E2ACC" w:rsidRPr="00794E72" w:rsidRDefault="004E2ACC" w:rsidP="00714A62">
            <w:pPr>
              <w:widowControl w:val="0"/>
              <w:ind w:right="157" w:firstLine="0"/>
              <w:jc w:val="right"/>
              <w:rPr>
                <w:rFonts w:cs="Times New Roman"/>
                <w:sz w:val="24"/>
                <w:szCs w:val="24"/>
              </w:rPr>
            </w:pPr>
            <w:r w:rsidRPr="00794E72">
              <w:rPr>
                <w:rFonts w:cs="Times New Roman"/>
                <w:sz w:val="24"/>
                <w:szCs w:val="24"/>
              </w:rPr>
              <w:t>Итого</w:t>
            </w:r>
            <w:r w:rsidR="007617C8">
              <w:rPr>
                <w:rFonts w:cs="Times New Roman"/>
                <w:sz w:val="24"/>
                <w:szCs w:val="24"/>
              </w:rPr>
              <w:t xml:space="preserve"> </w:t>
            </w:r>
            <w:r w:rsidR="00CE662E">
              <w:rPr>
                <w:rFonts w:cs="Times New Roman"/>
                <w:sz w:val="24"/>
                <w:szCs w:val="24"/>
                <w:lang w:val="en-US"/>
              </w:rPr>
              <w:t>[</w:t>
            </w:r>
            <w:r w:rsidR="007617C8">
              <w:rPr>
                <w:rFonts w:cs="Times New Roman"/>
                <w:sz w:val="24"/>
                <w:szCs w:val="24"/>
              </w:rPr>
              <w:t>по Объекту</w:t>
            </w:r>
            <w:r w:rsidR="00CE662E">
              <w:rPr>
                <w:rFonts w:cs="Times New Roman"/>
                <w:sz w:val="24"/>
                <w:szCs w:val="24"/>
                <w:lang w:val="en-US"/>
              </w:rPr>
              <w:t>]</w:t>
            </w:r>
            <w:r w:rsidRPr="00794E72">
              <w:rPr>
                <w:rFonts w:cs="Times New Roman"/>
                <w:sz w:val="24"/>
                <w:szCs w:val="24"/>
              </w:rPr>
              <w:t>:</w:t>
            </w:r>
          </w:p>
        </w:tc>
        <w:tc>
          <w:tcPr>
            <w:tcW w:w="1544" w:type="dxa"/>
            <w:gridSpan w:val="2"/>
            <w:tcBorders>
              <w:top w:val="single" w:sz="8" w:space="0" w:color="000000"/>
              <w:left w:val="single" w:sz="4" w:space="0" w:color="000000"/>
              <w:bottom w:val="single" w:sz="8" w:space="0" w:color="000000"/>
              <w:right w:val="single" w:sz="4" w:space="0" w:color="000000"/>
            </w:tcBorders>
            <w:shd w:val="clear" w:color="auto" w:fill="auto"/>
            <w:tcMar>
              <w:top w:w="0" w:type="dxa"/>
              <w:left w:w="0" w:type="dxa"/>
              <w:bottom w:w="0" w:type="dxa"/>
              <w:right w:w="0" w:type="dxa"/>
            </w:tcMar>
          </w:tcPr>
          <w:p w14:paraId="3736003E" w14:textId="77777777" w:rsidR="004E2ACC" w:rsidRPr="00794E72" w:rsidRDefault="004E2ACC" w:rsidP="00714A62">
            <w:pPr>
              <w:widowControl w:val="0"/>
              <w:ind w:firstLine="0"/>
              <w:rPr>
                <w:rFonts w:cs="Times New Roman"/>
                <w:sz w:val="24"/>
                <w:szCs w:val="24"/>
              </w:rPr>
            </w:pPr>
          </w:p>
        </w:tc>
        <w:tc>
          <w:tcPr>
            <w:tcW w:w="1417" w:type="dxa"/>
            <w:gridSpan w:val="2"/>
            <w:tcBorders>
              <w:top w:val="single" w:sz="8" w:space="0" w:color="000000"/>
              <w:left w:val="single" w:sz="4" w:space="0" w:color="000000"/>
              <w:bottom w:val="single" w:sz="8" w:space="0" w:color="000000"/>
              <w:right w:val="single" w:sz="4" w:space="0" w:color="000000"/>
            </w:tcBorders>
          </w:tcPr>
          <w:p w14:paraId="2DB4189A" w14:textId="77777777" w:rsidR="004E2ACC" w:rsidRPr="00794E72" w:rsidRDefault="004E2ACC" w:rsidP="00791D4C">
            <w:pPr>
              <w:widowControl w:val="0"/>
              <w:ind w:firstLine="0"/>
              <w:rPr>
                <w:rFonts w:cs="Times New Roman"/>
                <w:sz w:val="24"/>
                <w:szCs w:val="24"/>
              </w:rPr>
            </w:pPr>
          </w:p>
        </w:tc>
        <w:tc>
          <w:tcPr>
            <w:tcW w:w="1701" w:type="dxa"/>
            <w:gridSpan w:val="2"/>
            <w:tcBorders>
              <w:top w:val="single" w:sz="8" w:space="0" w:color="000000"/>
              <w:left w:val="single" w:sz="4" w:space="0" w:color="000000"/>
              <w:bottom w:val="single" w:sz="8" w:space="0" w:color="000000"/>
              <w:right w:val="single" w:sz="8" w:space="0" w:color="000000"/>
            </w:tcBorders>
            <w:shd w:val="clear" w:color="auto" w:fill="auto"/>
            <w:tcMar>
              <w:top w:w="0" w:type="dxa"/>
              <w:left w:w="0" w:type="dxa"/>
              <w:bottom w:w="0" w:type="dxa"/>
              <w:right w:w="0" w:type="dxa"/>
            </w:tcMar>
          </w:tcPr>
          <w:p w14:paraId="712089C2" w14:textId="77777777" w:rsidR="004E2ACC" w:rsidRPr="00794E72" w:rsidRDefault="004E2ACC" w:rsidP="00791D4C">
            <w:pPr>
              <w:widowControl w:val="0"/>
              <w:ind w:firstLine="0"/>
              <w:rPr>
                <w:rFonts w:cs="Times New Roman"/>
                <w:sz w:val="24"/>
                <w:szCs w:val="24"/>
              </w:rPr>
            </w:pPr>
          </w:p>
        </w:tc>
      </w:tr>
      <w:tr w:rsidR="00CE662E" w:rsidRPr="00794E72" w14:paraId="0E2DD103" w14:textId="77777777" w:rsidTr="005751A9">
        <w:trPr>
          <w:gridAfter w:val="1"/>
          <w:wAfter w:w="13" w:type="dxa"/>
          <w:cantSplit/>
          <w:trHeight w:val="340"/>
          <w:jc w:val="center"/>
        </w:trPr>
        <w:tc>
          <w:tcPr>
            <w:tcW w:w="30" w:type="dxa"/>
            <w:tcBorders>
              <w:top w:val="none" w:sz="8" w:space="0" w:color="000000"/>
              <w:left w:val="none" w:sz="8" w:space="0" w:color="000000"/>
              <w:bottom w:val="none" w:sz="8" w:space="0" w:color="000000"/>
              <w:right w:val="single" w:sz="8" w:space="0" w:color="000000"/>
            </w:tcBorders>
            <w:shd w:val="clear" w:color="auto" w:fill="auto"/>
            <w:tcMar>
              <w:top w:w="0" w:type="dxa"/>
              <w:left w:w="0" w:type="dxa"/>
              <w:bottom w:w="0" w:type="dxa"/>
              <w:right w:w="0" w:type="dxa"/>
            </w:tcMar>
          </w:tcPr>
          <w:p w14:paraId="3C0A3D4B" w14:textId="77777777" w:rsidR="00CE662E" w:rsidRPr="00794E72" w:rsidRDefault="00CE662E" w:rsidP="004830A6">
            <w:pPr>
              <w:widowControl w:val="0"/>
              <w:ind w:firstLine="0"/>
              <w:rPr>
                <w:rFonts w:cs="Times New Roman"/>
                <w:sz w:val="24"/>
                <w:szCs w:val="24"/>
              </w:rPr>
            </w:pPr>
          </w:p>
        </w:tc>
        <w:tc>
          <w:tcPr>
            <w:tcW w:w="472" w:type="dxa"/>
            <w:tcBorders>
              <w:top w:val="single" w:sz="8" w:space="0" w:color="000000"/>
              <w:left w:val="single" w:sz="8" w:space="0" w:color="000000"/>
              <w:bottom w:val="single" w:sz="4" w:space="0" w:color="auto"/>
              <w:right w:val="single" w:sz="4" w:space="0" w:color="000000"/>
            </w:tcBorders>
            <w:shd w:val="clear" w:color="auto" w:fill="auto"/>
            <w:tcMar>
              <w:top w:w="0" w:type="dxa"/>
              <w:left w:w="0" w:type="dxa"/>
              <w:bottom w:w="0" w:type="dxa"/>
              <w:right w:w="0" w:type="dxa"/>
            </w:tcMar>
          </w:tcPr>
          <w:p w14:paraId="6FDE3D9C" w14:textId="77777777" w:rsidR="00CE662E" w:rsidRPr="00794E72" w:rsidRDefault="00CE662E" w:rsidP="004830A6">
            <w:pPr>
              <w:widowControl w:val="0"/>
              <w:ind w:firstLine="0"/>
              <w:rPr>
                <w:rFonts w:cs="Times New Roman"/>
                <w:sz w:val="24"/>
                <w:szCs w:val="24"/>
              </w:rPr>
            </w:pPr>
            <w:r w:rsidRPr="00794E72">
              <w:rPr>
                <w:rFonts w:cs="Times New Roman"/>
                <w:sz w:val="24"/>
                <w:szCs w:val="24"/>
              </w:rPr>
              <w:t>1.</w:t>
            </w:r>
          </w:p>
        </w:tc>
        <w:tc>
          <w:tcPr>
            <w:tcW w:w="1341" w:type="dxa"/>
            <w:tcBorders>
              <w:top w:val="single" w:sz="8" w:space="0" w:color="000000"/>
              <w:left w:val="single" w:sz="4" w:space="0" w:color="000000"/>
              <w:bottom w:val="single" w:sz="4" w:space="0" w:color="auto"/>
              <w:right w:val="single" w:sz="4" w:space="0" w:color="000000"/>
            </w:tcBorders>
          </w:tcPr>
          <w:p w14:paraId="3BEE81EF" w14:textId="77777777" w:rsidR="00CE662E" w:rsidRPr="00794E72" w:rsidRDefault="00CE662E" w:rsidP="004830A6">
            <w:pPr>
              <w:widowControl w:val="0"/>
              <w:ind w:firstLine="0"/>
              <w:rPr>
                <w:rFonts w:cs="Times New Roman"/>
                <w:sz w:val="24"/>
                <w:szCs w:val="24"/>
              </w:rPr>
            </w:pPr>
          </w:p>
        </w:tc>
        <w:tc>
          <w:tcPr>
            <w:tcW w:w="1985" w:type="dxa"/>
            <w:gridSpan w:val="2"/>
            <w:tcBorders>
              <w:top w:val="single" w:sz="8" w:space="0" w:color="000000"/>
              <w:left w:val="single" w:sz="4" w:space="0" w:color="000000"/>
              <w:bottom w:val="single" w:sz="4" w:space="0" w:color="auto"/>
              <w:right w:val="single" w:sz="4" w:space="0" w:color="000000"/>
            </w:tcBorders>
          </w:tcPr>
          <w:p w14:paraId="47FB75D5" w14:textId="77777777" w:rsidR="00CE662E" w:rsidRPr="00794E72" w:rsidRDefault="00CE662E" w:rsidP="004830A6">
            <w:pPr>
              <w:widowControl w:val="0"/>
              <w:ind w:firstLine="0"/>
              <w:rPr>
                <w:rFonts w:cs="Times New Roman"/>
                <w:sz w:val="24"/>
                <w:szCs w:val="24"/>
              </w:rPr>
            </w:pPr>
          </w:p>
        </w:tc>
        <w:tc>
          <w:tcPr>
            <w:tcW w:w="2268" w:type="dxa"/>
            <w:tcBorders>
              <w:top w:val="single" w:sz="8" w:space="0" w:color="000000"/>
              <w:left w:val="single" w:sz="4" w:space="0" w:color="000000"/>
              <w:bottom w:val="single" w:sz="4" w:space="0" w:color="auto"/>
              <w:right w:val="single" w:sz="4" w:space="0" w:color="000000"/>
            </w:tcBorders>
            <w:shd w:val="clear" w:color="auto" w:fill="auto"/>
            <w:tcMar>
              <w:top w:w="0" w:type="dxa"/>
              <w:left w:w="0" w:type="dxa"/>
              <w:bottom w:w="0" w:type="dxa"/>
              <w:right w:w="0" w:type="dxa"/>
            </w:tcMar>
          </w:tcPr>
          <w:p w14:paraId="14E43536" w14:textId="77777777" w:rsidR="00CE662E" w:rsidRPr="00794E72" w:rsidRDefault="00CE662E" w:rsidP="004830A6">
            <w:pPr>
              <w:widowControl w:val="0"/>
              <w:ind w:firstLine="0"/>
              <w:rPr>
                <w:rFonts w:cs="Times New Roman"/>
                <w:sz w:val="24"/>
                <w:szCs w:val="24"/>
              </w:rPr>
            </w:pPr>
          </w:p>
        </w:tc>
        <w:tc>
          <w:tcPr>
            <w:tcW w:w="1984" w:type="dxa"/>
            <w:vMerge w:val="restart"/>
            <w:tcBorders>
              <w:top w:val="single" w:sz="8" w:space="0" w:color="000000"/>
              <w:left w:val="single" w:sz="4" w:space="0" w:color="000000"/>
              <w:right w:val="single" w:sz="4" w:space="0" w:color="000000"/>
            </w:tcBorders>
          </w:tcPr>
          <w:p w14:paraId="11DA2160" w14:textId="77777777" w:rsidR="00CE662E" w:rsidRPr="00794E72" w:rsidRDefault="00CE662E" w:rsidP="004830A6">
            <w:pPr>
              <w:widowControl w:val="0"/>
              <w:ind w:firstLine="0"/>
              <w:rPr>
                <w:rFonts w:cs="Times New Roman"/>
                <w:sz w:val="24"/>
                <w:szCs w:val="24"/>
              </w:rPr>
            </w:pPr>
          </w:p>
        </w:tc>
        <w:tc>
          <w:tcPr>
            <w:tcW w:w="644" w:type="dxa"/>
            <w:tcBorders>
              <w:top w:val="single" w:sz="8" w:space="0" w:color="000000"/>
              <w:left w:val="single" w:sz="4" w:space="0" w:color="000000"/>
              <w:bottom w:val="single" w:sz="4" w:space="0" w:color="auto"/>
              <w:right w:val="single" w:sz="4" w:space="0" w:color="000000"/>
            </w:tcBorders>
          </w:tcPr>
          <w:p w14:paraId="783F21A9" w14:textId="77777777" w:rsidR="00CE662E" w:rsidRPr="00794E72" w:rsidRDefault="00CE662E" w:rsidP="004830A6">
            <w:pPr>
              <w:widowControl w:val="0"/>
              <w:ind w:firstLine="0"/>
              <w:rPr>
                <w:rFonts w:cs="Times New Roman"/>
                <w:sz w:val="24"/>
                <w:szCs w:val="24"/>
              </w:rPr>
            </w:pPr>
          </w:p>
        </w:tc>
        <w:tc>
          <w:tcPr>
            <w:tcW w:w="567" w:type="dxa"/>
            <w:tcBorders>
              <w:top w:val="single" w:sz="8" w:space="0" w:color="000000"/>
              <w:left w:val="single" w:sz="4" w:space="0" w:color="000000"/>
              <w:bottom w:val="single" w:sz="4" w:space="0" w:color="auto"/>
              <w:right w:val="single" w:sz="4" w:space="0" w:color="000000"/>
            </w:tcBorders>
          </w:tcPr>
          <w:p w14:paraId="28FB3CAB" w14:textId="77777777" w:rsidR="00CE662E" w:rsidRPr="00794E72" w:rsidRDefault="00CE662E" w:rsidP="004830A6">
            <w:pPr>
              <w:widowControl w:val="0"/>
              <w:ind w:firstLine="0"/>
              <w:rPr>
                <w:rFonts w:cs="Times New Roman"/>
                <w:sz w:val="24"/>
                <w:szCs w:val="24"/>
              </w:rPr>
            </w:pPr>
          </w:p>
        </w:tc>
        <w:tc>
          <w:tcPr>
            <w:tcW w:w="1134" w:type="dxa"/>
            <w:tcBorders>
              <w:top w:val="single" w:sz="8" w:space="0" w:color="000000"/>
              <w:left w:val="single" w:sz="4" w:space="0" w:color="000000"/>
              <w:bottom w:val="single" w:sz="4" w:space="0" w:color="auto"/>
              <w:right w:val="single" w:sz="4" w:space="0" w:color="000000"/>
            </w:tcBorders>
            <w:shd w:val="clear" w:color="auto" w:fill="auto"/>
            <w:tcMar>
              <w:top w:w="0" w:type="dxa"/>
              <w:left w:w="0" w:type="dxa"/>
              <w:bottom w:w="0" w:type="dxa"/>
              <w:right w:w="0" w:type="dxa"/>
            </w:tcMar>
          </w:tcPr>
          <w:p w14:paraId="495331BB" w14:textId="77777777" w:rsidR="00CE662E" w:rsidRPr="00794E72" w:rsidRDefault="00CE662E" w:rsidP="004830A6">
            <w:pPr>
              <w:widowControl w:val="0"/>
              <w:ind w:firstLine="0"/>
              <w:rPr>
                <w:rFonts w:cs="Times New Roman"/>
                <w:sz w:val="24"/>
                <w:szCs w:val="24"/>
              </w:rPr>
            </w:pPr>
          </w:p>
        </w:tc>
        <w:tc>
          <w:tcPr>
            <w:tcW w:w="1134" w:type="dxa"/>
            <w:tcBorders>
              <w:top w:val="single" w:sz="8" w:space="0" w:color="000000"/>
              <w:left w:val="single" w:sz="4" w:space="0" w:color="000000"/>
              <w:bottom w:val="single" w:sz="4" w:space="0" w:color="auto"/>
              <w:right w:val="single" w:sz="4" w:space="0" w:color="000000"/>
            </w:tcBorders>
            <w:shd w:val="clear" w:color="auto" w:fill="auto"/>
          </w:tcPr>
          <w:p w14:paraId="17A7A2F6" w14:textId="77777777" w:rsidR="00CE662E" w:rsidRPr="00794E72" w:rsidRDefault="00CE662E" w:rsidP="004830A6">
            <w:pPr>
              <w:widowControl w:val="0"/>
              <w:ind w:firstLine="0"/>
              <w:rPr>
                <w:rFonts w:cs="Times New Roman"/>
                <w:sz w:val="24"/>
                <w:szCs w:val="24"/>
              </w:rPr>
            </w:pPr>
          </w:p>
        </w:tc>
        <w:tc>
          <w:tcPr>
            <w:tcW w:w="1544" w:type="dxa"/>
            <w:gridSpan w:val="2"/>
            <w:tcBorders>
              <w:top w:val="single" w:sz="8" w:space="0" w:color="000000"/>
              <w:left w:val="single" w:sz="4" w:space="0" w:color="000000"/>
              <w:bottom w:val="single" w:sz="4" w:space="0" w:color="auto"/>
              <w:right w:val="single" w:sz="4" w:space="0" w:color="000000"/>
            </w:tcBorders>
            <w:shd w:val="clear" w:color="auto" w:fill="auto"/>
            <w:tcMar>
              <w:top w:w="0" w:type="dxa"/>
              <w:left w:w="0" w:type="dxa"/>
              <w:bottom w:w="0" w:type="dxa"/>
              <w:right w:w="0" w:type="dxa"/>
            </w:tcMar>
          </w:tcPr>
          <w:p w14:paraId="15236A8C" w14:textId="77777777" w:rsidR="00CE662E" w:rsidRPr="00794E72" w:rsidRDefault="00CE662E" w:rsidP="004830A6">
            <w:pPr>
              <w:widowControl w:val="0"/>
              <w:ind w:firstLine="0"/>
              <w:rPr>
                <w:rFonts w:cs="Times New Roman"/>
                <w:sz w:val="24"/>
                <w:szCs w:val="24"/>
              </w:rPr>
            </w:pPr>
          </w:p>
        </w:tc>
        <w:tc>
          <w:tcPr>
            <w:tcW w:w="1417" w:type="dxa"/>
            <w:gridSpan w:val="2"/>
            <w:tcBorders>
              <w:top w:val="single" w:sz="8" w:space="0" w:color="000000"/>
              <w:left w:val="single" w:sz="4" w:space="0" w:color="000000"/>
              <w:bottom w:val="single" w:sz="4" w:space="0" w:color="auto"/>
              <w:right w:val="single" w:sz="4" w:space="0" w:color="000000"/>
            </w:tcBorders>
          </w:tcPr>
          <w:p w14:paraId="0ABB32A9" w14:textId="77777777" w:rsidR="00CE662E" w:rsidRPr="00794E72" w:rsidRDefault="00CE662E" w:rsidP="004830A6">
            <w:pPr>
              <w:widowControl w:val="0"/>
              <w:ind w:firstLine="0"/>
              <w:rPr>
                <w:rFonts w:cs="Times New Roman"/>
                <w:sz w:val="24"/>
                <w:szCs w:val="24"/>
              </w:rPr>
            </w:pPr>
          </w:p>
        </w:tc>
        <w:tc>
          <w:tcPr>
            <w:tcW w:w="1701" w:type="dxa"/>
            <w:gridSpan w:val="2"/>
            <w:tcBorders>
              <w:top w:val="single" w:sz="8" w:space="0" w:color="000000"/>
              <w:left w:val="single" w:sz="4" w:space="0" w:color="000000"/>
              <w:bottom w:val="single" w:sz="4" w:space="0" w:color="auto"/>
              <w:right w:val="single" w:sz="8" w:space="0" w:color="000000"/>
            </w:tcBorders>
            <w:shd w:val="clear" w:color="auto" w:fill="auto"/>
            <w:tcMar>
              <w:top w:w="0" w:type="dxa"/>
              <w:left w:w="0" w:type="dxa"/>
              <w:bottom w:w="0" w:type="dxa"/>
              <w:right w:w="0" w:type="dxa"/>
            </w:tcMar>
          </w:tcPr>
          <w:p w14:paraId="4A9340E8" w14:textId="77777777" w:rsidR="00CE662E" w:rsidRPr="00794E72" w:rsidRDefault="00CE662E" w:rsidP="004830A6">
            <w:pPr>
              <w:widowControl w:val="0"/>
              <w:ind w:firstLine="0"/>
              <w:rPr>
                <w:rFonts w:cs="Times New Roman"/>
                <w:sz w:val="24"/>
                <w:szCs w:val="24"/>
              </w:rPr>
            </w:pPr>
          </w:p>
        </w:tc>
      </w:tr>
      <w:tr w:rsidR="00CE662E" w:rsidRPr="00794E72" w14:paraId="589D12B2" w14:textId="77777777" w:rsidTr="005751A9">
        <w:trPr>
          <w:gridAfter w:val="1"/>
          <w:wAfter w:w="13" w:type="dxa"/>
          <w:cantSplit/>
          <w:trHeight w:val="320"/>
          <w:jc w:val="center"/>
        </w:trPr>
        <w:tc>
          <w:tcPr>
            <w:tcW w:w="30" w:type="dxa"/>
            <w:tcBorders>
              <w:top w:val="none" w:sz="8" w:space="0" w:color="000000"/>
              <w:left w:val="none" w:sz="8" w:space="0" w:color="000000"/>
              <w:bottom w:val="none" w:sz="8" w:space="0" w:color="000000"/>
              <w:right w:val="single" w:sz="8" w:space="0" w:color="000000"/>
            </w:tcBorders>
            <w:shd w:val="clear" w:color="auto" w:fill="auto"/>
            <w:tcMar>
              <w:top w:w="0" w:type="dxa"/>
              <w:left w:w="0" w:type="dxa"/>
              <w:bottom w:w="0" w:type="dxa"/>
              <w:right w:w="0" w:type="dxa"/>
            </w:tcMar>
          </w:tcPr>
          <w:p w14:paraId="0EB81392" w14:textId="77777777" w:rsidR="00CE662E" w:rsidRPr="00794E72" w:rsidRDefault="00CE662E" w:rsidP="004830A6">
            <w:pPr>
              <w:widowControl w:val="0"/>
              <w:ind w:firstLine="0"/>
              <w:rPr>
                <w:rFonts w:cs="Times New Roman"/>
                <w:sz w:val="24"/>
                <w:szCs w:val="24"/>
              </w:rPr>
            </w:pPr>
          </w:p>
        </w:tc>
        <w:tc>
          <w:tcPr>
            <w:tcW w:w="472" w:type="dxa"/>
            <w:tcBorders>
              <w:top w:val="single" w:sz="4" w:space="0" w:color="auto"/>
              <w:left w:val="single" w:sz="8" w:space="0" w:color="000000"/>
              <w:bottom w:val="single" w:sz="8" w:space="0" w:color="000000"/>
              <w:right w:val="single" w:sz="4" w:space="0" w:color="000000"/>
            </w:tcBorders>
            <w:shd w:val="clear" w:color="auto" w:fill="auto"/>
            <w:tcMar>
              <w:top w:w="0" w:type="dxa"/>
              <w:left w:w="0" w:type="dxa"/>
              <w:bottom w:w="0" w:type="dxa"/>
              <w:right w:w="0" w:type="dxa"/>
            </w:tcMar>
          </w:tcPr>
          <w:p w14:paraId="46D37359" w14:textId="77777777" w:rsidR="00CE662E" w:rsidRPr="00794E72" w:rsidRDefault="00CE662E" w:rsidP="004830A6">
            <w:pPr>
              <w:widowControl w:val="0"/>
              <w:ind w:firstLine="0"/>
              <w:rPr>
                <w:rFonts w:cs="Times New Roman"/>
                <w:sz w:val="24"/>
                <w:szCs w:val="24"/>
              </w:rPr>
            </w:pPr>
            <w:r w:rsidRPr="00794E72">
              <w:rPr>
                <w:rFonts w:cs="Times New Roman"/>
                <w:sz w:val="24"/>
                <w:szCs w:val="24"/>
              </w:rPr>
              <w:t>2.</w:t>
            </w:r>
          </w:p>
        </w:tc>
        <w:tc>
          <w:tcPr>
            <w:tcW w:w="1341" w:type="dxa"/>
            <w:tcBorders>
              <w:top w:val="single" w:sz="4" w:space="0" w:color="auto"/>
              <w:left w:val="single" w:sz="4" w:space="0" w:color="000000"/>
              <w:bottom w:val="single" w:sz="8" w:space="0" w:color="000000"/>
              <w:right w:val="single" w:sz="4" w:space="0" w:color="000000"/>
            </w:tcBorders>
          </w:tcPr>
          <w:p w14:paraId="38FCF6B9" w14:textId="77777777" w:rsidR="00CE662E" w:rsidRPr="00794E72" w:rsidRDefault="00CE662E" w:rsidP="004830A6">
            <w:pPr>
              <w:widowControl w:val="0"/>
              <w:ind w:firstLine="0"/>
              <w:rPr>
                <w:rFonts w:cs="Times New Roman"/>
                <w:sz w:val="24"/>
                <w:szCs w:val="24"/>
              </w:rPr>
            </w:pPr>
          </w:p>
        </w:tc>
        <w:tc>
          <w:tcPr>
            <w:tcW w:w="1985" w:type="dxa"/>
            <w:gridSpan w:val="2"/>
            <w:tcBorders>
              <w:top w:val="single" w:sz="4" w:space="0" w:color="auto"/>
              <w:left w:val="single" w:sz="4" w:space="0" w:color="000000"/>
              <w:bottom w:val="single" w:sz="8" w:space="0" w:color="000000"/>
              <w:right w:val="single" w:sz="4" w:space="0" w:color="000000"/>
            </w:tcBorders>
          </w:tcPr>
          <w:p w14:paraId="5B91E56E" w14:textId="77777777" w:rsidR="00CE662E" w:rsidRPr="00794E72" w:rsidRDefault="00CE662E" w:rsidP="004830A6">
            <w:pPr>
              <w:widowControl w:val="0"/>
              <w:ind w:firstLine="0"/>
              <w:rPr>
                <w:rFonts w:cs="Times New Roman"/>
                <w:sz w:val="24"/>
                <w:szCs w:val="24"/>
              </w:rPr>
            </w:pPr>
          </w:p>
        </w:tc>
        <w:tc>
          <w:tcPr>
            <w:tcW w:w="2268" w:type="dxa"/>
            <w:tcBorders>
              <w:top w:val="single" w:sz="4" w:space="0" w:color="auto"/>
              <w:left w:val="single" w:sz="4" w:space="0" w:color="000000"/>
              <w:bottom w:val="single" w:sz="8" w:space="0" w:color="000000"/>
              <w:right w:val="single" w:sz="4" w:space="0" w:color="000000"/>
            </w:tcBorders>
            <w:shd w:val="clear" w:color="auto" w:fill="auto"/>
            <w:tcMar>
              <w:top w:w="0" w:type="dxa"/>
              <w:left w:w="0" w:type="dxa"/>
              <w:bottom w:w="0" w:type="dxa"/>
              <w:right w:w="0" w:type="dxa"/>
            </w:tcMar>
          </w:tcPr>
          <w:p w14:paraId="071B9F15" w14:textId="77777777" w:rsidR="00CE662E" w:rsidRPr="00794E72" w:rsidRDefault="00CE662E" w:rsidP="004830A6">
            <w:pPr>
              <w:widowControl w:val="0"/>
              <w:ind w:firstLine="0"/>
              <w:rPr>
                <w:rFonts w:cs="Times New Roman"/>
                <w:sz w:val="24"/>
                <w:szCs w:val="24"/>
              </w:rPr>
            </w:pPr>
          </w:p>
        </w:tc>
        <w:tc>
          <w:tcPr>
            <w:tcW w:w="1984" w:type="dxa"/>
            <w:vMerge/>
            <w:tcBorders>
              <w:left w:val="single" w:sz="4" w:space="0" w:color="000000"/>
              <w:bottom w:val="single" w:sz="8" w:space="0" w:color="000000"/>
              <w:right w:val="single" w:sz="4" w:space="0" w:color="000000"/>
            </w:tcBorders>
          </w:tcPr>
          <w:p w14:paraId="49B28E3E" w14:textId="77777777" w:rsidR="00CE662E" w:rsidRPr="00794E72" w:rsidRDefault="00CE662E" w:rsidP="004830A6">
            <w:pPr>
              <w:widowControl w:val="0"/>
              <w:ind w:firstLine="0"/>
              <w:rPr>
                <w:rFonts w:cs="Times New Roman"/>
                <w:sz w:val="24"/>
                <w:szCs w:val="24"/>
              </w:rPr>
            </w:pPr>
          </w:p>
        </w:tc>
        <w:tc>
          <w:tcPr>
            <w:tcW w:w="644" w:type="dxa"/>
            <w:tcBorders>
              <w:top w:val="single" w:sz="4" w:space="0" w:color="auto"/>
              <w:left w:val="single" w:sz="4" w:space="0" w:color="000000"/>
              <w:bottom w:val="single" w:sz="8" w:space="0" w:color="000000"/>
              <w:right w:val="single" w:sz="4" w:space="0" w:color="000000"/>
            </w:tcBorders>
          </w:tcPr>
          <w:p w14:paraId="6207C167" w14:textId="77777777" w:rsidR="00CE662E" w:rsidRPr="00794E72" w:rsidRDefault="00CE662E" w:rsidP="004830A6">
            <w:pPr>
              <w:widowControl w:val="0"/>
              <w:ind w:firstLine="0"/>
              <w:rPr>
                <w:rFonts w:cs="Times New Roman"/>
                <w:sz w:val="24"/>
                <w:szCs w:val="24"/>
              </w:rPr>
            </w:pPr>
          </w:p>
        </w:tc>
        <w:tc>
          <w:tcPr>
            <w:tcW w:w="567" w:type="dxa"/>
            <w:tcBorders>
              <w:top w:val="single" w:sz="4" w:space="0" w:color="auto"/>
              <w:left w:val="single" w:sz="4" w:space="0" w:color="000000"/>
              <w:bottom w:val="single" w:sz="8" w:space="0" w:color="000000"/>
              <w:right w:val="single" w:sz="4" w:space="0" w:color="000000"/>
            </w:tcBorders>
          </w:tcPr>
          <w:p w14:paraId="5E93874C" w14:textId="77777777" w:rsidR="00CE662E" w:rsidRPr="00794E72" w:rsidRDefault="00CE662E" w:rsidP="004830A6">
            <w:pPr>
              <w:widowControl w:val="0"/>
              <w:ind w:firstLine="0"/>
              <w:rPr>
                <w:rFonts w:cs="Times New Roman"/>
                <w:sz w:val="24"/>
                <w:szCs w:val="24"/>
              </w:rPr>
            </w:pPr>
          </w:p>
        </w:tc>
        <w:tc>
          <w:tcPr>
            <w:tcW w:w="1134" w:type="dxa"/>
            <w:tcBorders>
              <w:top w:val="single" w:sz="4" w:space="0" w:color="auto"/>
              <w:left w:val="single" w:sz="4" w:space="0" w:color="000000"/>
              <w:bottom w:val="single" w:sz="8" w:space="0" w:color="000000"/>
              <w:right w:val="single" w:sz="4" w:space="0" w:color="000000"/>
            </w:tcBorders>
            <w:shd w:val="clear" w:color="auto" w:fill="auto"/>
            <w:tcMar>
              <w:top w:w="0" w:type="dxa"/>
              <w:left w:w="0" w:type="dxa"/>
              <w:bottom w:w="0" w:type="dxa"/>
              <w:right w:w="0" w:type="dxa"/>
            </w:tcMar>
          </w:tcPr>
          <w:p w14:paraId="5CBA6A9D" w14:textId="77777777" w:rsidR="00CE662E" w:rsidRPr="00794E72" w:rsidRDefault="00CE662E" w:rsidP="004830A6">
            <w:pPr>
              <w:widowControl w:val="0"/>
              <w:ind w:firstLine="0"/>
              <w:rPr>
                <w:rFonts w:cs="Times New Roman"/>
                <w:sz w:val="24"/>
                <w:szCs w:val="24"/>
              </w:rPr>
            </w:pPr>
          </w:p>
        </w:tc>
        <w:tc>
          <w:tcPr>
            <w:tcW w:w="1134" w:type="dxa"/>
            <w:tcBorders>
              <w:top w:val="single" w:sz="4" w:space="0" w:color="auto"/>
              <w:left w:val="single" w:sz="4" w:space="0" w:color="000000"/>
              <w:bottom w:val="single" w:sz="8" w:space="0" w:color="000000"/>
              <w:right w:val="single" w:sz="4" w:space="0" w:color="000000"/>
            </w:tcBorders>
            <w:shd w:val="clear" w:color="auto" w:fill="auto"/>
          </w:tcPr>
          <w:p w14:paraId="7698FA79" w14:textId="77777777" w:rsidR="00CE662E" w:rsidRPr="00794E72" w:rsidRDefault="00CE662E" w:rsidP="004830A6">
            <w:pPr>
              <w:widowControl w:val="0"/>
              <w:ind w:firstLine="0"/>
              <w:rPr>
                <w:rFonts w:cs="Times New Roman"/>
                <w:sz w:val="24"/>
                <w:szCs w:val="24"/>
              </w:rPr>
            </w:pPr>
          </w:p>
        </w:tc>
        <w:tc>
          <w:tcPr>
            <w:tcW w:w="1544" w:type="dxa"/>
            <w:gridSpan w:val="2"/>
            <w:tcBorders>
              <w:top w:val="single" w:sz="4" w:space="0" w:color="auto"/>
              <w:left w:val="single" w:sz="4" w:space="0" w:color="000000"/>
              <w:bottom w:val="single" w:sz="8" w:space="0" w:color="000000"/>
              <w:right w:val="single" w:sz="4" w:space="0" w:color="000000"/>
            </w:tcBorders>
            <w:shd w:val="clear" w:color="auto" w:fill="auto"/>
            <w:tcMar>
              <w:top w:w="0" w:type="dxa"/>
              <w:left w:w="0" w:type="dxa"/>
              <w:bottom w:w="0" w:type="dxa"/>
              <w:right w:w="0" w:type="dxa"/>
            </w:tcMar>
          </w:tcPr>
          <w:p w14:paraId="65CDF44F" w14:textId="77777777" w:rsidR="00CE662E" w:rsidRPr="00794E72" w:rsidRDefault="00CE662E" w:rsidP="004830A6">
            <w:pPr>
              <w:widowControl w:val="0"/>
              <w:ind w:firstLine="0"/>
              <w:rPr>
                <w:rFonts w:cs="Times New Roman"/>
                <w:sz w:val="24"/>
                <w:szCs w:val="24"/>
              </w:rPr>
            </w:pPr>
          </w:p>
        </w:tc>
        <w:tc>
          <w:tcPr>
            <w:tcW w:w="1417" w:type="dxa"/>
            <w:gridSpan w:val="2"/>
            <w:tcBorders>
              <w:top w:val="single" w:sz="4" w:space="0" w:color="auto"/>
              <w:left w:val="single" w:sz="4" w:space="0" w:color="000000"/>
              <w:bottom w:val="single" w:sz="8" w:space="0" w:color="000000"/>
              <w:right w:val="single" w:sz="4" w:space="0" w:color="000000"/>
            </w:tcBorders>
          </w:tcPr>
          <w:p w14:paraId="29225A62" w14:textId="77777777" w:rsidR="00CE662E" w:rsidRPr="00794E72" w:rsidRDefault="00CE662E" w:rsidP="004830A6">
            <w:pPr>
              <w:widowControl w:val="0"/>
              <w:ind w:firstLine="0"/>
              <w:rPr>
                <w:rFonts w:cs="Times New Roman"/>
                <w:sz w:val="24"/>
                <w:szCs w:val="24"/>
              </w:rPr>
            </w:pPr>
          </w:p>
        </w:tc>
        <w:tc>
          <w:tcPr>
            <w:tcW w:w="1701" w:type="dxa"/>
            <w:gridSpan w:val="2"/>
            <w:tcBorders>
              <w:top w:val="single" w:sz="4" w:space="0" w:color="auto"/>
              <w:left w:val="single" w:sz="4" w:space="0" w:color="000000"/>
              <w:bottom w:val="single" w:sz="8" w:space="0" w:color="000000"/>
              <w:right w:val="single" w:sz="8" w:space="0" w:color="000000"/>
            </w:tcBorders>
            <w:shd w:val="clear" w:color="auto" w:fill="auto"/>
            <w:tcMar>
              <w:top w:w="0" w:type="dxa"/>
              <w:left w:w="0" w:type="dxa"/>
              <w:bottom w:w="0" w:type="dxa"/>
              <w:right w:w="0" w:type="dxa"/>
            </w:tcMar>
          </w:tcPr>
          <w:p w14:paraId="25F239B8" w14:textId="77777777" w:rsidR="00CE662E" w:rsidRPr="00794E72" w:rsidRDefault="00CE662E" w:rsidP="004830A6">
            <w:pPr>
              <w:widowControl w:val="0"/>
              <w:ind w:firstLine="0"/>
              <w:rPr>
                <w:rFonts w:cs="Times New Roman"/>
                <w:sz w:val="24"/>
                <w:szCs w:val="24"/>
              </w:rPr>
            </w:pPr>
          </w:p>
        </w:tc>
      </w:tr>
      <w:tr w:rsidR="007617C8" w:rsidRPr="00794E72" w14:paraId="0EEF7822" w14:textId="77777777" w:rsidTr="004830A6">
        <w:trPr>
          <w:cantSplit/>
          <w:trHeight w:val="340"/>
          <w:jc w:val="center"/>
        </w:trPr>
        <w:tc>
          <w:tcPr>
            <w:tcW w:w="30" w:type="dxa"/>
            <w:tcBorders>
              <w:top w:val="none" w:sz="8" w:space="0" w:color="000000"/>
              <w:left w:val="none" w:sz="8" w:space="0" w:color="000000"/>
              <w:bottom w:val="none" w:sz="8" w:space="0" w:color="000000"/>
              <w:right w:val="single" w:sz="8" w:space="0" w:color="000000"/>
            </w:tcBorders>
            <w:shd w:val="clear" w:color="auto" w:fill="auto"/>
            <w:tcMar>
              <w:top w:w="0" w:type="dxa"/>
              <w:left w:w="0" w:type="dxa"/>
              <w:bottom w:w="0" w:type="dxa"/>
              <w:right w:w="0" w:type="dxa"/>
            </w:tcMar>
          </w:tcPr>
          <w:p w14:paraId="4522A8EA" w14:textId="77777777" w:rsidR="007617C8" w:rsidRPr="00794E72" w:rsidRDefault="007617C8" w:rsidP="004830A6">
            <w:pPr>
              <w:widowControl w:val="0"/>
              <w:ind w:firstLine="0"/>
              <w:rPr>
                <w:rFonts w:cs="Times New Roman"/>
                <w:sz w:val="24"/>
                <w:szCs w:val="24"/>
              </w:rPr>
            </w:pPr>
          </w:p>
        </w:tc>
        <w:tc>
          <w:tcPr>
            <w:tcW w:w="2552" w:type="dxa"/>
            <w:gridSpan w:val="3"/>
            <w:tcBorders>
              <w:top w:val="single" w:sz="8" w:space="0" w:color="000000"/>
              <w:left w:val="single" w:sz="8" w:space="0" w:color="000000"/>
              <w:bottom w:val="single" w:sz="8" w:space="0" w:color="000000"/>
              <w:right w:val="single" w:sz="8" w:space="0" w:color="000000"/>
            </w:tcBorders>
          </w:tcPr>
          <w:p w14:paraId="5DB6F6AB" w14:textId="77777777" w:rsidR="007617C8" w:rsidRPr="00794E72" w:rsidRDefault="007617C8" w:rsidP="004830A6">
            <w:pPr>
              <w:widowControl w:val="0"/>
              <w:ind w:right="157" w:firstLine="0"/>
              <w:jc w:val="right"/>
              <w:rPr>
                <w:rFonts w:cs="Times New Roman"/>
                <w:sz w:val="24"/>
                <w:szCs w:val="24"/>
              </w:rPr>
            </w:pPr>
          </w:p>
        </w:tc>
        <w:tc>
          <w:tcPr>
            <w:tcW w:w="8990" w:type="dxa"/>
            <w:gridSpan w:val="8"/>
            <w:tcBorders>
              <w:top w:val="single" w:sz="8" w:space="0" w:color="000000"/>
              <w:left w:val="single" w:sz="8" w:space="0" w:color="000000"/>
              <w:bottom w:val="single" w:sz="8" w:space="0" w:color="000000"/>
              <w:right w:val="single" w:sz="4" w:space="0" w:color="000000"/>
            </w:tcBorders>
          </w:tcPr>
          <w:p w14:paraId="4F21D9E8" w14:textId="4CFDE264" w:rsidR="007617C8" w:rsidRPr="00794E72" w:rsidRDefault="007617C8" w:rsidP="004830A6">
            <w:pPr>
              <w:widowControl w:val="0"/>
              <w:ind w:right="157" w:firstLine="0"/>
              <w:jc w:val="right"/>
              <w:rPr>
                <w:rFonts w:cs="Times New Roman"/>
                <w:sz w:val="24"/>
                <w:szCs w:val="24"/>
              </w:rPr>
            </w:pPr>
            <w:r w:rsidRPr="00794E72">
              <w:rPr>
                <w:rFonts w:cs="Times New Roman"/>
                <w:sz w:val="24"/>
                <w:szCs w:val="24"/>
              </w:rPr>
              <w:t>Итого</w:t>
            </w:r>
            <w:r>
              <w:rPr>
                <w:rFonts w:cs="Times New Roman"/>
                <w:sz w:val="24"/>
                <w:szCs w:val="24"/>
              </w:rPr>
              <w:t xml:space="preserve"> </w:t>
            </w:r>
            <w:r w:rsidR="00CE662E">
              <w:rPr>
                <w:rFonts w:cs="Times New Roman"/>
                <w:sz w:val="24"/>
                <w:szCs w:val="24"/>
                <w:lang w:val="en-US"/>
              </w:rPr>
              <w:t>[</w:t>
            </w:r>
            <w:r>
              <w:rPr>
                <w:rFonts w:cs="Times New Roman"/>
                <w:sz w:val="24"/>
                <w:szCs w:val="24"/>
              </w:rPr>
              <w:t>по Объекту</w:t>
            </w:r>
            <w:r w:rsidR="00CE662E">
              <w:rPr>
                <w:rFonts w:cs="Times New Roman"/>
                <w:sz w:val="24"/>
                <w:szCs w:val="24"/>
                <w:lang w:val="en-US"/>
              </w:rPr>
              <w:t>]</w:t>
            </w:r>
            <w:r w:rsidRPr="00794E72">
              <w:rPr>
                <w:rFonts w:cs="Times New Roman"/>
                <w:sz w:val="24"/>
                <w:szCs w:val="24"/>
              </w:rPr>
              <w:t>:</w:t>
            </w:r>
          </w:p>
        </w:tc>
        <w:tc>
          <w:tcPr>
            <w:tcW w:w="1544" w:type="dxa"/>
            <w:gridSpan w:val="2"/>
            <w:tcBorders>
              <w:top w:val="single" w:sz="8" w:space="0" w:color="000000"/>
              <w:left w:val="single" w:sz="4" w:space="0" w:color="000000"/>
              <w:bottom w:val="single" w:sz="8" w:space="0" w:color="000000"/>
              <w:right w:val="single" w:sz="4" w:space="0" w:color="000000"/>
            </w:tcBorders>
            <w:shd w:val="clear" w:color="auto" w:fill="auto"/>
            <w:tcMar>
              <w:top w:w="0" w:type="dxa"/>
              <w:left w:w="0" w:type="dxa"/>
              <w:bottom w:w="0" w:type="dxa"/>
              <w:right w:w="0" w:type="dxa"/>
            </w:tcMar>
          </w:tcPr>
          <w:p w14:paraId="60B186AD" w14:textId="77777777" w:rsidR="007617C8" w:rsidRPr="00794E72" w:rsidRDefault="007617C8" w:rsidP="004830A6">
            <w:pPr>
              <w:widowControl w:val="0"/>
              <w:ind w:firstLine="0"/>
              <w:rPr>
                <w:rFonts w:cs="Times New Roman"/>
                <w:sz w:val="24"/>
                <w:szCs w:val="24"/>
              </w:rPr>
            </w:pPr>
          </w:p>
        </w:tc>
        <w:tc>
          <w:tcPr>
            <w:tcW w:w="1417" w:type="dxa"/>
            <w:gridSpan w:val="2"/>
            <w:tcBorders>
              <w:top w:val="single" w:sz="8" w:space="0" w:color="000000"/>
              <w:left w:val="single" w:sz="4" w:space="0" w:color="000000"/>
              <w:bottom w:val="single" w:sz="8" w:space="0" w:color="000000"/>
              <w:right w:val="single" w:sz="4" w:space="0" w:color="000000"/>
            </w:tcBorders>
          </w:tcPr>
          <w:p w14:paraId="15887C2F" w14:textId="77777777" w:rsidR="007617C8" w:rsidRPr="00794E72" w:rsidRDefault="007617C8" w:rsidP="004830A6">
            <w:pPr>
              <w:widowControl w:val="0"/>
              <w:ind w:firstLine="0"/>
              <w:rPr>
                <w:rFonts w:cs="Times New Roman"/>
                <w:sz w:val="24"/>
                <w:szCs w:val="24"/>
              </w:rPr>
            </w:pPr>
          </w:p>
        </w:tc>
        <w:tc>
          <w:tcPr>
            <w:tcW w:w="1701" w:type="dxa"/>
            <w:gridSpan w:val="2"/>
            <w:tcBorders>
              <w:top w:val="single" w:sz="8" w:space="0" w:color="000000"/>
              <w:left w:val="single" w:sz="4" w:space="0" w:color="000000"/>
              <w:bottom w:val="single" w:sz="8" w:space="0" w:color="000000"/>
              <w:right w:val="single" w:sz="8" w:space="0" w:color="000000"/>
            </w:tcBorders>
            <w:shd w:val="clear" w:color="auto" w:fill="auto"/>
            <w:tcMar>
              <w:top w:w="0" w:type="dxa"/>
              <w:left w:w="0" w:type="dxa"/>
              <w:bottom w:w="0" w:type="dxa"/>
              <w:right w:w="0" w:type="dxa"/>
            </w:tcMar>
          </w:tcPr>
          <w:p w14:paraId="3010C8AE" w14:textId="77777777" w:rsidR="007617C8" w:rsidRPr="00794E72" w:rsidRDefault="007617C8" w:rsidP="004830A6">
            <w:pPr>
              <w:widowControl w:val="0"/>
              <w:ind w:firstLine="0"/>
              <w:rPr>
                <w:rFonts w:cs="Times New Roman"/>
                <w:sz w:val="24"/>
                <w:szCs w:val="24"/>
              </w:rPr>
            </w:pPr>
          </w:p>
        </w:tc>
      </w:tr>
      <w:tr w:rsidR="007617C8" w:rsidRPr="00794E72" w14:paraId="2AB1F897" w14:textId="77777777" w:rsidTr="004E2ACC">
        <w:trPr>
          <w:cantSplit/>
          <w:trHeight w:val="340"/>
          <w:jc w:val="center"/>
        </w:trPr>
        <w:tc>
          <w:tcPr>
            <w:tcW w:w="30" w:type="dxa"/>
            <w:tcBorders>
              <w:top w:val="none" w:sz="8" w:space="0" w:color="000000"/>
              <w:left w:val="none" w:sz="8" w:space="0" w:color="000000"/>
              <w:bottom w:val="none" w:sz="8" w:space="0" w:color="000000"/>
              <w:right w:val="single" w:sz="8" w:space="0" w:color="000000"/>
            </w:tcBorders>
            <w:shd w:val="clear" w:color="auto" w:fill="auto"/>
            <w:tcMar>
              <w:top w:w="0" w:type="dxa"/>
              <w:left w:w="0" w:type="dxa"/>
              <w:bottom w:w="0" w:type="dxa"/>
              <w:right w:w="0" w:type="dxa"/>
            </w:tcMar>
          </w:tcPr>
          <w:p w14:paraId="09401CB9" w14:textId="77777777" w:rsidR="007617C8" w:rsidRPr="00794E72" w:rsidRDefault="007617C8" w:rsidP="00714A62">
            <w:pPr>
              <w:widowControl w:val="0"/>
              <w:ind w:firstLine="0"/>
              <w:rPr>
                <w:rFonts w:cs="Times New Roman"/>
                <w:sz w:val="24"/>
                <w:szCs w:val="24"/>
              </w:rPr>
            </w:pPr>
          </w:p>
        </w:tc>
        <w:tc>
          <w:tcPr>
            <w:tcW w:w="2552" w:type="dxa"/>
            <w:gridSpan w:val="3"/>
            <w:tcBorders>
              <w:top w:val="single" w:sz="8" w:space="0" w:color="000000"/>
              <w:left w:val="single" w:sz="8" w:space="0" w:color="000000"/>
              <w:bottom w:val="single" w:sz="8" w:space="0" w:color="000000"/>
              <w:right w:val="single" w:sz="8" w:space="0" w:color="000000"/>
            </w:tcBorders>
          </w:tcPr>
          <w:p w14:paraId="7B9A9D1A" w14:textId="77777777" w:rsidR="007617C8" w:rsidRPr="00794E72" w:rsidRDefault="007617C8" w:rsidP="00714A62">
            <w:pPr>
              <w:widowControl w:val="0"/>
              <w:ind w:right="157" w:firstLine="0"/>
              <w:jc w:val="right"/>
              <w:rPr>
                <w:rFonts w:cs="Times New Roman"/>
                <w:sz w:val="24"/>
                <w:szCs w:val="24"/>
              </w:rPr>
            </w:pPr>
          </w:p>
        </w:tc>
        <w:tc>
          <w:tcPr>
            <w:tcW w:w="8990" w:type="dxa"/>
            <w:gridSpan w:val="8"/>
            <w:tcBorders>
              <w:top w:val="single" w:sz="8" w:space="0" w:color="000000"/>
              <w:left w:val="single" w:sz="8" w:space="0" w:color="000000"/>
              <w:bottom w:val="single" w:sz="8" w:space="0" w:color="000000"/>
              <w:right w:val="single" w:sz="4" w:space="0" w:color="000000"/>
            </w:tcBorders>
          </w:tcPr>
          <w:p w14:paraId="7589DB9D" w14:textId="16EF08DA" w:rsidR="007617C8" w:rsidRPr="00A8495C" w:rsidRDefault="00AF6954" w:rsidP="00714A62">
            <w:pPr>
              <w:widowControl w:val="0"/>
              <w:ind w:right="157" w:firstLine="0"/>
              <w:jc w:val="right"/>
              <w:rPr>
                <w:rFonts w:cs="Times New Roman"/>
                <w:b/>
                <w:sz w:val="24"/>
                <w:szCs w:val="24"/>
              </w:rPr>
            </w:pPr>
            <w:r w:rsidRPr="00A8495C">
              <w:rPr>
                <w:rFonts w:cs="Times New Roman"/>
                <w:b/>
                <w:sz w:val="24"/>
                <w:szCs w:val="24"/>
              </w:rPr>
              <w:t>ИТОГО:</w:t>
            </w:r>
          </w:p>
        </w:tc>
        <w:tc>
          <w:tcPr>
            <w:tcW w:w="1544" w:type="dxa"/>
            <w:gridSpan w:val="2"/>
            <w:tcBorders>
              <w:top w:val="single" w:sz="8" w:space="0" w:color="000000"/>
              <w:left w:val="single" w:sz="4" w:space="0" w:color="000000"/>
              <w:bottom w:val="single" w:sz="8" w:space="0" w:color="000000"/>
              <w:right w:val="single" w:sz="4" w:space="0" w:color="000000"/>
            </w:tcBorders>
            <w:shd w:val="clear" w:color="auto" w:fill="auto"/>
            <w:tcMar>
              <w:top w:w="0" w:type="dxa"/>
              <w:left w:w="0" w:type="dxa"/>
              <w:bottom w:w="0" w:type="dxa"/>
              <w:right w:w="0" w:type="dxa"/>
            </w:tcMar>
          </w:tcPr>
          <w:p w14:paraId="44BB08E6" w14:textId="77777777" w:rsidR="007617C8" w:rsidRPr="00794E72" w:rsidRDefault="007617C8" w:rsidP="00714A62">
            <w:pPr>
              <w:widowControl w:val="0"/>
              <w:ind w:firstLine="0"/>
              <w:rPr>
                <w:rFonts w:cs="Times New Roman"/>
                <w:sz w:val="24"/>
                <w:szCs w:val="24"/>
              </w:rPr>
            </w:pPr>
          </w:p>
        </w:tc>
        <w:tc>
          <w:tcPr>
            <w:tcW w:w="1417" w:type="dxa"/>
            <w:gridSpan w:val="2"/>
            <w:tcBorders>
              <w:top w:val="single" w:sz="8" w:space="0" w:color="000000"/>
              <w:left w:val="single" w:sz="4" w:space="0" w:color="000000"/>
              <w:bottom w:val="single" w:sz="8" w:space="0" w:color="000000"/>
              <w:right w:val="single" w:sz="4" w:space="0" w:color="000000"/>
            </w:tcBorders>
          </w:tcPr>
          <w:p w14:paraId="56514AED" w14:textId="77777777" w:rsidR="007617C8" w:rsidRPr="00794E72" w:rsidRDefault="007617C8" w:rsidP="00791D4C">
            <w:pPr>
              <w:widowControl w:val="0"/>
              <w:ind w:firstLine="0"/>
              <w:rPr>
                <w:rFonts w:cs="Times New Roman"/>
                <w:sz w:val="24"/>
                <w:szCs w:val="24"/>
              </w:rPr>
            </w:pPr>
          </w:p>
        </w:tc>
        <w:tc>
          <w:tcPr>
            <w:tcW w:w="1701" w:type="dxa"/>
            <w:gridSpan w:val="2"/>
            <w:tcBorders>
              <w:top w:val="single" w:sz="8" w:space="0" w:color="000000"/>
              <w:left w:val="single" w:sz="4" w:space="0" w:color="000000"/>
              <w:bottom w:val="single" w:sz="8" w:space="0" w:color="000000"/>
              <w:right w:val="single" w:sz="8" w:space="0" w:color="000000"/>
            </w:tcBorders>
            <w:shd w:val="clear" w:color="auto" w:fill="auto"/>
            <w:tcMar>
              <w:top w:w="0" w:type="dxa"/>
              <w:left w:w="0" w:type="dxa"/>
              <w:bottom w:w="0" w:type="dxa"/>
              <w:right w:w="0" w:type="dxa"/>
            </w:tcMar>
          </w:tcPr>
          <w:p w14:paraId="07B44B1B" w14:textId="77777777" w:rsidR="007617C8" w:rsidRPr="00794E72" w:rsidRDefault="007617C8" w:rsidP="00791D4C">
            <w:pPr>
              <w:widowControl w:val="0"/>
              <w:ind w:firstLine="0"/>
              <w:rPr>
                <w:rFonts w:cs="Times New Roman"/>
                <w:sz w:val="24"/>
                <w:szCs w:val="24"/>
              </w:rPr>
            </w:pPr>
          </w:p>
        </w:tc>
      </w:tr>
    </w:tbl>
    <w:p w14:paraId="45F46995" w14:textId="77777777" w:rsidR="00F04A7B" w:rsidRPr="00794E72" w:rsidRDefault="00F04A7B" w:rsidP="00714A62">
      <w:pPr>
        <w:widowControl w:val="0"/>
        <w:ind w:firstLine="0"/>
        <w:rPr>
          <w:rFonts w:cs="Times New Roman"/>
          <w:sz w:val="24"/>
          <w:szCs w:val="24"/>
        </w:rPr>
      </w:pPr>
    </w:p>
    <w:p w14:paraId="4C8354B1" w14:textId="77777777" w:rsidR="00F04A7B" w:rsidRPr="00794E72" w:rsidRDefault="00F04A7B" w:rsidP="00714A62">
      <w:pPr>
        <w:widowControl w:val="0"/>
        <w:ind w:firstLine="0"/>
        <w:jc w:val="center"/>
        <w:rPr>
          <w:rFonts w:cs="Times New Roman"/>
          <w:b/>
          <w:sz w:val="24"/>
          <w:szCs w:val="24"/>
        </w:rPr>
      </w:pPr>
      <w:r w:rsidRPr="00794E72">
        <w:rPr>
          <w:rFonts w:cs="Times New Roman"/>
          <w:b/>
          <w:sz w:val="24"/>
          <w:szCs w:val="24"/>
        </w:rPr>
        <w:t>Подписи Сторон:</w:t>
      </w:r>
    </w:p>
    <w:p w14:paraId="6554E2CA" w14:textId="77777777" w:rsidR="00F04A7B" w:rsidRPr="00794E72" w:rsidRDefault="00F04A7B" w:rsidP="00714A62">
      <w:pPr>
        <w:widowControl w:val="0"/>
        <w:ind w:firstLine="0"/>
        <w:rPr>
          <w:rFonts w:cs="Times New Roman"/>
          <w:sz w:val="24"/>
          <w:szCs w:val="24"/>
        </w:rPr>
      </w:pPr>
    </w:p>
    <w:tbl>
      <w:tblPr>
        <w:tblW w:w="9820" w:type="dxa"/>
        <w:jc w:val="center"/>
        <w:tblLook w:val="01E0" w:firstRow="1" w:lastRow="1" w:firstColumn="1" w:lastColumn="1" w:noHBand="0" w:noVBand="0"/>
      </w:tblPr>
      <w:tblGrid>
        <w:gridCol w:w="5386"/>
        <w:gridCol w:w="4434"/>
      </w:tblGrid>
      <w:tr w:rsidR="00F04A7B" w:rsidRPr="00794E72" w14:paraId="21602CA8" w14:textId="77777777" w:rsidTr="00F04A7B">
        <w:trPr>
          <w:trHeight w:val="231"/>
          <w:jc w:val="center"/>
        </w:trPr>
        <w:tc>
          <w:tcPr>
            <w:tcW w:w="5386" w:type="dxa"/>
            <w:hideMark/>
          </w:tcPr>
          <w:p w14:paraId="048D4D15" w14:textId="77777777" w:rsidR="00F04A7B" w:rsidRPr="00794E72" w:rsidRDefault="00F04A7B" w:rsidP="00791D4C">
            <w:pPr>
              <w:widowControl w:val="0"/>
              <w:ind w:firstLine="0"/>
              <w:rPr>
                <w:rFonts w:cs="Times New Roman"/>
                <w:b/>
                <w:sz w:val="24"/>
                <w:szCs w:val="24"/>
              </w:rPr>
            </w:pPr>
            <w:r w:rsidRPr="00794E72">
              <w:rPr>
                <w:rFonts w:cs="Times New Roman"/>
                <w:b/>
                <w:sz w:val="24"/>
                <w:szCs w:val="24"/>
              </w:rPr>
              <w:t>Заказчик:</w:t>
            </w:r>
          </w:p>
        </w:tc>
        <w:tc>
          <w:tcPr>
            <w:tcW w:w="4434" w:type="dxa"/>
            <w:hideMark/>
          </w:tcPr>
          <w:p w14:paraId="3BD2CF1C" w14:textId="77777777" w:rsidR="00F04A7B" w:rsidRPr="00794E72" w:rsidRDefault="00F04A7B" w:rsidP="00791D4C">
            <w:pPr>
              <w:widowControl w:val="0"/>
              <w:ind w:firstLine="0"/>
              <w:rPr>
                <w:rFonts w:cs="Times New Roman"/>
                <w:b/>
                <w:sz w:val="24"/>
                <w:szCs w:val="24"/>
              </w:rPr>
            </w:pPr>
            <w:r w:rsidRPr="00794E72">
              <w:rPr>
                <w:rFonts w:cs="Times New Roman"/>
                <w:b/>
                <w:sz w:val="24"/>
                <w:szCs w:val="24"/>
              </w:rPr>
              <w:t>Подрядчик:</w:t>
            </w:r>
          </w:p>
        </w:tc>
      </w:tr>
      <w:tr w:rsidR="00F04A7B" w:rsidRPr="00794E72" w14:paraId="43AA791C" w14:textId="77777777" w:rsidTr="00F04A7B">
        <w:trPr>
          <w:trHeight w:val="568"/>
          <w:jc w:val="center"/>
        </w:trPr>
        <w:tc>
          <w:tcPr>
            <w:tcW w:w="5386" w:type="dxa"/>
          </w:tcPr>
          <w:p w14:paraId="019DE773" w14:textId="77777777" w:rsidR="00F04A7B" w:rsidRPr="00794E72" w:rsidRDefault="00F04A7B" w:rsidP="00714A62">
            <w:pPr>
              <w:widowControl w:val="0"/>
              <w:ind w:firstLine="0"/>
              <w:rPr>
                <w:rFonts w:cs="Times New Roman"/>
                <w:sz w:val="24"/>
                <w:szCs w:val="24"/>
              </w:rPr>
            </w:pPr>
            <w:r w:rsidRPr="00794E72">
              <w:rPr>
                <w:rFonts w:cs="Times New Roman"/>
                <w:sz w:val="24"/>
                <w:szCs w:val="24"/>
              </w:rPr>
              <w:lastRenderedPageBreak/>
              <w:t>_______________________________</w:t>
            </w:r>
          </w:p>
          <w:p w14:paraId="21C4E605" w14:textId="77777777" w:rsidR="00F04A7B" w:rsidRPr="00794E72" w:rsidRDefault="00F04A7B" w:rsidP="00714A62">
            <w:pPr>
              <w:widowControl w:val="0"/>
              <w:ind w:firstLine="0"/>
              <w:rPr>
                <w:rFonts w:cs="Times New Roman"/>
                <w:sz w:val="24"/>
                <w:szCs w:val="24"/>
              </w:rPr>
            </w:pPr>
            <w:r w:rsidRPr="00794E72">
              <w:rPr>
                <w:rFonts w:cs="Times New Roman"/>
                <w:sz w:val="24"/>
                <w:szCs w:val="24"/>
              </w:rPr>
              <w:t>_______________________________</w:t>
            </w:r>
          </w:p>
          <w:p w14:paraId="19B90CFC" w14:textId="77777777" w:rsidR="00F04A7B" w:rsidRPr="00794E72" w:rsidRDefault="00F04A7B" w:rsidP="00714A62">
            <w:pPr>
              <w:widowControl w:val="0"/>
              <w:ind w:firstLine="0"/>
              <w:rPr>
                <w:rFonts w:cs="Times New Roman"/>
                <w:sz w:val="24"/>
                <w:szCs w:val="24"/>
              </w:rPr>
            </w:pPr>
          </w:p>
          <w:p w14:paraId="6B33E33E" w14:textId="77777777" w:rsidR="00F04A7B" w:rsidRPr="00794E72" w:rsidRDefault="00F04A7B" w:rsidP="00791D4C">
            <w:pPr>
              <w:widowControl w:val="0"/>
              <w:ind w:firstLine="0"/>
              <w:rPr>
                <w:rFonts w:cs="Times New Roman"/>
                <w:sz w:val="24"/>
                <w:szCs w:val="24"/>
              </w:rPr>
            </w:pPr>
            <w:r w:rsidRPr="00794E72">
              <w:rPr>
                <w:rFonts w:cs="Times New Roman"/>
                <w:sz w:val="24"/>
                <w:szCs w:val="24"/>
              </w:rPr>
              <w:t>_________________ /_____________/</w:t>
            </w:r>
          </w:p>
          <w:p w14:paraId="40A1B2DA" w14:textId="77777777" w:rsidR="00F04A7B" w:rsidRPr="00794E72" w:rsidRDefault="00F04A7B" w:rsidP="00791D4C">
            <w:pPr>
              <w:widowControl w:val="0"/>
              <w:ind w:firstLine="0"/>
              <w:rPr>
                <w:rFonts w:cs="Times New Roman"/>
                <w:sz w:val="24"/>
                <w:szCs w:val="24"/>
              </w:rPr>
            </w:pPr>
            <w:r w:rsidRPr="00794E72">
              <w:rPr>
                <w:rFonts w:cs="Times New Roman"/>
                <w:sz w:val="24"/>
                <w:szCs w:val="24"/>
              </w:rPr>
              <w:t>М.П.</w:t>
            </w:r>
          </w:p>
        </w:tc>
        <w:tc>
          <w:tcPr>
            <w:tcW w:w="4434" w:type="dxa"/>
          </w:tcPr>
          <w:p w14:paraId="16573807" w14:textId="77777777" w:rsidR="00F04A7B" w:rsidRPr="00794E72" w:rsidRDefault="00F04A7B" w:rsidP="00791D4C">
            <w:pPr>
              <w:widowControl w:val="0"/>
              <w:ind w:firstLine="0"/>
              <w:rPr>
                <w:rFonts w:cs="Times New Roman"/>
                <w:sz w:val="24"/>
                <w:szCs w:val="24"/>
              </w:rPr>
            </w:pPr>
            <w:r w:rsidRPr="00794E72">
              <w:rPr>
                <w:rFonts w:cs="Times New Roman"/>
                <w:sz w:val="24"/>
                <w:szCs w:val="24"/>
              </w:rPr>
              <w:t>________________________________</w:t>
            </w:r>
          </w:p>
          <w:p w14:paraId="2B0D2E6D" w14:textId="77777777" w:rsidR="00F04A7B" w:rsidRPr="00794E72" w:rsidRDefault="00F04A7B" w:rsidP="00791D4C">
            <w:pPr>
              <w:widowControl w:val="0"/>
              <w:ind w:firstLine="0"/>
              <w:rPr>
                <w:rFonts w:cs="Times New Roman"/>
                <w:sz w:val="24"/>
                <w:szCs w:val="24"/>
              </w:rPr>
            </w:pPr>
            <w:r w:rsidRPr="00794E72">
              <w:rPr>
                <w:rFonts w:cs="Times New Roman"/>
                <w:sz w:val="24"/>
                <w:szCs w:val="24"/>
              </w:rPr>
              <w:t>________________________________</w:t>
            </w:r>
          </w:p>
          <w:p w14:paraId="33BAC2D2" w14:textId="77777777" w:rsidR="00F04A7B" w:rsidRPr="00794E72" w:rsidRDefault="00F04A7B" w:rsidP="00791D4C">
            <w:pPr>
              <w:widowControl w:val="0"/>
              <w:ind w:firstLine="0"/>
              <w:rPr>
                <w:rFonts w:cs="Times New Roman"/>
                <w:sz w:val="24"/>
                <w:szCs w:val="24"/>
              </w:rPr>
            </w:pPr>
          </w:p>
          <w:p w14:paraId="1ED0C71C" w14:textId="77777777" w:rsidR="00F04A7B" w:rsidRPr="00794E72" w:rsidRDefault="00F04A7B" w:rsidP="00791D4C">
            <w:pPr>
              <w:widowControl w:val="0"/>
              <w:ind w:firstLine="0"/>
              <w:rPr>
                <w:rFonts w:cs="Times New Roman"/>
                <w:sz w:val="24"/>
                <w:szCs w:val="24"/>
              </w:rPr>
            </w:pPr>
            <w:r w:rsidRPr="00794E72">
              <w:rPr>
                <w:rFonts w:cs="Times New Roman"/>
                <w:sz w:val="24"/>
                <w:szCs w:val="24"/>
              </w:rPr>
              <w:t>__________________ /____________/</w:t>
            </w:r>
          </w:p>
          <w:p w14:paraId="4A734853" w14:textId="77777777" w:rsidR="00F04A7B" w:rsidRPr="00794E72" w:rsidRDefault="00F04A7B" w:rsidP="00791D4C">
            <w:pPr>
              <w:widowControl w:val="0"/>
              <w:ind w:firstLine="0"/>
              <w:rPr>
                <w:rFonts w:cs="Times New Roman"/>
                <w:sz w:val="24"/>
                <w:szCs w:val="24"/>
              </w:rPr>
            </w:pPr>
            <w:r w:rsidRPr="00794E72">
              <w:rPr>
                <w:rFonts w:cs="Times New Roman"/>
                <w:sz w:val="24"/>
                <w:szCs w:val="24"/>
              </w:rPr>
              <w:t>М.П.</w:t>
            </w:r>
          </w:p>
        </w:tc>
      </w:tr>
    </w:tbl>
    <w:p w14:paraId="7DF502A8" w14:textId="77777777" w:rsidR="00D7137F" w:rsidRPr="00794E72" w:rsidRDefault="00D7137F" w:rsidP="00714A62">
      <w:pPr>
        <w:widowControl w:val="0"/>
        <w:ind w:firstLine="0"/>
        <w:rPr>
          <w:rFonts w:cs="Times New Roman"/>
          <w:sz w:val="24"/>
          <w:szCs w:val="24"/>
        </w:rPr>
        <w:sectPr w:rsidR="00D7137F" w:rsidRPr="00794E72" w:rsidSect="006D0213">
          <w:pgSz w:w="16820" w:h="11900" w:orient="landscape"/>
          <w:pgMar w:top="1134" w:right="850" w:bottom="1134" w:left="1701" w:header="720" w:footer="720" w:gutter="0"/>
          <w:cols w:space="720"/>
          <w:docGrid w:linePitch="360"/>
        </w:sectPr>
      </w:pPr>
    </w:p>
    <w:p w14:paraId="3B73DEEB" w14:textId="77777777" w:rsidR="003D2621" w:rsidRPr="00794E72" w:rsidRDefault="003D2621" w:rsidP="00714A62">
      <w:pPr>
        <w:widowControl w:val="0"/>
        <w:ind w:firstLine="0"/>
        <w:rPr>
          <w:rFonts w:cs="Times New Roman"/>
          <w:sz w:val="24"/>
          <w:szCs w:val="24"/>
        </w:rPr>
      </w:pPr>
    </w:p>
    <w:p w14:paraId="673BA8D2" w14:textId="77777777" w:rsidR="00D7137F" w:rsidRPr="00794E72" w:rsidRDefault="00D7137F" w:rsidP="00714A62">
      <w:pPr>
        <w:widowControl w:val="0"/>
        <w:ind w:firstLine="0"/>
        <w:jc w:val="right"/>
        <w:rPr>
          <w:rFonts w:cs="Times New Roman"/>
          <w:sz w:val="24"/>
          <w:szCs w:val="24"/>
        </w:rPr>
      </w:pPr>
      <w:r w:rsidRPr="00794E72">
        <w:rPr>
          <w:rFonts w:cs="Times New Roman"/>
          <w:sz w:val="24"/>
          <w:szCs w:val="24"/>
        </w:rPr>
        <w:t>Приложение № 2</w:t>
      </w:r>
    </w:p>
    <w:p w14:paraId="76C87D1E" w14:textId="77777777" w:rsidR="00D7137F" w:rsidRPr="00794E72" w:rsidRDefault="00D7137F" w:rsidP="00714A62">
      <w:pPr>
        <w:widowControl w:val="0"/>
        <w:ind w:firstLine="0"/>
        <w:jc w:val="right"/>
        <w:rPr>
          <w:rFonts w:cs="Times New Roman"/>
          <w:sz w:val="24"/>
          <w:szCs w:val="24"/>
        </w:rPr>
      </w:pPr>
      <w:r w:rsidRPr="00794E72">
        <w:rPr>
          <w:rFonts w:cs="Times New Roman"/>
          <w:sz w:val="24"/>
          <w:szCs w:val="24"/>
        </w:rPr>
        <w:t>к Договору № _________</w:t>
      </w:r>
      <w:r w:rsidR="00854F67" w:rsidRPr="00794E72">
        <w:rPr>
          <w:rFonts w:cs="Times New Roman"/>
          <w:sz w:val="24"/>
          <w:szCs w:val="24"/>
          <w:lang w:val="en-US"/>
        </w:rPr>
        <w:t xml:space="preserve"> </w:t>
      </w:r>
      <w:r w:rsidRPr="00794E72">
        <w:rPr>
          <w:rFonts w:cs="Times New Roman"/>
          <w:sz w:val="24"/>
          <w:szCs w:val="24"/>
        </w:rPr>
        <w:t>от «__» _______ 20__ г.</w:t>
      </w:r>
    </w:p>
    <w:p w14:paraId="0474D945" w14:textId="77777777" w:rsidR="00D7137F" w:rsidRPr="00794E72" w:rsidRDefault="00D7137F" w:rsidP="00791D4C">
      <w:pPr>
        <w:widowControl w:val="0"/>
        <w:ind w:firstLine="0"/>
        <w:jc w:val="right"/>
        <w:rPr>
          <w:rFonts w:cs="Times New Roman"/>
          <w:sz w:val="24"/>
          <w:szCs w:val="24"/>
        </w:rPr>
      </w:pPr>
    </w:p>
    <w:p w14:paraId="11BFD8CD" w14:textId="77777777" w:rsidR="00D7137F" w:rsidRPr="00794E72" w:rsidRDefault="00D7137F" w:rsidP="00791D4C">
      <w:pPr>
        <w:widowControl w:val="0"/>
        <w:ind w:firstLine="0"/>
        <w:jc w:val="center"/>
        <w:rPr>
          <w:rFonts w:cs="Times New Roman"/>
          <w:b/>
          <w:bCs/>
          <w:iCs/>
          <w:sz w:val="24"/>
          <w:szCs w:val="24"/>
        </w:rPr>
      </w:pPr>
      <w:r w:rsidRPr="00794E72">
        <w:rPr>
          <w:rFonts w:cs="Times New Roman"/>
          <w:b/>
          <w:bCs/>
          <w:iCs/>
          <w:sz w:val="24"/>
          <w:szCs w:val="24"/>
        </w:rPr>
        <w:t>ПЕРЕЧЕНЬ</w:t>
      </w:r>
      <w:r w:rsidR="00F27F3C" w:rsidRPr="00794E72">
        <w:rPr>
          <w:rFonts w:cs="Times New Roman"/>
          <w:bCs/>
          <w:iCs/>
          <w:sz w:val="24"/>
          <w:szCs w:val="24"/>
          <w:vertAlign w:val="superscript"/>
        </w:rPr>
        <w:footnoteReference w:id="75"/>
      </w:r>
    </w:p>
    <w:p w14:paraId="07ECF4D0" w14:textId="77777777" w:rsidR="00D7137F" w:rsidRPr="00794E72" w:rsidRDefault="00D7137F" w:rsidP="00791D4C">
      <w:pPr>
        <w:widowControl w:val="0"/>
        <w:ind w:firstLine="0"/>
        <w:jc w:val="center"/>
        <w:rPr>
          <w:rFonts w:cs="Times New Roman"/>
          <w:sz w:val="24"/>
          <w:szCs w:val="24"/>
        </w:rPr>
      </w:pPr>
      <w:r w:rsidRPr="00794E72">
        <w:rPr>
          <w:rFonts w:cs="Times New Roman"/>
          <w:bCs/>
          <w:iCs/>
          <w:sz w:val="24"/>
          <w:szCs w:val="24"/>
        </w:rPr>
        <w:t xml:space="preserve">материалов и оборудования </w:t>
      </w:r>
      <w:r w:rsidR="00F27F3C" w:rsidRPr="00794E72">
        <w:rPr>
          <w:rFonts w:cs="Times New Roman"/>
          <w:bCs/>
          <w:iCs/>
          <w:sz w:val="24"/>
          <w:szCs w:val="24"/>
        </w:rPr>
        <w:t>для производства работ</w:t>
      </w:r>
    </w:p>
    <w:tbl>
      <w:tblPr>
        <w:tblW w:w="14068"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432"/>
        <w:gridCol w:w="828"/>
        <w:gridCol w:w="2236"/>
        <w:gridCol w:w="1176"/>
        <w:gridCol w:w="1032"/>
        <w:gridCol w:w="2328"/>
        <w:gridCol w:w="731"/>
        <w:gridCol w:w="965"/>
        <w:gridCol w:w="1085"/>
        <w:gridCol w:w="1085"/>
        <w:gridCol w:w="1085"/>
        <w:gridCol w:w="1085"/>
      </w:tblGrid>
      <w:tr w:rsidR="00D7137F" w:rsidRPr="00794E72" w14:paraId="43FE1EF6" w14:textId="77777777" w:rsidTr="00D7137F">
        <w:trPr>
          <w:trHeight w:hRule="exact" w:val="1203"/>
        </w:trPr>
        <w:tc>
          <w:tcPr>
            <w:tcW w:w="432" w:type="dxa"/>
            <w:shd w:val="clear" w:color="auto" w:fill="FFFFFF"/>
            <w:vAlign w:val="center"/>
          </w:tcPr>
          <w:p w14:paraId="287875DA" w14:textId="77777777" w:rsidR="00D7137F" w:rsidRPr="00794E72" w:rsidRDefault="00D7137F" w:rsidP="00791D4C">
            <w:pPr>
              <w:widowControl w:val="0"/>
              <w:ind w:firstLine="0"/>
              <w:jc w:val="center"/>
              <w:rPr>
                <w:rFonts w:cs="Times New Roman"/>
                <w:sz w:val="24"/>
                <w:szCs w:val="24"/>
              </w:rPr>
            </w:pPr>
            <w:r w:rsidRPr="00794E72">
              <w:rPr>
                <w:rFonts w:cs="Times New Roman"/>
                <w:bCs/>
                <w:sz w:val="24"/>
                <w:szCs w:val="24"/>
              </w:rPr>
              <w:t>№ пп</w:t>
            </w:r>
          </w:p>
        </w:tc>
        <w:tc>
          <w:tcPr>
            <w:tcW w:w="828" w:type="dxa"/>
            <w:shd w:val="clear" w:color="auto" w:fill="FFFFFF"/>
            <w:vAlign w:val="center"/>
          </w:tcPr>
          <w:p w14:paraId="304DFF11" w14:textId="77777777" w:rsidR="00D7137F" w:rsidRPr="00794E72" w:rsidRDefault="00D7137F" w:rsidP="00791D4C">
            <w:pPr>
              <w:widowControl w:val="0"/>
              <w:ind w:firstLine="0"/>
              <w:jc w:val="center"/>
              <w:rPr>
                <w:rFonts w:cs="Times New Roman"/>
                <w:sz w:val="24"/>
                <w:szCs w:val="24"/>
              </w:rPr>
            </w:pPr>
            <w:r w:rsidRPr="00794E72">
              <w:rPr>
                <w:rFonts w:cs="Times New Roman"/>
                <w:bCs/>
                <w:sz w:val="24"/>
                <w:szCs w:val="24"/>
              </w:rPr>
              <w:t>Код ЕНС</w:t>
            </w:r>
          </w:p>
        </w:tc>
        <w:tc>
          <w:tcPr>
            <w:tcW w:w="2236" w:type="dxa"/>
            <w:shd w:val="clear" w:color="auto" w:fill="FFFFFF"/>
            <w:vAlign w:val="center"/>
          </w:tcPr>
          <w:p w14:paraId="3B3F04F8" w14:textId="77777777" w:rsidR="00D7137F" w:rsidRPr="00794E72" w:rsidRDefault="00D7137F" w:rsidP="00791D4C">
            <w:pPr>
              <w:widowControl w:val="0"/>
              <w:ind w:firstLine="0"/>
              <w:jc w:val="center"/>
              <w:rPr>
                <w:rFonts w:cs="Times New Roman"/>
                <w:sz w:val="24"/>
                <w:szCs w:val="24"/>
              </w:rPr>
            </w:pPr>
            <w:r w:rsidRPr="00794E72">
              <w:rPr>
                <w:rFonts w:cs="Times New Roman"/>
                <w:bCs/>
                <w:sz w:val="24"/>
                <w:szCs w:val="24"/>
              </w:rPr>
              <w:t>Наименование</w:t>
            </w:r>
          </w:p>
        </w:tc>
        <w:tc>
          <w:tcPr>
            <w:tcW w:w="1176" w:type="dxa"/>
            <w:shd w:val="clear" w:color="auto" w:fill="FFFFFF"/>
            <w:vAlign w:val="center"/>
          </w:tcPr>
          <w:p w14:paraId="7BAE771B" w14:textId="77777777" w:rsidR="00D7137F" w:rsidRPr="00794E72" w:rsidRDefault="00D7137F" w:rsidP="00791D4C">
            <w:pPr>
              <w:widowControl w:val="0"/>
              <w:ind w:firstLine="0"/>
              <w:jc w:val="center"/>
              <w:rPr>
                <w:rFonts w:cs="Times New Roman"/>
                <w:sz w:val="24"/>
                <w:szCs w:val="24"/>
              </w:rPr>
            </w:pPr>
            <w:r w:rsidRPr="00794E72">
              <w:rPr>
                <w:rFonts w:cs="Times New Roman"/>
                <w:bCs/>
                <w:sz w:val="24"/>
                <w:szCs w:val="24"/>
              </w:rPr>
              <w:t>ГОСТ</w:t>
            </w:r>
          </w:p>
        </w:tc>
        <w:tc>
          <w:tcPr>
            <w:tcW w:w="1032" w:type="dxa"/>
            <w:shd w:val="clear" w:color="auto" w:fill="FFFFFF"/>
            <w:vAlign w:val="center"/>
          </w:tcPr>
          <w:p w14:paraId="6F1C3EEB" w14:textId="77777777" w:rsidR="00D7137F" w:rsidRPr="00794E72" w:rsidRDefault="00F27F3C" w:rsidP="00791D4C">
            <w:pPr>
              <w:widowControl w:val="0"/>
              <w:ind w:firstLine="0"/>
              <w:jc w:val="center"/>
              <w:rPr>
                <w:rFonts w:cs="Times New Roman"/>
                <w:sz w:val="24"/>
                <w:szCs w:val="24"/>
              </w:rPr>
            </w:pPr>
            <w:r w:rsidRPr="00794E72">
              <w:rPr>
                <w:rFonts w:cs="Times New Roman"/>
                <w:bCs/>
                <w:sz w:val="24"/>
                <w:szCs w:val="24"/>
              </w:rPr>
              <w:t>Тип/</w:t>
            </w:r>
            <w:r w:rsidR="00D7137F" w:rsidRPr="00794E72">
              <w:rPr>
                <w:rFonts w:cs="Times New Roman"/>
                <w:bCs/>
                <w:sz w:val="24"/>
                <w:szCs w:val="24"/>
              </w:rPr>
              <w:t>М</w:t>
            </w:r>
            <w:r w:rsidRPr="00794E72">
              <w:rPr>
                <w:rFonts w:cs="Times New Roman"/>
                <w:bCs/>
                <w:sz w:val="24"/>
                <w:szCs w:val="24"/>
              </w:rPr>
              <w:t>одель</w:t>
            </w:r>
          </w:p>
        </w:tc>
        <w:tc>
          <w:tcPr>
            <w:tcW w:w="2328" w:type="dxa"/>
            <w:shd w:val="clear" w:color="auto" w:fill="FFFFFF"/>
            <w:vAlign w:val="center"/>
          </w:tcPr>
          <w:p w14:paraId="29A69DCE" w14:textId="77777777" w:rsidR="00D7137F" w:rsidRPr="00794E72" w:rsidRDefault="00D7137F" w:rsidP="00791D4C">
            <w:pPr>
              <w:widowControl w:val="0"/>
              <w:ind w:firstLine="0"/>
              <w:jc w:val="center"/>
              <w:rPr>
                <w:rFonts w:cs="Times New Roman"/>
                <w:sz w:val="24"/>
                <w:szCs w:val="24"/>
              </w:rPr>
            </w:pPr>
            <w:r w:rsidRPr="00794E72">
              <w:rPr>
                <w:rFonts w:cs="Times New Roman"/>
                <w:bCs/>
                <w:sz w:val="24"/>
                <w:szCs w:val="24"/>
              </w:rPr>
              <w:t>Техническая характеристика</w:t>
            </w:r>
          </w:p>
        </w:tc>
        <w:tc>
          <w:tcPr>
            <w:tcW w:w="731" w:type="dxa"/>
            <w:shd w:val="clear" w:color="auto" w:fill="FFFFFF"/>
            <w:vAlign w:val="center"/>
          </w:tcPr>
          <w:p w14:paraId="7800B8FB" w14:textId="77777777" w:rsidR="00D7137F" w:rsidRPr="00794E72" w:rsidRDefault="00D7137F" w:rsidP="00791D4C">
            <w:pPr>
              <w:widowControl w:val="0"/>
              <w:ind w:firstLine="0"/>
              <w:jc w:val="center"/>
              <w:rPr>
                <w:rFonts w:cs="Times New Roman"/>
                <w:sz w:val="24"/>
                <w:szCs w:val="24"/>
              </w:rPr>
            </w:pPr>
            <w:r w:rsidRPr="00794E72">
              <w:rPr>
                <w:rFonts w:cs="Times New Roman"/>
                <w:bCs/>
                <w:sz w:val="24"/>
                <w:szCs w:val="24"/>
              </w:rPr>
              <w:t>Ед. изм.</w:t>
            </w:r>
          </w:p>
        </w:tc>
        <w:tc>
          <w:tcPr>
            <w:tcW w:w="965" w:type="dxa"/>
            <w:shd w:val="clear" w:color="auto" w:fill="FFFFFF"/>
            <w:vAlign w:val="center"/>
          </w:tcPr>
          <w:p w14:paraId="4EC56A85" w14:textId="77777777" w:rsidR="00D7137F" w:rsidRPr="00794E72" w:rsidRDefault="00D7137F" w:rsidP="00791D4C">
            <w:pPr>
              <w:widowControl w:val="0"/>
              <w:ind w:firstLine="0"/>
              <w:jc w:val="center"/>
              <w:rPr>
                <w:rFonts w:cs="Times New Roman"/>
                <w:sz w:val="24"/>
                <w:szCs w:val="24"/>
              </w:rPr>
            </w:pPr>
            <w:r w:rsidRPr="00794E72">
              <w:rPr>
                <w:rFonts w:cs="Times New Roman"/>
                <w:bCs/>
                <w:sz w:val="24"/>
                <w:szCs w:val="24"/>
              </w:rPr>
              <w:t>Кол-во</w:t>
            </w:r>
          </w:p>
        </w:tc>
        <w:tc>
          <w:tcPr>
            <w:tcW w:w="1085" w:type="dxa"/>
            <w:shd w:val="clear" w:color="auto" w:fill="FFFFFF"/>
            <w:vAlign w:val="center"/>
          </w:tcPr>
          <w:p w14:paraId="06945B8B" w14:textId="77777777" w:rsidR="00D7137F" w:rsidRPr="00794E72" w:rsidRDefault="00D7137F" w:rsidP="00791D4C">
            <w:pPr>
              <w:widowControl w:val="0"/>
              <w:ind w:firstLine="0"/>
              <w:jc w:val="center"/>
              <w:rPr>
                <w:rFonts w:cs="Times New Roman"/>
                <w:sz w:val="24"/>
                <w:szCs w:val="24"/>
              </w:rPr>
            </w:pPr>
            <w:r w:rsidRPr="00794E72">
              <w:rPr>
                <w:rFonts w:cs="Times New Roman"/>
                <w:bCs/>
                <w:sz w:val="24"/>
                <w:szCs w:val="24"/>
              </w:rPr>
              <w:t>Цена за ед. (руб.) без НДС</w:t>
            </w:r>
          </w:p>
        </w:tc>
        <w:tc>
          <w:tcPr>
            <w:tcW w:w="1085" w:type="dxa"/>
            <w:shd w:val="clear" w:color="auto" w:fill="FFFFFF"/>
            <w:vAlign w:val="center"/>
          </w:tcPr>
          <w:p w14:paraId="04889434" w14:textId="77777777" w:rsidR="00D7137F" w:rsidRPr="00794E72" w:rsidRDefault="00D7137F" w:rsidP="00791D4C">
            <w:pPr>
              <w:widowControl w:val="0"/>
              <w:ind w:firstLine="0"/>
              <w:jc w:val="center"/>
              <w:rPr>
                <w:rFonts w:cs="Times New Roman"/>
                <w:sz w:val="24"/>
                <w:szCs w:val="24"/>
              </w:rPr>
            </w:pPr>
            <w:r w:rsidRPr="00794E72">
              <w:rPr>
                <w:rFonts w:cs="Times New Roman"/>
                <w:bCs/>
                <w:sz w:val="24"/>
                <w:szCs w:val="24"/>
              </w:rPr>
              <w:t>Сумма (руб.) без НДС</w:t>
            </w:r>
          </w:p>
        </w:tc>
        <w:tc>
          <w:tcPr>
            <w:tcW w:w="1085" w:type="dxa"/>
            <w:shd w:val="clear" w:color="auto" w:fill="FFFFFF"/>
            <w:vAlign w:val="center"/>
          </w:tcPr>
          <w:p w14:paraId="06AA44EB" w14:textId="77777777" w:rsidR="00D7137F" w:rsidRPr="00794E72" w:rsidRDefault="00D7137F" w:rsidP="00791D4C">
            <w:pPr>
              <w:widowControl w:val="0"/>
              <w:ind w:firstLine="0"/>
              <w:jc w:val="center"/>
              <w:rPr>
                <w:rFonts w:cs="Times New Roman"/>
                <w:bCs/>
                <w:sz w:val="24"/>
                <w:szCs w:val="24"/>
              </w:rPr>
            </w:pPr>
            <w:r w:rsidRPr="00794E72">
              <w:rPr>
                <w:rFonts w:cs="Times New Roman"/>
                <w:bCs/>
                <w:sz w:val="24"/>
                <w:szCs w:val="24"/>
              </w:rPr>
              <w:t>Сумма (руб.) НДС</w:t>
            </w:r>
          </w:p>
        </w:tc>
        <w:tc>
          <w:tcPr>
            <w:tcW w:w="1085" w:type="dxa"/>
            <w:shd w:val="clear" w:color="auto" w:fill="FFFFFF"/>
            <w:vAlign w:val="center"/>
          </w:tcPr>
          <w:p w14:paraId="4D229D6C" w14:textId="77777777" w:rsidR="00D7137F" w:rsidRPr="00794E72" w:rsidRDefault="00D7137F" w:rsidP="00791D4C">
            <w:pPr>
              <w:widowControl w:val="0"/>
              <w:ind w:firstLine="0"/>
              <w:jc w:val="center"/>
              <w:rPr>
                <w:rFonts w:cs="Times New Roman"/>
                <w:bCs/>
                <w:sz w:val="24"/>
                <w:szCs w:val="24"/>
              </w:rPr>
            </w:pPr>
            <w:r w:rsidRPr="00794E72">
              <w:rPr>
                <w:rFonts w:cs="Times New Roman"/>
                <w:bCs/>
                <w:sz w:val="24"/>
                <w:szCs w:val="24"/>
              </w:rPr>
              <w:t>Сумма (руб.) с учетом НДС</w:t>
            </w:r>
          </w:p>
        </w:tc>
      </w:tr>
      <w:tr w:rsidR="00F27F3C" w:rsidRPr="00794E72" w14:paraId="3E24E9FC" w14:textId="77777777" w:rsidTr="005A197F">
        <w:trPr>
          <w:trHeight w:hRule="exact" w:val="374"/>
        </w:trPr>
        <w:tc>
          <w:tcPr>
            <w:tcW w:w="14068" w:type="dxa"/>
            <w:gridSpan w:val="12"/>
            <w:shd w:val="clear" w:color="auto" w:fill="FFFFFF"/>
          </w:tcPr>
          <w:p w14:paraId="06F69E55" w14:textId="77777777" w:rsidR="00F27F3C" w:rsidRPr="00794E72" w:rsidRDefault="00F27F3C" w:rsidP="00714A62">
            <w:pPr>
              <w:widowControl w:val="0"/>
              <w:ind w:firstLine="0"/>
              <w:jc w:val="center"/>
              <w:rPr>
                <w:rFonts w:cs="Times New Roman"/>
                <w:sz w:val="24"/>
                <w:szCs w:val="24"/>
              </w:rPr>
            </w:pPr>
            <w:r w:rsidRPr="00794E72">
              <w:rPr>
                <w:rFonts w:cs="Times New Roman"/>
                <w:sz w:val="24"/>
                <w:szCs w:val="24"/>
              </w:rPr>
              <w:t>Материалы и оборудование собственности Подрядчика:</w:t>
            </w:r>
          </w:p>
        </w:tc>
      </w:tr>
      <w:tr w:rsidR="00D7137F" w:rsidRPr="00794E72" w14:paraId="4EE46CD4" w14:textId="77777777" w:rsidTr="00D7137F">
        <w:trPr>
          <w:trHeight w:hRule="exact" w:val="350"/>
        </w:trPr>
        <w:tc>
          <w:tcPr>
            <w:tcW w:w="432" w:type="dxa"/>
            <w:shd w:val="clear" w:color="auto" w:fill="FFFFFF"/>
          </w:tcPr>
          <w:p w14:paraId="293150D9" w14:textId="77777777" w:rsidR="00D7137F" w:rsidRPr="00794E72" w:rsidRDefault="00D7137F" w:rsidP="00714A62">
            <w:pPr>
              <w:widowControl w:val="0"/>
              <w:ind w:firstLine="0"/>
              <w:jc w:val="center"/>
              <w:rPr>
                <w:rFonts w:cs="Times New Roman"/>
                <w:sz w:val="24"/>
                <w:szCs w:val="24"/>
              </w:rPr>
            </w:pPr>
          </w:p>
        </w:tc>
        <w:tc>
          <w:tcPr>
            <w:tcW w:w="828" w:type="dxa"/>
            <w:shd w:val="clear" w:color="auto" w:fill="FFFFFF"/>
          </w:tcPr>
          <w:p w14:paraId="63F768AD" w14:textId="77777777" w:rsidR="00D7137F" w:rsidRPr="00794E72" w:rsidRDefault="00D7137F" w:rsidP="00714A62">
            <w:pPr>
              <w:widowControl w:val="0"/>
              <w:ind w:firstLine="0"/>
              <w:jc w:val="center"/>
              <w:rPr>
                <w:rFonts w:cs="Times New Roman"/>
                <w:sz w:val="24"/>
                <w:szCs w:val="24"/>
              </w:rPr>
            </w:pPr>
          </w:p>
        </w:tc>
        <w:tc>
          <w:tcPr>
            <w:tcW w:w="2236" w:type="dxa"/>
            <w:shd w:val="clear" w:color="auto" w:fill="FFFFFF"/>
          </w:tcPr>
          <w:p w14:paraId="25779881" w14:textId="77777777" w:rsidR="00D7137F" w:rsidRPr="00794E72" w:rsidRDefault="00D7137F" w:rsidP="00714A62">
            <w:pPr>
              <w:widowControl w:val="0"/>
              <w:ind w:firstLine="0"/>
              <w:jc w:val="center"/>
              <w:rPr>
                <w:rFonts w:cs="Times New Roman"/>
                <w:sz w:val="24"/>
                <w:szCs w:val="24"/>
              </w:rPr>
            </w:pPr>
          </w:p>
        </w:tc>
        <w:tc>
          <w:tcPr>
            <w:tcW w:w="1176" w:type="dxa"/>
            <w:shd w:val="clear" w:color="auto" w:fill="FFFFFF"/>
          </w:tcPr>
          <w:p w14:paraId="782256AA" w14:textId="77777777" w:rsidR="00D7137F" w:rsidRPr="00794E72" w:rsidRDefault="00D7137F" w:rsidP="00791D4C">
            <w:pPr>
              <w:widowControl w:val="0"/>
              <w:ind w:firstLine="0"/>
              <w:jc w:val="center"/>
              <w:rPr>
                <w:rFonts w:cs="Times New Roman"/>
                <w:sz w:val="24"/>
                <w:szCs w:val="24"/>
              </w:rPr>
            </w:pPr>
          </w:p>
        </w:tc>
        <w:tc>
          <w:tcPr>
            <w:tcW w:w="1032" w:type="dxa"/>
            <w:shd w:val="clear" w:color="auto" w:fill="FFFFFF"/>
          </w:tcPr>
          <w:p w14:paraId="5863B4BD" w14:textId="77777777" w:rsidR="00D7137F" w:rsidRPr="00794E72" w:rsidRDefault="00D7137F" w:rsidP="00791D4C">
            <w:pPr>
              <w:widowControl w:val="0"/>
              <w:ind w:firstLine="0"/>
              <w:jc w:val="center"/>
              <w:rPr>
                <w:rFonts w:cs="Times New Roman"/>
                <w:sz w:val="24"/>
                <w:szCs w:val="24"/>
              </w:rPr>
            </w:pPr>
          </w:p>
        </w:tc>
        <w:tc>
          <w:tcPr>
            <w:tcW w:w="2328" w:type="dxa"/>
            <w:shd w:val="clear" w:color="auto" w:fill="FFFFFF"/>
          </w:tcPr>
          <w:p w14:paraId="04198F9B" w14:textId="77777777" w:rsidR="00D7137F" w:rsidRPr="00794E72" w:rsidRDefault="00D7137F" w:rsidP="00791D4C">
            <w:pPr>
              <w:widowControl w:val="0"/>
              <w:ind w:firstLine="0"/>
              <w:jc w:val="center"/>
              <w:rPr>
                <w:rFonts w:cs="Times New Roman"/>
                <w:sz w:val="24"/>
                <w:szCs w:val="24"/>
              </w:rPr>
            </w:pPr>
          </w:p>
        </w:tc>
        <w:tc>
          <w:tcPr>
            <w:tcW w:w="731" w:type="dxa"/>
            <w:shd w:val="clear" w:color="auto" w:fill="FFFFFF"/>
          </w:tcPr>
          <w:p w14:paraId="63A6D1B9" w14:textId="77777777" w:rsidR="00D7137F" w:rsidRPr="00794E72" w:rsidRDefault="00D7137F" w:rsidP="00791D4C">
            <w:pPr>
              <w:widowControl w:val="0"/>
              <w:ind w:firstLine="0"/>
              <w:jc w:val="center"/>
              <w:rPr>
                <w:rFonts w:cs="Times New Roman"/>
                <w:sz w:val="24"/>
                <w:szCs w:val="24"/>
              </w:rPr>
            </w:pPr>
          </w:p>
        </w:tc>
        <w:tc>
          <w:tcPr>
            <w:tcW w:w="965" w:type="dxa"/>
            <w:shd w:val="clear" w:color="auto" w:fill="FFFFFF"/>
          </w:tcPr>
          <w:p w14:paraId="11C88AB0" w14:textId="77777777" w:rsidR="00D7137F" w:rsidRPr="00794E72" w:rsidRDefault="00D7137F" w:rsidP="00791D4C">
            <w:pPr>
              <w:widowControl w:val="0"/>
              <w:ind w:firstLine="0"/>
              <w:jc w:val="center"/>
              <w:rPr>
                <w:rFonts w:cs="Times New Roman"/>
                <w:sz w:val="24"/>
                <w:szCs w:val="24"/>
              </w:rPr>
            </w:pPr>
          </w:p>
        </w:tc>
        <w:tc>
          <w:tcPr>
            <w:tcW w:w="1085" w:type="dxa"/>
            <w:shd w:val="clear" w:color="auto" w:fill="FFFFFF"/>
          </w:tcPr>
          <w:p w14:paraId="557D4BAA" w14:textId="77777777" w:rsidR="00D7137F" w:rsidRPr="00794E72" w:rsidRDefault="00D7137F" w:rsidP="00791D4C">
            <w:pPr>
              <w:widowControl w:val="0"/>
              <w:ind w:firstLine="0"/>
              <w:jc w:val="center"/>
              <w:rPr>
                <w:rFonts w:cs="Times New Roman"/>
                <w:sz w:val="24"/>
                <w:szCs w:val="24"/>
              </w:rPr>
            </w:pPr>
          </w:p>
        </w:tc>
        <w:tc>
          <w:tcPr>
            <w:tcW w:w="1085" w:type="dxa"/>
            <w:shd w:val="clear" w:color="auto" w:fill="FFFFFF"/>
          </w:tcPr>
          <w:p w14:paraId="42CCAEC5" w14:textId="77777777" w:rsidR="00D7137F" w:rsidRPr="00794E72" w:rsidRDefault="00D7137F" w:rsidP="00791D4C">
            <w:pPr>
              <w:widowControl w:val="0"/>
              <w:ind w:firstLine="0"/>
              <w:jc w:val="center"/>
              <w:rPr>
                <w:rFonts w:cs="Times New Roman"/>
                <w:sz w:val="24"/>
                <w:szCs w:val="24"/>
              </w:rPr>
            </w:pPr>
          </w:p>
        </w:tc>
        <w:tc>
          <w:tcPr>
            <w:tcW w:w="1085" w:type="dxa"/>
            <w:shd w:val="clear" w:color="auto" w:fill="FFFFFF"/>
          </w:tcPr>
          <w:p w14:paraId="415998A1" w14:textId="77777777" w:rsidR="00D7137F" w:rsidRPr="00794E72" w:rsidRDefault="00D7137F" w:rsidP="00791D4C">
            <w:pPr>
              <w:widowControl w:val="0"/>
              <w:ind w:firstLine="0"/>
              <w:jc w:val="center"/>
              <w:rPr>
                <w:rFonts w:cs="Times New Roman"/>
                <w:sz w:val="24"/>
                <w:szCs w:val="24"/>
              </w:rPr>
            </w:pPr>
          </w:p>
        </w:tc>
        <w:tc>
          <w:tcPr>
            <w:tcW w:w="1085" w:type="dxa"/>
            <w:shd w:val="clear" w:color="auto" w:fill="FFFFFF"/>
          </w:tcPr>
          <w:p w14:paraId="254122E5" w14:textId="77777777" w:rsidR="00D7137F" w:rsidRPr="00794E72" w:rsidRDefault="00D7137F" w:rsidP="00791D4C">
            <w:pPr>
              <w:widowControl w:val="0"/>
              <w:ind w:firstLine="0"/>
              <w:jc w:val="center"/>
              <w:rPr>
                <w:rFonts w:cs="Times New Roman"/>
                <w:sz w:val="24"/>
                <w:szCs w:val="24"/>
              </w:rPr>
            </w:pPr>
          </w:p>
        </w:tc>
      </w:tr>
      <w:tr w:rsidR="00F27F3C" w:rsidRPr="00794E72" w14:paraId="1DF941DC" w14:textId="77777777" w:rsidTr="00D7137F">
        <w:trPr>
          <w:trHeight w:hRule="exact" w:val="350"/>
        </w:trPr>
        <w:tc>
          <w:tcPr>
            <w:tcW w:w="432" w:type="dxa"/>
            <w:shd w:val="clear" w:color="auto" w:fill="FFFFFF"/>
          </w:tcPr>
          <w:p w14:paraId="2C2FDF5A" w14:textId="77777777" w:rsidR="00F27F3C" w:rsidRPr="00794E72" w:rsidRDefault="00F27F3C" w:rsidP="00714A62">
            <w:pPr>
              <w:widowControl w:val="0"/>
              <w:ind w:firstLine="0"/>
              <w:jc w:val="center"/>
              <w:rPr>
                <w:rFonts w:cs="Times New Roman"/>
                <w:sz w:val="24"/>
                <w:szCs w:val="24"/>
              </w:rPr>
            </w:pPr>
          </w:p>
        </w:tc>
        <w:tc>
          <w:tcPr>
            <w:tcW w:w="828" w:type="dxa"/>
            <w:shd w:val="clear" w:color="auto" w:fill="FFFFFF"/>
          </w:tcPr>
          <w:p w14:paraId="43984D79" w14:textId="77777777" w:rsidR="00F27F3C" w:rsidRPr="00794E72" w:rsidRDefault="00F27F3C" w:rsidP="00714A62">
            <w:pPr>
              <w:widowControl w:val="0"/>
              <w:ind w:firstLine="0"/>
              <w:jc w:val="center"/>
              <w:rPr>
                <w:rFonts w:cs="Times New Roman"/>
                <w:sz w:val="24"/>
                <w:szCs w:val="24"/>
              </w:rPr>
            </w:pPr>
          </w:p>
        </w:tc>
        <w:tc>
          <w:tcPr>
            <w:tcW w:w="2236" w:type="dxa"/>
            <w:shd w:val="clear" w:color="auto" w:fill="FFFFFF"/>
          </w:tcPr>
          <w:p w14:paraId="44E0E343" w14:textId="77777777" w:rsidR="00F27F3C" w:rsidRPr="00794E72" w:rsidRDefault="00F27F3C" w:rsidP="00714A62">
            <w:pPr>
              <w:widowControl w:val="0"/>
              <w:ind w:firstLine="0"/>
              <w:jc w:val="center"/>
              <w:rPr>
                <w:rFonts w:cs="Times New Roman"/>
                <w:sz w:val="24"/>
                <w:szCs w:val="24"/>
              </w:rPr>
            </w:pPr>
          </w:p>
        </w:tc>
        <w:tc>
          <w:tcPr>
            <w:tcW w:w="1176" w:type="dxa"/>
            <w:shd w:val="clear" w:color="auto" w:fill="FFFFFF"/>
          </w:tcPr>
          <w:p w14:paraId="027B660C" w14:textId="77777777" w:rsidR="00F27F3C" w:rsidRPr="00794E72" w:rsidRDefault="00F27F3C" w:rsidP="00791D4C">
            <w:pPr>
              <w:widowControl w:val="0"/>
              <w:ind w:firstLine="0"/>
              <w:jc w:val="center"/>
              <w:rPr>
                <w:rFonts w:cs="Times New Roman"/>
                <w:sz w:val="24"/>
                <w:szCs w:val="24"/>
              </w:rPr>
            </w:pPr>
          </w:p>
        </w:tc>
        <w:tc>
          <w:tcPr>
            <w:tcW w:w="1032" w:type="dxa"/>
            <w:shd w:val="clear" w:color="auto" w:fill="FFFFFF"/>
          </w:tcPr>
          <w:p w14:paraId="530692A1" w14:textId="77777777" w:rsidR="00F27F3C" w:rsidRPr="00794E72" w:rsidRDefault="00F27F3C" w:rsidP="00791D4C">
            <w:pPr>
              <w:widowControl w:val="0"/>
              <w:ind w:firstLine="0"/>
              <w:jc w:val="center"/>
              <w:rPr>
                <w:rFonts w:cs="Times New Roman"/>
                <w:sz w:val="24"/>
                <w:szCs w:val="24"/>
              </w:rPr>
            </w:pPr>
          </w:p>
        </w:tc>
        <w:tc>
          <w:tcPr>
            <w:tcW w:w="2328" w:type="dxa"/>
            <w:shd w:val="clear" w:color="auto" w:fill="FFFFFF"/>
          </w:tcPr>
          <w:p w14:paraId="3E341424" w14:textId="77777777" w:rsidR="00F27F3C" w:rsidRPr="00794E72" w:rsidRDefault="00F27F3C" w:rsidP="00791D4C">
            <w:pPr>
              <w:widowControl w:val="0"/>
              <w:ind w:firstLine="0"/>
              <w:jc w:val="center"/>
              <w:rPr>
                <w:rFonts w:cs="Times New Roman"/>
                <w:sz w:val="24"/>
                <w:szCs w:val="24"/>
              </w:rPr>
            </w:pPr>
          </w:p>
        </w:tc>
        <w:tc>
          <w:tcPr>
            <w:tcW w:w="731" w:type="dxa"/>
            <w:shd w:val="clear" w:color="auto" w:fill="FFFFFF"/>
          </w:tcPr>
          <w:p w14:paraId="6EF577E6" w14:textId="77777777" w:rsidR="00F27F3C" w:rsidRPr="00794E72" w:rsidRDefault="00F27F3C" w:rsidP="00791D4C">
            <w:pPr>
              <w:widowControl w:val="0"/>
              <w:ind w:firstLine="0"/>
              <w:jc w:val="center"/>
              <w:rPr>
                <w:rFonts w:cs="Times New Roman"/>
                <w:sz w:val="24"/>
                <w:szCs w:val="24"/>
              </w:rPr>
            </w:pPr>
          </w:p>
        </w:tc>
        <w:tc>
          <w:tcPr>
            <w:tcW w:w="965" w:type="dxa"/>
            <w:shd w:val="clear" w:color="auto" w:fill="FFFFFF"/>
          </w:tcPr>
          <w:p w14:paraId="5A05B60D" w14:textId="77777777" w:rsidR="00F27F3C" w:rsidRPr="00794E72" w:rsidRDefault="00F27F3C" w:rsidP="00791D4C">
            <w:pPr>
              <w:widowControl w:val="0"/>
              <w:ind w:firstLine="0"/>
              <w:jc w:val="center"/>
              <w:rPr>
                <w:rFonts w:cs="Times New Roman"/>
                <w:sz w:val="24"/>
                <w:szCs w:val="24"/>
              </w:rPr>
            </w:pPr>
          </w:p>
        </w:tc>
        <w:tc>
          <w:tcPr>
            <w:tcW w:w="1085" w:type="dxa"/>
            <w:shd w:val="clear" w:color="auto" w:fill="FFFFFF"/>
          </w:tcPr>
          <w:p w14:paraId="28260889" w14:textId="77777777" w:rsidR="00F27F3C" w:rsidRPr="00794E72" w:rsidRDefault="00F27F3C" w:rsidP="00791D4C">
            <w:pPr>
              <w:widowControl w:val="0"/>
              <w:ind w:firstLine="0"/>
              <w:jc w:val="center"/>
              <w:rPr>
                <w:rFonts w:cs="Times New Roman"/>
                <w:sz w:val="24"/>
                <w:szCs w:val="24"/>
              </w:rPr>
            </w:pPr>
          </w:p>
        </w:tc>
        <w:tc>
          <w:tcPr>
            <w:tcW w:w="1085" w:type="dxa"/>
            <w:shd w:val="clear" w:color="auto" w:fill="FFFFFF"/>
          </w:tcPr>
          <w:p w14:paraId="56223441" w14:textId="77777777" w:rsidR="00F27F3C" w:rsidRPr="00794E72" w:rsidRDefault="00F27F3C" w:rsidP="00791D4C">
            <w:pPr>
              <w:widowControl w:val="0"/>
              <w:ind w:firstLine="0"/>
              <w:jc w:val="center"/>
              <w:rPr>
                <w:rFonts w:cs="Times New Roman"/>
                <w:sz w:val="24"/>
                <w:szCs w:val="24"/>
              </w:rPr>
            </w:pPr>
          </w:p>
        </w:tc>
        <w:tc>
          <w:tcPr>
            <w:tcW w:w="1085" w:type="dxa"/>
            <w:shd w:val="clear" w:color="auto" w:fill="FFFFFF"/>
          </w:tcPr>
          <w:p w14:paraId="793B7C33" w14:textId="77777777" w:rsidR="00F27F3C" w:rsidRPr="00794E72" w:rsidRDefault="00F27F3C" w:rsidP="00791D4C">
            <w:pPr>
              <w:widowControl w:val="0"/>
              <w:ind w:firstLine="0"/>
              <w:jc w:val="center"/>
              <w:rPr>
                <w:rFonts w:cs="Times New Roman"/>
                <w:sz w:val="24"/>
                <w:szCs w:val="24"/>
              </w:rPr>
            </w:pPr>
          </w:p>
        </w:tc>
        <w:tc>
          <w:tcPr>
            <w:tcW w:w="1085" w:type="dxa"/>
            <w:shd w:val="clear" w:color="auto" w:fill="FFFFFF"/>
          </w:tcPr>
          <w:p w14:paraId="7A18A184" w14:textId="77777777" w:rsidR="00F27F3C" w:rsidRPr="00794E72" w:rsidRDefault="00F27F3C" w:rsidP="00791D4C">
            <w:pPr>
              <w:widowControl w:val="0"/>
              <w:ind w:firstLine="0"/>
              <w:jc w:val="center"/>
              <w:rPr>
                <w:rFonts w:cs="Times New Roman"/>
                <w:sz w:val="24"/>
                <w:szCs w:val="24"/>
              </w:rPr>
            </w:pPr>
          </w:p>
        </w:tc>
      </w:tr>
      <w:tr w:rsidR="00F27F3C" w:rsidRPr="00794E72" w14:paraId="28F5B637" w14:textId="77777777" w:rsidTr="005A197F">
        <w:trPr>
          <w:trHeight w:hRule="exact" w:val="350"/>
        </w:trPr>
        <w:tc>
          <w:tcPr>
            <w:tcW w:w="8032" w:type="dxa"/>
            <w:gridSpan w:val="6"/>
            <w:shd w:val="clear" w:color="auto" w:fill="FFFFFF"/>
          </w:tcPr>
          <w:p w14:paraId="7E6066F7" w14:textId="77777777" w:rsidR="00F27F3C" w:rsidRPr="00794E72" w:rsidRDefault="00F27F3C" w:rsidP="00714A62">
            <w:pPr>
              <w:widowControl w:val="0"/>
              <w:ind w:firstLine="0"/>
              <w:jc w:val="right"/>
              <w:rPr>
                <w:rFonts w:cs="Times New Roman"/>
                <w:sz w:val="24"/>
                <w:szCs w:val="24"/>
              </w:rPr>
            </w:pPr>
            <w:r w:rsidRPr="00794E72">
              <w:rPr>
                <w:rFonts w:cs="Times New Roman"/>
                <w:sz w:val="24"/>
                <w:szCs w:val="24"/>
              </w:rPr>
              <w:t>Итого по материалам и оборудованию собственности Подрядчика:</w:t>
            </w:r>
          </w:p>
        </w:tc>
        <w:tc>
          <w:tcPr>
            <w:tcW w:w="731" w:type="dxa"/>
            <w:shd w:val="clear" w:color="auto" w:fill="FFFFFF"/>
          </w:tcPr>
          <w:p w14:paraId="535B0DF6" w14:textId="77777777" w:rsidR="00F27F3C" w:rsidRPr="00794E72" w:rsidRDefault="00F27F3C" w:rsidP="00714A62">
            <w:pPr>
              <w:widowControl w:val="0"/>
              <w:ind w:firstLine="0"/>
              <w:jc w:val="center"/>
              <w:rPr>
                <w:rFonts w:cs="Times New Roman"/>
                <w:sz w:val="24"/>
                <w:szCs w:val="24"/>
              </w:rPr>
            </w:pPr>
          </w:p>
        </w:tc>
        <w:tc>
          <w:tcPr>
            <w:tcW w:w="965" w:type="dxa"/>
            <w:shd w:val="clear" w:color="auto" w:fill="FFFFFF"/>
          </w:tcPr>
          <w:p w14:paraId="67337680" w14:textId="77777777" w:rsidR="00F27F3C" w:rsidRPr="00794E72" w:rsidRDefault="00F27F3C" w:rsidP="00714A62">
            <w:pPr>
              <w:widowControl w:val="0"/>
              <w:ind w:firstLine="0"/>
              <w:jc w:val="center"/>
              <w:rPr>
                <w:rFonts w:cs="Times New Roman"/>
                <w:sz w:val="24"/>
                <w:szCs w:val="24"/>
              </w:rPr>
            </w:pPr>
          </w:p>
        </w:tc>
        <w:tc>
          <w:tcPr>
            <w:tcW w:w="1085" w:type="dxa"/>
            <w:shd w:val="clear" w:color="auto" w:fill="FFFFFF"/>
          </w:tcPr>
          <w:p w14:paraId="3C55E810" w14:textId="77777777" w:rsidR="00F27F3C" w:rsidRPr="00794E72" w:rsidRDefault="00F27F3C" w:rsidP="00791D4C">
            <w:pPr>
              <w:widowControl w:val="0"/>
              <w:ind w:firstLine="0"/>
              <w:jc w:val="center"/>
              <w:rPr>
                <w:rFonts w:cs="Times New Roman"/>
                <w:sz w:val="24"/>
                <w:szCs w:val="24"/>
              </w:rPr>
            </w:pPr>
          </w:p>
        </w:tc>
        <w:tc>
          <w:tcPr>
            <w:tcW w:w="1085" w:type="dxa"/>
            <w:shd w:val="clear" w:color="auto" w:fill="FFFFFF"/>
          </w:tcPr>
          <w:p w14:paraId="46B4864D" w14:textId="77777777" w:rsidR="00F27F3C" w:rsidRPr="00794E72" w:rsidRDefault="00F27F3C" w:rsidP="00791D4C">
            <w:pPr>
              <w:widowControl w:val="0"/>
              <w:ind w:firstLine="0"/>
              <w:jc w:val="center"/>
              <w:rPr>
                <w:rFonts w:cs="Times New Roman"/>
                <w:sz w:val="24"/>
                <w:szCs w:val="24"/>
              </w:rPr>
            </w:pPr>
          </w:p>
        </w:tc>
        <w:tc>
          <w:tcPr>
            <w:tcW w:w="1085" w:type="dxa"/>
            <w:shd w:val="clear" w:color="auto" w:fill="FFFFFF"/>
          </w:tcPr>
          <w:p w14:paraId="169125AC" w14:textId="77777777" w:rsidR="00F27F3C" w:rsidRPr="00794E72" w:rsidRDefault="00F27F3C" w:rsidP="00791D4C">
            <w:pPr>
              <w:widowControl w:val="0"/>
              <w:ind w:firstLine="0"/>
              <w:jc w:val="center"/>
              <w:rPr>
                <w:rFonts w:cs="Times New Roman"/>
                <w:sz w:val="24"/>
                <w:szCs w:val="24"/>
              </w:rPr>
            </w:pPr>
          </w:p>
        </w:tc>
        <w:tc>
          <w:tcPr>
            <w:tcW w:w="1085" w:type="dxa"/>
            <w:shd w:val="clear" w:color="auto" w:fill="FFFFFF"/>
          </w:tcPr>
          <w:p w14:paraId="595EE7F6" w14:textId="77777777" w:rsidR="00F27F3C" w:rsidRPr="00794E72" w:rsidRDefault="00F27F3C" w:rsidP="00791D4C">
            <w:pPr>
              <w:widowControl w:val="0"/>
              <w:ind w:firstLine="0"/>
              <w:jc w:val="center"/>
              <w:rPr>
                <w:rFonts w:cs="Times New Roman"/>
                <w:sz w:val="24"/>
                <w:szCs w:val="24"/>
              </w:rPr>
            </w:pPr>
          </w:p>
        </w:tc>
      </w:tr>
      <w:tr w:rsidR="00F27F3C" w:rsidRPr="00794E72" w14:paraId="696D7A4B" w14:textId="77777777" w:rsidTr="005A197F">
        <w:trPr>
          <w:trHeight w:hRule="exact" w:val="350"/>
        </w:trPr>
        <w:tc>
          <w:tcPr>
            <w:tcW w:w="14068" w:type="dxa"/>
            <w:gridSpan w:val="12"/>
            <w:shd w:val="clear" w:color="auto" w:fill="FFFFFF"/>
          </w:tcPr>
          <w:p w14:paraId="755C1A65" w14:textId="1A80A13C" w:rsidR="00F27F3C" w:rsidRPr="00794E72" w:rsidRDefault="00F27F3C" w:rsidP="00340E96">
            <w:pPr>
              <w:widowControl w:val="0"/>
              <w:ind w:firstLine="0"/>
              <w:jc w:val="center"/>
              <w:rPr>
                <w:rFonts w:cs="Times New Roman"/>
                <w:sz w:val="24"/>
                <w:szCs w:val="24"/>
              </w:rPr>
            </w:pPr>
            <w:r w:rsidRPr="00794E72">
              <w:rPr>
                <w:rFonts w:cs="Times New Roman"/>
                <w:sz w:val="24"/>
                <w:szCs w:val="24"/>
              </w:rPr>
              <w:t xml:space="preserve">Материалы </w:t>
            </w:r>
            <w:r w:rsidR="00303BB0" w:rsidRPr="00560F6B">
              <w:rPr>
                <w:rFonts w:cs="Times New Roman"/>
                <w:sz w:val="24"/>
                <w:szCs w:val="24"/>
              </w:rPr>
              <w:t>[</w:t>
            </w:r>
            <w:r w:rsidR="007B3082">
              <w:rPr>
                <w:rFonts w:cs="Times New Roman"/>
                <w:sz w:val="24"/>
                <w:szCs w:val="24"/>
              </w:rPr>
              <w:t>и оборудование</w:t>
            </w:r>
            <w:r w:rsidR="00303BB0" w:rsidRPr="00560F6B">
              <w:rPr>
                <w:rFonts w:cs="Times New Roman"/>
                <w:sz w:val="24"/>
                <w:szCs w:val="24"/>
              </w:rPr>
              <w:t>]</w:t>
            </w:r>
            <w:r w:rsidR="007B3082">
              <w:rPr>
                <w:rFonts w:cs="Times New Roman"/>
                <w:sz w:val="24"/>
                <w:szCs w:val="24"/>
              </w:rPr>
              <w:t xml:space="preserve"> </w:t>
            </w:r>
            <w:r w:rsidRPr="00794E72">
              <w:rPr>
                <w:rFonts w:cs="Times New Roman"/>
                <w:sz w:val="24"/>
                <w:szCs w:val="24"/>
              </w:rPr>
              <w:t>собственности Заказчика:</w:t>
            </w:r>
          </w:p>
        </w:tc>
      </w:tr>
      <w:tr w:rsidR="00F27F3C" w:rsidRPr="00794E72" w14:paraId="30366ED1" w14:textId="77777777" w:rsidTr="00D7137F">
        <w:trPr>
          <w:trHeight w:hRule="exact" w:val="350"/>
        </w:trPr>
        <w:tc>
          <w:tcPr>
            <w:tcW w:w="432" w:type="dxa"/>
            <w:shd w:val="clear" w:color="auto" w:fill="FFFFFF"/>
          </w:tcPr>
          <w:p w14:paraId="27F974C7" w14:textId="77777777" w:rsidR="00F27F3C" w:rsidRPr="00794E72" w:rsidRDefault="00F27F3C" w:rsidP="00714A62">
            <w:pPr>
              <w:widowControl w:val="0"/>
              <w:ind w:firstLine="0"/>
              <w:jc w:val="center"/>
              <w:rPr>
                <w:rFonts w:cs="Times New Roman"/>
                <w:sz w:val="24"/>
                <w:szCs w:val="24"/>
              </w:rPr>
            </w:pPr>
          </w:p>
        </w:tc>
        <w:tc>
          <w:tcPr>
            <w:tcW w:w="828" w:type="dxa"/>
            <w:shd w:val="clear" w:color="auto" w:fill="FFFFFF"/>
          </w:tcPr>
          <w:p w14:paraId="2801AE7E" w14:textId="77777777" w:rsidR="00F27F3C" w:rsidRPr="00794E72" w:rsidRDefault="00F27F3C" w:rsidP="00714A62">
            <w:pPr>
              <w:widowControl w:val="0"/>
              <w:ind w:firstLine="0"/>
              <w:jc w:val="center"/>
              <w:rPr>
                <w:rFonts w:cs="Times New Roman"/>
                <w:sz w:val="24"/>
                <w:szCs w:val="24"/>
              </w:rPr>
            </w:pPr>
          </w:p>
        </w:tc>
        <w:tc>
          <w:tcPr>
            <w:tcW w:w="2236" w:type="dxa"/>
            <w:shd w:val="clear" w:color="auto" w:fill="FFFFFF"/>
          </w:tcPr>
          <w:p w14:paraId="638FD417" w14:textId="77777777" w:rsidR="00F27F3C" w:rsidRPr="00794E72" w:rsidRDefault="00F27F3C" w:rsidP="00714A62">
            <w:pPr>
              <w:widowControl w:val="0"/>
              <w:ind w:firstLine="0"/>
              <w:jc w:val="center"/>
              <w:rPr>
                <w:rFonts w:cs="Times New Roman"/>
                <w:sz w:val="24"/>
                <w:szCs w:val="24"/>
              </w:rPr>
            </w:pPr>
          </w:p>
        </w:tc>
        <w:tc>
          <w:tcPr>
            <w:tcW w:w="1176" w:type="dxa"/>
            <w:shd w:val="clear" w:color="auto" w:fill="FFFFFF"/>
          </w:tcPr>
          <w:p w14:paraId="1FC858AA" w14:textId="77777777" w:rsidR="00F27F3C" w:rsidRPr="00794E72" w:rsidRDefault="00F27F3C" w:rsidP="00791D4C">
            <w:pPr>
              <w:widowControl w:val="0"/>
              <w:ind w:firstLine="0"/>
              <w:jc w:val="center"/>
              <w:rPr>
                <w:rFonts w:cs="Times New Roman"/>
                <w:sz w:val="24"/>
                <w:szCs w:val="24"/>
              </w:rPr>
            </w:pPr>
          </w:p>
        </w:tc>
        <w:tc>
          <w:tcPr>
            <w:tcW w:w="1032" w:type="dxa"/>
            <w:shd w:val="clear" w:color="auto" w:fill="FFFFFF"/>
          </w:tcPr>
          <w:p w14:paraId="63FE3138" w14:textId="77777777" w:rsidR="00F27F3C" w:rsidRPr="00794E72" w:rsidRDefault="00F27F3C" w:rsidP="00791D4C">
            <w:pPr>
              <w:widowControl w:val="0"/>
              <w:ind w:firstLine="0"/>
              <w:jc w:val="center"/>
              <w:rPr>
                <w:rFonts w:cs="Times New Roman"/>
                <w:sz w:val="24"/>
                <w:szCs w:val="24"/>
              </w:rPr>
            </w:pPr>
          </w:p>
        </w:tc>
        <w:tc>
          <w:tcPr>
            <w:tcW w:w="2328" w:type="dxa"/>
            <w:shd w:val="clear" w:color="auto" w:fill="FFFFFF"/>
          </w:tcPr>
          <w:p w14:paraId="29B32BC7" w14:textId="77777777" w:rsidR="00F27F3C" w:rsidRPr="00794E72" w:rsidRDefault="00F27F3C" w:rsidP="00791D4C">
            <w:pPr>
              <w:widowControl w:val="0"/>
              <w:ind w:firstLine="0"/>
              <w:jc w:val="center"/>
              <w:rPr>
                <w:rFonts w:cs="Times New Roman"/>
                <w:sz w:val="24"/>
                <w:szCs w:val="24"/>
              </w:rPr>
            </w:pPr>
          </w:p>
        </w:tc>
        <w:tc>
          <w:tcPr>
            <w:tcW w:w="731" w:type="dxa"/>
            <w:shd w:val="clear" w:color="auto" w:fill="FFFFFF"/>
          </w:tcPr>
          <w:p w14:paraId="59A3437D" w14:textId="77777777" w:rsidR="00F27F3C" w:rsidRPr="00794E72" w:rsidRDefault="00F27F3C" w:rsidP="00791D4C">
            <w:pPr>
              <w:widowControl w:val="0"/>
              <w:ind w:firstLine="0"/>
              <w:jc w:val="center"/>
              <w:rPr>
                <w:rFonts w:cs="Times New Roman"/>
                <w:sz w:val="24"/>
                <w:szCs w:val="24"/>
              </w:rPr>
            </w:pPr>
          </w:p>
        </w:tc>
        <w:tc>
          <w:tcPr>
            <w:tcW w:w="965" w:type="dxa"/>
            <w:shd w:val="clear" w:color="auto" w:fill="FFFFFF"/>
          </w:tcPr>
          <w:p w14:paraId="6760F636" w14:textId="77777777" w:rsidR="00F27F3C" w:rsidRPr="00794E72" w:rsidRDefault="00F27F3C" w:rsidP="00791D4C">
            <w:pPr>
              <w:widowControl w:val="0"/>
              <w:ind w:firstLine="0"/>
              <w:jc w:val="center"/>
              <w:rPr>
                <w:rFonts w:cs="Times New Roman"/>
                <w:sz w:val="24"/>
                <w:szCs w:val="24"/>
              </w:rPr>
            </w:pPr>
          </w:p>
        </w:tc>
        <w:tc>
          <w:tcPr>
            <w:tcW w:w="1085" w:type="dxa"/>
            <w:shd w:val="clear" w:color="auto" w:fill="FFFFFF"/>
          </w:tcPr>
          <w:p w14:paraId="0DD273BA" w14:textId="77777777" w:rsidR="00F27F3C" w:rsidRPr="00794E72" w:rsidRDefault="00F27F3C" w:rsidP="00791D4C">
            <w:pPr>
              <w:widowControl w:val="0"/>
              <w:ind w:firstLine="0"/>
              <w:jc w:val="center"/>
              <w:rPr>
                <w:rFonts w:cs="Times New Roman"/>
                <w:sz w:val="24"/>
                <w:szCs w:val="24"/>
              </w:rPr>
            </w:pPr>
          </w:p>
        </w:tc>
        <w:tc>
          <w:tcPr>
            <w:tcW w:w="1085" w:type="dxa"/>
            <w:shd w:val="clear" w:color="auto" w:fill="FFFFFF"/>
          </w:tcPr>
          <w:p w14:paraId="5DAE4E95" w14:textId="77777777" w:rsidR="00F27F3C" w:rsidRPr="00794E72" w:rsidRDefault="00F27F3C" w:rsidP="00791D4C">
            <w:pPr>
              <w:widowControl w:val="0"/>
              <w:ind w:firstLine="0"/>
              <w:jc w:val="center"/>
              <w:rPr>
                <w:rFonts w:cs="Times New Roman"/>
                <w:sz w:val="24"/>
                <w:szCs w:val="24"/>
              </w:rPr>
            </w:pPr>
          </w:p>
        </w:tc>
        <w:tc>
          <w:tcPr>
            <w:tcW w:w="1085" w:type="dxa"/>
            <w:shd w:val="clear" w:color="auto" w:fill="FFFFFF"/>
          </w:tcPr>
          <w:p w14:paraId="030983D2" w14:textId="77777777" w:rsidR="00F27F3C" w:rsidRPr="00794E72" w:rsidRDefault="00F27F3C" w:rsidP="00791D4C">
            <w:pPr>
              <w:widowControl w:val="0"/>
              <w:ind w:firstLine="0"/>
              <w:jc w:val="center"/>
              <w:rPr>
                <w:rFonts w:cs="Times New Roman"/>
                <w:sz w:val="24"/>
                <w:szCs w:val="24"/>
              </w:rPr>
            </w:pPr>
          </w:p>
        </w:tc>
        <w:tc>
          <w:tcPr>
            <w:tcW w:w="1085" w:type="dxa"/>
            <w:shd w:val="clear" w:color="auto" w:fill="FFFFFF"/>
          </w:tcPr>
          <w:p w14:paraId="1F12D307" w14:textId="77777777" w:rsidR="00F27F3C" w:rsidRPr="00794E72" w:rsidRDefault="00F27F3C" w:rsidP="00791D4C">
            <w:pPr>
              <w:widowControl w:val="0"/>
              <w:ind w:firstLine="0"/>
              <w:jc w:val="center"/>
              <w:rPr>
                <w:rFonts w:cs="Times New Roman"/>
                <w:sz w:val="24"/>
                <w:szCs w:val="24"/>
              </w:rPr>
            </w:pPr>
          </w:p>
        </w:tc>
      </w:tr>
      <w:tr w:rsidR="00F27F3C" w:rsidRPr="00794E72" w14:paraId="7E4AC975" w14:textId="77777777" w:rsidTr="00D7137F">
        <w:trPr>
          <w:trHeight w:hRule="exact" w:val="350"/>
        </w:trPr>
        <w:tc>
          <w:tcPr>
            <w:tcW w:w="432" w:type="dxa"/>
            <w:shd w:val="clear" w:color="auto" w:fill="FFFFFF"/>
          </w:tcPr>
          <w:p w14:paraId="3346060B" w14:textId="77777777" w:rsidR="00F27F3C" w:rsidRPr="00794E72" w:rsidRDefault="00F27F3C" w:rsidP="00714A62">
            <w:pPr>
              <w:widowControl w:val="0"/>
              <w:ind w:firstLine="0"/>
              <w:jc w:val="center"/>
              <w:rPr>
                <w:rFonts w:cs="Times New Roman"/>
                <w:sz w:val="24"/>
                <w:szCs w:val="24"/>
              </w:rPr>
            </w:pPr>
          </w:p>
        </w:tc>
        <w:tc>
          <w:tcPr>
            <w:tcW w:w="828" w:type="dxa"/>
            <w:shd w:val="clear" w:color="auto" w:fill="FFFFFF"/>
          </w:tcPr>
          <w:p w14:paraId="20629DBA" w14:textId="77777777" w:rsidR="00F27F3C" w:rsidRPr="00794E72" w:rsidRDefault="00F27F3C" w:rsidP="00714A62">
            <w:pPr>
              <w:widowControl w:val="0"/>
              <w:ind w:firstLine="0"/>
              <w:jc w:val="center"/>
              <w:rPr>
                <w:rFonts w:cs="Times New Roman"/>
                <w:sz w:val="24"/>
                <w:szCs w:val="24"/>
              </w:rPr>
            </w:pPr>
          </w:p>
        </w:tc>
        <w:tc>
          <w:tcPr>
            <w:tcW w:w="2236" w:type="dxa"/>
            <w:shd w:val="clear" w:color="auto" w:fill="FFFFFF"/>
          </w:tcPr>
          <w:p w14:paraId="0249B839" w14:textId="77777777" w:rsidR="00F27F3C" w:rsidRPr="00794E72" w:rsidRDefault="00F27F3C" w:rsidP="00714A62">
            <w:pPr>
              <w:widowControl w:val="0"/>
              <w:ind w:firstLine="0"/>
              <w:jc w:val="center"/>
              <w:rPr>
                <w:rFonts w:cs="Times New Roman"/>
                <w:sz w:val="24"/>
                <w:szCs w:val="24"/>
              </w:rPr>
            </w:pPr>
          </w:p>
        </w:tc>
        <w:tc>
          <w:tcPr>
            <w:tcW w:w="1176" w:type="dxa"/>
            <w:shd w:val="clear" w:color="auto" w:fill="FFFFFF"/>
          </w:tcPr>
          <w:p w14:paraId="612D1967" w14:textId="77777777" w:rsidR="00F27F3C" w:rsidRPr="00794E72" w:rsidRDefault="00F27F3C" w:rsidP="00791D4C">
            <w:pPr>
              <w:widowControl w:val="0"/>
              <w:ind w:firstLine="0"/>
              <w:jc w:val="center"/>
              <w:rPr>
                <w:rFonts w:cs="Times New Roman"/>
                <w:sz w:val="24"/>
                <w:szCs w:val="24"/>
              </w:rPr>
            </w:pPr>
          </w:p>
        </w:tc>
        <w:tc>
          <w:tcPr>
            <w:tcW w:w="1032" w:type="dxa"/>
            <w:shd w:val="clear" w:color="auto" w:fill="FFFFFF"/>
          </w:tcPr>
          <w:p w14:paraId="1A347531" w14:textId="77777777" w:rsidR="00F27F3C" w:rsidRPr="00794E72" w:rsidRDefault="00F27F3C" w:rsidP="00791D4C">
            <w:pPr>
              <w:widowControl w:val="0"/>
              <w:ind w:firstLine="0"/>
              <w:jc w:val="center"/>
              <w:rPr>
                <w:rFonts w:cs="Times New Roman"/>
                <w:sz w:val="24"/>
                <w:szCs w:val="24"/>
              </w:rPr>
            </w:pPr>
          </w:p>
        </w:tc>
        <w:tc>
          <w:tcPr>
            <w:tcW w:w="2328" w:type="dxa"/>
            <w:shd w:val="clear" w:color="auto" w:fill="FFFFFF"/>
          </w:tcPr>
          <w:p w14:paraId="69808B13" w14:textId="77777777" w:rsidR="00F27F3C" w:rsidRPr="00794E72" w:rsidRDefault="00F27F3C" w:rsidP="00791D4C">
            <w:pPr>
              <w:widowControl w:val="0"/>
              <w:ind w:firstLine="0"/>
              <w:jc w:val="center"/>
              <w:rPr>
                <w:rFonts w:cs="Times New Roman"/>
                <w:sz w:val="24"/>
                <w:szCs w:val="24"/>
              </w:rPr>
            </w:pPr>
          </w:p>
        </w:tc>
        <w:tc>
          <w:tcPr>
            <w:tcW w:w="731" w:type="dxa"/>
            <w:shd w:val="clear" w:color="auto" w:fill="FFFFFF"/>
          </w:tcPr>
          <w:p w14:paraId="0364538A" w14:textId="77777777" w:rsidR="00F27F3C" w:rsidRPr="00794E72" w:rsidRDefault="00F27F3C" w:rsidP="00791D4C">
            <w:pPr>
              <w:widowControl w:val="0"/>
              <w:ind w:firstLine="0"/>
              <w:jc w:val="center"/>
              <w:rPr>
                <w:rFonts w:cs="Times New Roman"/>
                <w:sz w:val="24"/>
                <w:szCs w:val="24"/>
              </w:rPr>
            </w:pPr>
          </w:p>
        </w:tc>
        <w:tc>
          <w:tcPr>
            <w:tcW w:w="965" w:type="dxa"/>
            <w:shd w:val="clear" w:color="auto" w:fill="FFFFFF"/>
          </w:tcPr>
          <w:p w14:paraId="3AE57D5F" w14:textId="77777777" w:rsidR="00F27F3C" w:rsidRPr="00794E72" w:rsidRDefault="00F27F3C" w:rsidP="00791D4C">
            <w:pPr>
              <w:widowControl w:val="0"/>
              <w:ind w:firstLine="0"/>
              <w:jc w:val="center"/>
              <w:rPr>
                <w:rFonts w:cs="Times New Roman"/>
                <w:sz w:val="24"/>
                <w:szCs w:val="24"/>
              </w:rPr>
            </w:pPr>
          </w:p>
        </w:tc>
        <w:tc>
          <w:tcPr>
            <w:tcW w:w="1085" w:type="dxa"/>
            <w:shd w:val="clear" w:color="auto" w:fill="FFFFFF"/>
          </w:tcPr>
          <w:p w14:paraId="11076DBF" w14:textId="77777777" w:rsidR="00F27F3C" w:rsidRPr="00794E72" w:rsidRDefault="00F27F3C" w:rsidP="00791D4C">
            <w:pPr>
              <w:widowControl w:val="0"/>
              <w:ind w:firstLine="0"/>
              <w:jc w:val="center"/>
              <w:rPr>
                <w:rFonts w:cs="Times New Roman"/>
                <w:sz w:val="24"/>
                <w:szCs w:val="24"/>
              </w:rPr>
            </w:pPr>
          </w:p>
        </w:tc>
        <w:tc>
          <w:tcPr>
            <w:tcW w:w="1085" w:type="dxa"/>
            <w:shd w:val="clear" w:color="auto" w:fill="FFFFFF"/>
          </w:tcPr>
          <w:p w14:paraId="6509EFC2" w14:textId="77777777" w:rsidR="00F27F3C" w:rsidRPr="00794E72" w:rsidRDefault="00F27F3C" w:rsidP="00791D4C">
            <w:pPr>
              <w:widowControl w:val="0"/>
              <w:ind w:firstLine="0"/>
              <w:jc w:val="center"/>
              <w:rPr>
                <w:rFonts w:cs="Times New Roman"/>
                <w:sz w:val="24"/>
                <w:szCs w:val="24"/>
              </w:rPr>
            </w:pPr>
          </w:p>
        </w:tc>
        <w:tc>
          <w:tcPr>
            <w:tcW w:w="1085" w:type="dxa"/>
            <w:shd w:val="clear" w:color="auto" w:fill="FFFFFF"/>
          </w:tcPr>
          <w:p w14:paraId="493FC83B" w14:textId="77777777" w:rsidR="00F27F3C" w:rsidRPr="00794E72" w:rsidRDefault="00F27F3C" w:rsidP="00791D4C">
            <w:pPr>
              <w:widowControl w:val="0"/>
              <w:ind w:firstLine="0"/>
              <w:jc w:val="center"/>
              <w:rPr>
                <w:rFonts w:cs="Times New Roman"/>
                <w:sz w:val="24"/>
                <w:szCs w:val="24"/>
              </w:rPr>
            </w:pPr>
          </w:p>
        </w:tc>
        <w:tc>
          <w:tcPr>
            <w:tcW w:w="1085" w:type="dxa"/>
            <w:shd w:val="clear" w:color="auto" w:fill="FFFFFF"/>
          </w:tcPr>
          <w:p w14:paraId="2EF168B6" w14:textId="77777777" w:rsidR="00F27F3C" w:rsidRPr="00794E72" w:rsidRDefault="00F27F3C" w:rsidP="00791D4C">
            <w:pPr>
              <w:widowControl w:val="0"/>
              <w:ind w:firstLine="0"/>
              <w:jc w:val="center"/>
              <w:rPr>
                <w:rFonts w:cs="Times New Roman"/>
                <w:sz w:val="24"/>
                <w:szCs w:val="24"/>
              </w:rPr>
            </w:pPr>
          </w:p>
        </w:tc>
      </w:tr>
      <w:tr w:rsidR="00F27F3C" w:rsidRPr="00794E72" w14:paraId="1D6DC619" w14:textId="77777777" w:rsidTr="005A197F">
        <w:trPr>
          <w:trHeight w:hRule="exact" w:val="288"/>
        </w:trPr>
        <w:tc>
          <w:tcPr>
            <w:tcW w:w="8032" w:type="dxa"/>
            <w:gridSpan w:val="6"/>
            <w:shd w:val="clear" w:color="auto" w:fill="FFFFFF"/>
          </w:tcPr>
          <w:p w14:paraId="161F8850" w14:textId="3EEB2104" w:rsidR="00F27F3C" w:rsidRPr="00794E72" w:rsidRDefault="00F27F3C" w:rsidP="00227C8B">
            <w:pPr>
              <w:widowControl w:val="0"/>
              <w:ind w:firstLine="0"/>
              <w:jc w:val="right"/>
              <w:rPr>
                <w:rFonts w:cs="Times New Roman"/>
                <w:sz w:val="24"/>
                <w:szCs w:val="24"/>
              </w:rPr>
            </w:pPr>
            <w:r w:rsidRPr="00794E72">
              <w:rPr>
                <w:rFonts w:cs="Times New Roman"/>
                <w:sz w:val="24"/>
                <w:szCs w:val="24"/>
              </w:rPr>
              <w:t xml:space="preserve">Итого по материалам </w:t>
            </w:r>
            <w:r w:rsidR="00303BB0" w:rsidRPr="00B20026">
              <w:rPr>
                <w:rFonts w:cs="Times New Roman"/>
                <w:sz w:val="24"/>
                <w:szCs w:val="24"/>
              </w:rPr>
              <w:t>[</w:t>
            </w:r>
            <w:r w:rsidRPr="00794E72">
              <w:rPr>
                <w:rFonts w:cs="Times New Roman"/>
                <w:sz w:val="24"/>
                <w:szCs w:val="24"/>
              </w:rPr>
              <w:t>и оборудованию</w:t>
            </w:r>
            <w:r w:rsidR="00303BB0" w:rsidRPr="00B20026">
              <w:rPr>
                <w:rFonts w:cs="Times New Roman"/>
                <w:sz w:val="24"/>
                <w:szCs w:val="24"/>
              </w:rPr>
              <w:t>]</w:t>
            </w:r>
            <w:r w:rsidRPr="00794E72">
              <w:rPr>
                <w:rFonts w:cs="Times New Roman"/>
                <w:sz w:val="24"/>
                <w:szCs w:val="24"/>
              </w:rPr>
              <w:t xml:space="preserve"> собственности Заказчика:</w:t>
            </w:r>
          </w:p>
        </w:tc>
        <w:tc>
          <w:tcPr>
            <w:tcW w:w="731" w:type="dxa"/>
            <w:shd w:val="clear" w:color="auto" w:fill="FFFFFF"/>
          </w:tcPr>
          <w:p w14:paraId="52BD33D0" w14:textId="77777777" w:rsidR="00F27F3C" w:rsidRPr="00794E72" w:rsidRDefault="00F27F3C" w:rsidP="00714A62">
            <w:pPr>
              <w:widowControl w:val="0"/>
              <w:ind w:firstLine="0"/>
              <w:jc w:val="center"/>
              <w:rPr>
                <w:rFonts w:cs="Times New Roman"/>
                <w:sz w:val="24"/>
                <w:szCs w:val="24"/>
              </w:rPr>
            </w:pPr>
          </w:p>
        </w:tc>
        <w:tc>
          <w:tcPr>
            <w:tcW w:w="965" w:type="dxa"/>
            <w:shd w:val="clear" w:color="auto" w:fill="FFFFFF"/>
          </w:tcPr>
          <w:p w14:paraId="3F7988BB" w14:textId="77777777" w:rsidR="00F27F3C" w:rsidRPr="00794E72" w:rsidRDefault="00F27F3C" w:rsidP="00714A62">
            <w:pPr>
              <w:widowControl w:val="0"/>
              <w:ind w:firstLine="0"/>
              <w:jc w:val="center"/>
              <w:rPr>
                <w:rFonts w:cs="Times New Roman"/>
                <w:sz w:val="24"/>
                <w:szCs w:val="24"/>
              </w:rPr>
            </w:pPr>
          </w:p>
        </w:tc>
        <w:tc>
          <w:tcPr>
            <w:tcW w:w="1085" w:type="dxa"/>
            <w:shd w:val="clear" w:color="auto" w:fill="FFFFFF"/>
          </w:tcPr>
          <w:p w14:paraId="347F436E" w14:textId="77777777" w:rsidR="00F27F3C" w:rsidRPr="00794E72" w:rsidRDefault="00F27F3C" w:rsidP="00791D4C">
            <w:pPr>
              <w:widowControl w:val="0"/>
              <w:ind w:firstLine="0"/>
              <w:jc w:val="center"/>
              <w:rPr>
                <w:rFonts w:cs="Times New Roman"/>
                <w:sz w:val="24"/>
                <w:szCs w:val="24"/>
              </w:rPr>
            </w:pPr>
          </w:p>
        </w:tc>
        <w:tc>
          <w:tcPr>
            <w:tcW w:w="1085" w:type="dxa"/>
            <w:shd w:val="clear" w:color="auto" w:fill="FFFFFF"/>
          </w:tcPr>
          <w:p w14:paraId="114A901B" w14:textId="77777777" w:rsidR="00F27F3C" w:rsidRPr="00794E72" w:rsidRDefault="00F27F3C" w:rsidP="00791D4C">
            <w:pPr>
              <w:widowControl w:val="0"/>
              <w:ind w:firstLine="0"/>
              <w:jc w:val="center"/>
              <w:rPr>
                <w:rFonts w:cs="Times New Roman"/>
                <w:sz w:val="24"/>
                <w:szCs w:val="24"/>
              </w:rPr>
            </w:pPr>
          </w:p>
        </w:tc>
        <w:tc>
          <w:tcPr>
            <w:tcW w:w="1085" w:type="dxa"/>
            <w:shd w:val="clear" w:color="auto" w:fill="FFFFFF"/>
          </w:tcPr>
          <w:p w14:paraId="748717AC" w14:textId="77777777" w:rsidR="00F27F3C" w:rsidRPr="00794E72" w:rsidRDefault="00F27F3C" w:rsidP="00791D4C">
            <w:pPr>
              <w:widowControl w:val="0"/>
              <w:ind w:firstLine="0"/>
              <w:jc w:val="center"/>
              <w:rPr>
                <w:rFonts w:cs="Times New Roman"/>
                <w:sz w:val="24"/>
                <w:szCs w:val="24"/>
              </w:rPr>
            </w:pPr>
          </w:p>
        </w:tc>
        <w:tc>
          <w:tcPr>
            <w:tcW w:w="1085" w:type="dxa"/>
            <w:shd w:val="clear" w:color="auto" w:fill="FFFFFF"/>
          </w:tcPr>
          <w:p w14:paraId="7DA426B4" w14:textId="77777777" w:rsidR="00F27F3C" w:rsidRPr="00794E72" w:rsidRDefault="00F27F3C" w:rsidP="00791D4C">
            <w:pPr>
              <w:widowControl w:val="0"/>
              <w:ind w:firstLine="0"/>
              <w:jc w:val="center"/>
              <w:rPr>
                <w:rFonts w:cs="Times New Roman"/>
                <w:sz w:val="24"/>
                <w:szCs w:val="24"/>
              </w:rPr>
            </w:pPr>
          </w:p>
        </w:tc>
      </w:tr>
    </w:tbl>
    <w:p w14:paraId="1755668E" w14:textId="77777777" w:rsidR="00B82040" w:rsidRPr="00794E72" w:rsidRDefault="00B82040" w:rsidP="00714A62">
      <w:pPr>
        <w:widowControl w:val="0"/>
        <w:rPr>
          <w:rFonts w:cs="Times New Roman"/>
          <w:sz w:val="24"/>
          <w:szCs w:val="24"/>
        </w:rPr>
      </w:pPr>
    </w:p>
    <w:p w14:paraId="424C1546" w14:textId="77777777" w:rsidR="00D7137F" w:rsidRPr="00794E72" w:rsidRDefault="00D7137F" w:rsidP="00714A62">
      <w:pPr>
        <w:widowControl w:val="0"/>
        <w:ind w:firstLine="0"/>
        <w:jc w:val="center"/>
        <w:rPr>
          <w:rFonts w:cs="Times New Roman"/>
          <w:b/>
          <w:sz w:val="24"/>
          <w:szCs w:val="24"/>
        </w:rPr>
      </w:pPr>
      <w:r w:rsidRPr="00794E72">
        <w:rPr>
          <w:rFonts w:cs="Times New Roman"/>
          <w:b/>
          <w:sz w:val="24"/>
          <w:szCs w:val="24"/>
        </w:rPr>
        <w:t>Подписи Сторон:</w:t>
      </w:r>
    </w:p>
    <w:tbl>
      <w:tblPr>
        <w:tblW w:w="9820" w:type="dxa"/>
        <w:jc w:val="center"/>
        <w:tblLook w:val="01E0" w:firstRow="1" w:lastRow="1" w:firstColumn="1" w:lastColumn="1" w:noHBand="0" w:noVBand="0"/>
      </w:tblPr>
      <w:tblGrid>
        <w:gridCol w:w="5386"/>
        <w:gridCol w:w="4434"/>
      </w:tblGrid>
      <w:tr w:rsidR="00D7137F" w:rsidRPr="00794E72" w14:paraId="5A84F9F6" w14:textId="77777777" w:rsidTr="00C07382">
        <w:trPr>
          <w:trHeight w:val="231"/>
          <w:jc w:val="center"/>
        </w:trPr>
        <w:tc>
          <w:tcPr>
            <w:tcW w:w="5386" w:type="dxa"/>
            <w:hideMark/>
          </w:tcPr>
          <w:p w14:paraId="7BD90767" w14:textId="77777777" w:rsidR="00D7137F" w:rsidRPr="00794E72" w:rsidRDefault="00D7137F" w:rsidP="00714A62">
            <w:pPr>
              <w:widowControl w:val="0"/>
              <w:ind w:firstLine="0"/>
              <w:jc w:val="left"/>
              <w:rPr>
                <w:rFonts w:cs="Times New Roman"/>
                <w:b/>
                <w:sz w:val="24"/>
                <w:szCs w:val="24"/>
              </w:rPr>
            </w:pPr>
            <w:r w:rsidRPr="00794E72">
              <w:rPr>
                <w:rFonts w:cs="Times New Roman"/>
                <w:b/>
                <w:sz w:val="24"/>
                <w:szCs w:val="24"/>
              </w:rPr>
              <w:t>Заказчик:</w:t>
            </w:r>
          </w:p>
        </w:tc>
        <w:tc>
          <w:tcPr>
            <w:tcW w:w="4434" w:type="dxa"/>
            <w:hideMark/>
          </w:tcPr>
          <w:p w14:paraId="4FFDE69D" w14:textId="77777777" w:rsidR="00D7137F" w:rsidRPr="00794E72" w:rsidRDefault="00D7137F" w:rsidP="00791D4C">
            <w:pPr>
              <w:widowControl w:val="0"/>
              <w:ind w:firstLine="0"/>
              <w:jc w:val="left"/>
              <w:rPr>
                <w:rFonts w:cs="Times New Roman"/>
                <w:b/>
                <w:sz w:val="24"/>
                <w:szCs w:val="24"/>
              </w:rPr>
            </w:pPr>
            <w:r w:rsidRPr="00794E72">
              <w:rPr>
                <w:rFonts w:cs="Times New Roman"/>
                <w:b/>
                <w:sz w:val="24"/>
                <w:szCs w:val="24"/>
              </w:rPr>
              <w:t>Подрядчик:</w:t>
            </w:r>
          </w:p>
        </w:tc>
      </w:tr>
      <w:tr w:rsidR="00D7137F" w:rsidRPr="00794E72" w14:paraId="2D0DC8E5" w14:textId="77777777" w:rsidTr="00C07382">
        <w:trPr>
          <w:trHeight w:val="568"/>
          <w:jc w:val="center"/>
        </w:trPr>
        <w:tc>
          <w:tcPr>
            <w:tcW w:w="5386" w:type="dxa"/>
          </w:tcPr>
          <w:p w14:paraId="3A7645E8" w14:textId="77777777" w:rsidR="00D7137F" w:rsidRPr="00794E72" w:rsidRDefault="00D7137F" w:rsidP="00714A62">
            <w:pPr>
              <w:widowControl w:val="0"/>
              <w:ind w:firstLine="0"/>
              <w:rPr>
                <w:rFonts w:cs="Times New Roman"/>
                <w:sz w:val="24"/>
                <w:szCs w:val="24"/>
              </w:rPr>
            </w:pPr>
            <w:r w:rsidRPr="00794E72">
              <w:rPr>
                <w:rFonts w:cs="Times New Roman"/>
                <w:sz w:val="24"/>
                <w:szCs w:val="24"/>
              </w:rPr>
              <w:t>_______________________________</w:t>
            </w:r>
          </w:p>
          <w:p w14:paraId="6664B291" w14:textId="77777777" w:rsidR="00D7137F" w:rsidRPr="00794E72" w:rsidRDefault="00D7137F" w:rsidP="00714A62">
            <w:pPr>
              <w:widowControl w:val="0"/>
              <w:ind w:firstLine="0"/>
              <w:rPr>
                <w:rFonts w:cs="Times New Roman"/>
                <w:sz w:val="24"/>
                <w:szCs w:val="24"/>
              </w:rPr>
            </w:pPr>
            <w:r w:rsidRPr="00794E72">
              <w:rPr>
                <w:rFonts w:cs="Times New Roman"/>
                <w:sz w:val="24"/>
                <w:szCs w:val="24"/>
              </w:rPr>
              <w:t>_______________________________</w:t>
            </w:r>
          </w:p>
          <w:p w14:paraId="402343FC" w14:textId="77777777" w:rsidR="00D7137F" w:rsidRPr="00794E72" w:rsidRDefault="00D7137F" w:rsidP="00714A62">
            <w:pPr>
              <w:widowControl w:val="0"/>
              <w:ind w:firstLine="0"/>
              <w:rPr>
                <w:rFonts w:cs="Times New Roman"/>
                <w:sz w:val="24"/>
                <w:szCs w:val="24"/>
              </w:rPr>
            </w:pPr>
          </w:p>
          <w:p w14:paraId="23F3F630" w14:textId="77777777" w:rsidR="00D7137F" w:rsidRPr="00794E72" w:rsidRDefault="00D7137F" w:rsidP="00791D4C">
            <w:pPr>
              <w:widowControl w:val="0"/>
              <w:ind w:firstLine="0"/>
              <w:rPr>
                <w:rFonts w:cs="Times New Roman"/>
                <w:sz w:val="24"/>
                <w:szCs w:val="24"/>
              </w:rPr>
            </w:pPr>
            <w:r w:rsidRPr="00794E72">
              <w:rPr>
                <w:rFonts w:cs="Times New Roman"/>
                <w:sz w:val="24"/>
                <w:szCs w:val="24"/>
              </w:rPr>
              <w:t>_________________ /_____________/</w:t>
            </w:r>
          </w:p>
          <w:p w14:paraId="61384888" w14:textId="77777777" w:rsidR="00D7137F" w:rsidRPr="00794E72" w:rsidRDefault="00D7137F" w:rsidP="00791D4C">
            <w:pPr>
              <w:widowControl w:val="0"/>
              <w:ind w:firstLine="0"/>
              <w:rPr>
                <w:rFonts w:cs="Times New Roman"/>
                <w:sz w:val="24"/>
                <w:szCs w:val="24"/>
              </w:rPr>
            </w:pPr>
            <w:r w:rsidRPr="00794E72">
              <w:rPr>
                <w:rFonts w:cs="Times New Roman"/>
                <w:sz w:val="24"/>
                <w:szCs w:val="24"/>
              </w:rPr>
              <w:t>М.П.</w:t>
            </w:r>
          </w:p>
        </w:tc>
        <w:tc>
          <w:tcPr>
            <w:tcW w:w="4434" w:type="dxa"/>
          </w:tcPr>
          <w:p w14:paraId="474372FB" w14:textId="77777777" w:rsidR="00D7137F" w:rsidRPr="00794E72" w:rsidRDefault="00D7137F" w:rsidP="00791D4C">
            <w:pPr>
              <w:widowControl w:val="0"/>
              <w:ind w:firstLine="0"/>
              <w:rPr>
                <w:rFonts w:cs="Times New Roman"/>
                <w:sz w:val="24"/>
                <w:szCs w:val="24"/>
              </w:rPr>
            </w:pPr>
            <w:r w:rsidRPr="00794E72">
              <w:rPr>
                <w:rFonts w:cs="Times New Roman"/>
                <w:sz w:val="24"/>
                <w:szCs w:val="24"/>
              </w:rPr>
              <w:t>________________________________</w:t>
            </w:r>
          </w:p>
          <w:p w14:paraId="019EDE67" w14:textId="77777777" w:rsidR="00D7137F" w:rsidRPr="00794E72" w:rsidRDefault="00D7137F" w:rsidP="00791D4C">
            <w:pPr>
              <w:widowControl w:val="0"/>
              <w:ind w:firstLine="0"/>
              <w:rPr>
                <w:rFonts w:cs="Times New Roman"/>
                <w:sz w:val="24"/>
                <w:szCs w:val="24"/>
              </w:rPr>
            </w:pPr>
            <w:r w:rsidRPr="00794E72">
              <w:rPr>
                <w:rFonts w:cs="Times New Roman"/>
                <w:sz w:val="24"/>
                <w:szCs w:val="24"/>
              </w:rPr>
              <w:t>________________________________</w:t>
            </w:r>
          </w:p>
          <w:p w14:paraId="46C6D961" w14:textId="77777777" w:rsidR="00D7137F" w:rsidRPr="00794E72" w:rsidRDefault="00D7137F" w:rsidP="00791D4C">
            <w:pPr>
              <w:widowControl w:val="0"/>
              <w:ind w:firstLine="0"/>
              <w:rPr>
                <w:rFonts w:cs="Times New Roman"/>
                <w:sz w:val="24"/>
                <w:szCs w:val="24"/>
              </w:rPr>
            </w:pPr>
          </w:p>
          <w:p w14:paraId="558E2E69" w14:textId="77777777" w:rsidR="00D7137F" w:rsidRPr="00794E72" w:rsidRDefault="00D7137F" w:rsidP="00791D4C">
            <w:pPr>
              <w:widowControl w:val="0"/>
              <w:ind w:firstLine="0"/>
              <w:rPr>
                <w:rFonts w:cs="Times New Roman"/>
                <w:sz w:val="24"/>
                <w:szCs w:val="24"/>
              </w:rPr>
            </w:pPr>
            <w:r w:rsidRPr="00794E72">
              <w:rPr>
                <w:rFonts w:cs="Times New Roman"/>
                <w:sz w:val="24"/>
                <w:szCs w:val="24"/>
              </w:rPr>
              <w:t>__________________ /____________/</w:t>
            </w:r>
          </w:p>
          <w:p w14:paraId="4A976516" w14:textId="77777777" w:rsidR="00D7137F" w:rsidRPr="00794E72" w:rsidRDefault="00D7137F" w:rsidP="00791D4C">
            <w:pPr>
              <w:widowControl w:val="0"/>
              <w:ind w:firstLine="0"/>
              <w:rPr>
                <w:rFonts w:cs="Times New Roman"/>
                <w:sz w:val="24"/>
                <w:szCs w:val="24"/>
              </w:rPr>
            </w:pPr>
            <w:r w:rsidRPr="00794E72">
              <w:rPr>
                <w:rFonts w:cs="Times New Roman"/>
                <w:sz w:val="24"/>
                <w:szCs w:val="24"/>
              </w:rPr>
              <w:t>М.П.</w:t>
            </w:r>
          </w:p>
        </w:tc>
      </w:tr>
    </w:tbl>
    <w:p w14:paraId="04E0D31C" w14:textId="77777777" w:rsidR="00D7137F" w:rsidRPr="00794E72" w:rsidRDefault="00D7137F" w:rsidP="00714A62">
      <w:pPr>
        <w:widowControl w:val="0"/>
        <w:rPr>
          <w:rFonts w:cs="Times New Roman"/>
          <w:sz w:val="24"/>
          <w:szCs w:val="24"/>
        </w:rPr>
        <w:sectPr w:rsidR="00D7137F" w:rsidRPr="00794E72" w:rsidSect="006D0213">
          <w:pgSz w:w="16820" w:h="11900" w:orient="landscape"/>
          <w:pgMar w:top="1134" w:right="850" w:bottom="1134" w:left="1701" w:header="720" w:footer="720" w:gutter="0"/>
          <w:cols w:space="720"/>
          <w:docGrid w:linePitch="360"/>
        </w:sectPr>
      </w:pPr>
    </w:p>
    <w:p w14:paraId="5B335784" w14:textId="6E04B1EA" w:rsidR="0048202E" w:rsidRPr="0048202E" w:rsidRDefault="0048202E" w:rsidP="0048202E">
      <w:pPr>
        <w:widowControl w:val="0"/>
        <w:ind w:firstLine="0"/>
        <w:jc w:val="right"/>
        <w:rPr>
          <w:rFonts w:cs="Times New Roman"/>
          <w:bCs/>
          <w:sz w:val="24"/>
          <w:szCs w:val="24"/>
          <w:lang w:eastAsia="zh-CN"/>
        </w:rPr>
      </w:pPr>
      <w:r>
        <w:rPr>
          <w:rFonts w:cs="Times New Roman"/>
          <w:bCs/>
          <w:sz w:val="24"/>
          <w:szCs w:val="24"/>
          <w:lang w:eastAsia="zh-CN"/>
        </w:rPr>
        <w:lastRenderedPageBreak/>
        <w:t xml:space="preserve">Приложение № </w:t>
      </w:r>
      <w:r w:rsidR="00556751">
        <w:rPr>
          <w:rFonts w:cs="Times New Roman"/>
          <w:bCs/>
          <w:sz w:val="24"/>
          <w:szCs w:val="24"/>
          <w:lang w:eastAsia="zh-CN"/>
        </w:rPr>
        <w:t>3</w:t>
      </w:r>
    </w:p>
    <w:p w14:paraId="74111707" w14:textId="77777777" w:rsidR="0048202E" w:rsidRPr="0048202E" w:rsidRDefault="0048202E" w:rsidP="0048202E">
      <w:pPr>
        <w:widowControl w:val="0"/>
        <w:ind w:firstLine="0"/>
        <w:jc w:val="right"/>
        <w:rPr>
          <w:rFonts w:cs="Times New Roman"/>
          <w:bCs/>
          <w:sz w:val="24"/>
          <w:szCs w:val="24"/>
          <w:lang w:eastAsia="zh-CN"/>
        </w:rPr>
      </w:pPr>
      <w:r w:rsidRPr="0048202E">
        <w:rPr>
          <w:rFonts w:cs="Times New Roman"/>
          <w:bCs/>
          <w:sz w:val="24"/>
          <w:szCs w:val="24"/>
          <w:lang w:eastAsia="zh-CN"/>
        </w:rPr>
        <w:t>к Договору № _________ от «__» _______ 20__ г.</w:t>
      </w:r>
    </w:p>
    <w:p w14:paraId="6C696807" w14:textId="77777777" w:rsidR="0048202E" w:rsidRDefault="0048202E" w:rsidP="0048202E">
      <w:pPr>
        <w:widowControl w:val="0"/>
        <w:ind w:firstLine="0"/>
        <w:rPr>
          <w:rFonts w:cs="Times New Roman"/>
          <w:bCs/>
          <w:sz w:val="20"/>
          <w:lang w:eastAsia="zh-CN"/>
        </w:rPr>
      </w:pPr>
    </w:p>
    <w:p w14:paraId="386D2863" w14:textId="4EAD60DA" w:rsidR="0048202E" w:rsidRPr="0048202E" w:rsidRDefault="0048202E" w:rsidP="0048202E">
      <w:pPr>
        <w:widowControl w:val="0"/>
        <w:ind w:firstLine="0"/>
        <w:jc w:val="center"/>
        <w:rPr>
          <w:rFonts w:cs="Times New Roman"/>
          <w:b/>
          <w:bCs/>
          <w:i/>
          <w:sz w:val="24"/>
          <w:szCs w:val="24"/>
          <w:lang w:eastAsia="zh-CN"/>
        </w:rPr>
      </w:pPr>
      <w:r w:rsidRPr="0048202E">
        <w:rPr>
          <w:rFonts w:cs="Times New Roman"/>
          <w:b/>
          <w:bCs/>
          <w:i/>
          <w:sz w:val="24"/>
          <w:szCs w:val="24"/>
          <w:lang w:eastAsia="zh-CN"/>
        </w:rPr>
        <w:t>ФОРМА</w:t>
      </w:r>
    </w:p>
    <w:p w14:paraId="4EB33ABA" w14:textId="77777777" w:rsidR="0048202E" w:rsidRPr="0048202E" w:rsidRDefault="0048202E" w:rsidP="0048202E">
      <w:pPr>
        <w:widowControl w:val="0"/>
        <w:ind w:firstLine="0"/>
        <w:jc w:val="center"/>
        <w:rPr>
          <w:rFonts w:cs="Times New Roman"/>
          <w:b/>
          <w:bCs/>
          <w:sz w:val="24"/>
          <w:szCs w:val="24"/>
          <w:lang w:eastAsia="zh-CN"/>
        </w:rPr>
      </w:pPr>
      <w:r w:rsidRPr="0048202E">
        <w:rPr>
          <w:rFonts w:cs="Times New Roman"/>
          <w:b/>
          <w:bCs/>
          <w:sz w:val="24"/>
          <w:szCs w:val="24"/>
          <w:lang w:eastAsia="zh-CN"/>
        </w:rPr>
        <w:t>Отчет</w:t>
      </w:r>
    </w:p>
    <w:p w14:paraId="4CE0DD77" w14:textId="77777777" w:rsidR="0048202E" w:rsidRPr="0048202E" w:rsidRDefault="0048202E" w:rsidP="0048202E">
      <w:pPr>
        <w:widowControl w:val="0"/>
        <w:ind w:firstLine="0"/>
        <w:jc w:val="center"/>
        <w:rPr>
          <w:rFonts w:cs="Times New Roman"/>
          <w:b/>
          <w:bCs/>
          <w:sz w:val="24"/>
          <w:szCs w:val="24"/>
          <w:lang w:eastAsia="zh-CN"/>
        </w:rPr>
      </w:pPr>
      <w:r w:rsidRPr="0048202E">
        <w:rPr>
          <w:rFonts w:cs="Times New Roman"/>
          <w:b/>
          <w:bCs/>
          <w:sz w:val="24"/>
          <w:szCs w:val="24"/>
          <w:lang w:eastAsia="zh-CN"/>
        </w:rPr>
        <w:t>о состоянии травматизма</w:t>
      </w:r>
    </w:p>
    <w:p w14:paraId="699D0DA6" w14:textId="77777777" w:rsidR="0048202E" w:rsidRPr="0048202E" w:rsidRDefault="0048202E" w:rsidP="0048202E">
      <w:pPr>
        <w:widowControl w:val="0"/>
        <w:ind w:firstLine="0"/>
        <w:jc w:val="center"/>
        <w:rPr>
          <w:rFonts w:cs="Times New Roman"/>
          <w:sz w:val="24"/>
          <w:szCs w:val="24"/>
          <w:lang w:eastAsia="zh-CN"/>
        </w:rPr>
      </w:pPr>
      <w:r w:rsidRPr="0048202E">
        <w:rPr>
          <w:rFonts w:cs="Times New Roman"/>
          <w:sz w:val="24"/>
          <w:szCs w:val="24"/>
          <w:lang w:eastAsia="zh-CN"/>
        </w:rPr>
        <w:t>__________________________</w:t>
      </w:r>
    </w:p>
    <w:p w14:paraId="492176F7" w14:textId="77777777" w:rsidR="0048202E" w:rsidRPr="0048202E" w:rsidRDefault="0048202E" w:rsidP="0048202E">
      <w:pPr>
        <w:widowControl w:val="0"/>
        <w:ind w:firstLine="0"/>
        <w:jc w:val="center"/>
        <w:rPr>
          <w:rFonts w:cs="Times New Roman"/>
          <w:i/>
          <w:sz w:val="20"/>
          <w:lang w:eastAsia="zh-CN"/>
        </w:rPr>
      </w:pPr>
      <w:r w:rsidRPr="0048202E">
        <w:rPr>
          <w:rFonts w:cs="Times New Roman"/>
          <w:i/>
          <w:sz w:val="20"/>
          <w:lang w:eastAsia="zh-CN"/>
        </w:rPr>
        <w:t>(наименование организации)</w:t>
      </w:r>
    </w:p>
    <w:p w14:paraId="23DDBD85" w14:textId="77777777" w:rsidR="0048202E" w:rsidRPr="0048202E" w:rsidRDefault="0048202E" w:rsidP="0048202E">
      <w:pPr>
        <w:widowControl w:val="0"/>
        <w:ind w:firstLine="0"/>
        <w:jc w:val="center"/>
        <w:rPr>
          <w:rFonts w:cs="Times New Roman"/>
          <w:sz w:val="24"/>
          <w:szCs w:val="24"/>
          <w:lang w:eastAsia="zh-CN"/>
        </w:rPr>
      </w:pPr>
      <w:r w:rsidRPr="0048202E">
        <w:rPr>
          <w:rFonts w:cs="Times New Roman"/>
          <w:sz w:val="24"/>
          <w:szCs w:val="24"/>
          <w:lang w:eastAsia="zh-CN"/>
        </w:rPr>
        <w:t>__________________________</w:t>
      </w:r>
    </w:p>
    <w:p w14:paraId="0CBC5E5A" w14:textId="77777777" w:rsidR="0048202E" w:rsidRPr="0048202E" w:rsidRDefault="0048202E" w:rsidP="0048202E">
      <w:pPr>
        <w:widowControl w:val="0"/>
        <w:ind w:firstLine="0"/>
        <w:jc w:val="center"/>
        <w:rPr>
          <w:rFonts w:cs="Times New Roman"/>
          <w:i/>
          <w:sz w:val="20"/>
          <w:lang w:eastAsia="zh-CN"/>
        </w:rPr>
      </w:pPr>
      <w:r w:rsidRPr="0048202E">
        <w:rPr>
          <w:rFonts w:cs="Times New Roman"/>
          <w:i/>
          <w:sz w:val="20"/>
          <w:lang w:eastAsia="zh-CN"/>
        </w:rPr>
        <w:t>(отчетный период)</w:t>
      </w:r>
    </w:p>
    <w:p w14:paraId="317C5DAA" w14:textId="77777777" w:rsidR="0048202E" w:rsidRPr="0048202E" w:rsidRDefault="0048202E" w:rsidP="0048202E">
      <w:pPr>
        <w:widowControl w:val="0"/>
        <w:ind w:firstLine="0"/>
        <w:rPr>
          <w:rFonts w:cs="Times New Roman"/>
          <w:sz w:val="20"/>
          <w:lang w:eastAsia="zh-CN"/>
        </w:rPr>
      </w:pPr>
    </w:p>
    <w:p w14:paraId="0B221ABA" w14:textId="77777777" w:rsidR="0048202E" w:rsidRPr="0048202E" w:rsidRDefault="0048202E" w:rsidP="0048202E">
      <w:pPr>
        <w:widowControl w:val="0"/>
        <w:ind w:firstLine="0"/>
        <w:rPr>
          <w:rFonts w:cs="Times New Roman"/>
          <w:sz w:val="20"/>
          <w:lang w:eastAsia="zh-CN"/>
        </w:rPr>
      </w:pPr>
    </w:p>
    <w:tbl>
      <w:tblPr>
        <w:tblW w:w="14742" w:type="dxa"/>
        <w:tblInd w:w="-5" w:type="dxa"/>
        <w:tblLayout w:type="fixed"/>
        <w:tblLook w:val="04A0" w:firstRow="1" w:lastRow="0" w:firstColumn="1" w:lastColumn="0" w:noHBand="0" w:noVBand="1"/>
      </w:tblPr>
      <w:tblGrid>
        <w:gridCol w:w="709"/>
        <w:gridCol w:w="6804"/>
        <w:gridCol w:w="1064"/>
        <w:gridCol w:w="1063"/>
        <w:gridCol w:w="849"/>
        <w:gridCol w:w="851"/>
        <w:gridCol w:w="850"/>
        <w:gridCol w:w="851"/>
        <w:gridCol w:w="850"/>
        <w:gridCol w:w="851"/>
      </w:tblGrid>
      <w:tr w:rsidR="0048202E" w:rsidRPr="0048202E" w14:paraId="5133BFDE" w14:textId="77777777" w:rsidTr="00B32EDD">
        <w:trPr>
          <w:trHeight w:val="300"/>
        </w:trPr>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6680E7D" w14:textId="77777777" w:rsidR="0048202E" w:rsidRPr="0048202E" w:rsidRDefault="0048202E" w:rsidP="0048202E">
            <w:pPr>
              <w:widowControl w:val="0"/>
              <w:ind w:firstLine="0"/>
              <w:rPr>
                <w:rFonts w:cs="Times New Roman"/>
                <w:b/>
                <w:bCs/>
                <w:sz w:val="20"/>
                <w:lang w:eastAsia="zh-CN"/>
              </w:rPr>
            </w:pPr>
            <w:r w:rsidRPr="0048202E">
              <w:rPr>
                <w:rFonts w:cs="Times New Roman"/>
                <w:b/>
                <w:bCs/>
                <w:sz w:val="20"/>
                <w:lang w:eastAsia="zh-CN"/>
              </w:rPr>
              <w:t>№ п/п</w:t>
            </w:r>
          </w:p>
        </w:tc>
        <w:tc>
          <w:tcPr>
            <w:tcW w:w="680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1009EBC" w14:textId="77777777" w:rsidR="0048202E" w:rsidRPr="0048202E" w:rsidRDefault="0048202E" w:rsidP="0048202E">
            <w:pPr>
              <w:widowControl w:val="0"/>
              <w:ind w:firstLine="0"/>
              <w:rPr>
                <w:rFonts w:cs="Times New Roman"/>
                <w:b/>
                <w:bCs/>
                <w:sz w:val="20"/>
                <w:lang w:eastAsia="zh-CN"/>
              </w:rPr>
            </w:pPr>
            <w:r w:rsidRPr="0048202E">
              <w:rPr>
                <w:rFonts w:cs="Times New Roman"/>
                <w:b/>
                <w:bCs/>
                <w:sz w:val="20"/>
                <w:lang w:eastAsia="zh-CN"/>
              </w:rPr>
              <w:t>Показатели производственного травматизма</w:t>
            </w:r>
          </w:p>
        </w:tc>
        <w:tc>
          <w:tcPr>
            <w:tcW w:w="106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FD67D86" w14:textId="77777777" w:rsidR="0048202E" w:rsidRPr="0048202E" w:rsidRDefault="0048202E" w:rsidP="0048202E">
            <w:pPr>
              <w:widowControl w:val="0"/>
              <w:ind w:firstLine="0"/>
              <w:rPr>
                <w:rFonts w:cs="Times New Roman"/>
                <w:b/>
                <w:bCs/>
                <w:sz w:val="20"/>
                <w:lang w:eastAsia="zh-CN"/>
              </w:rPr>
            </w:pPr>
            <w:r w:rsidRPr="0048202E">
              <w:rPr>
                <w:rFonts w:cs="Times New Roman"/>
                <w:b/>
                <w:bCs/>
                <w:sz w:val="20"/>
                <w:lang w:eastAsia="zh-CN"/>
              </w:rPr>
              <w:t>Ед. изм.</w:t>
            </w:r>
          </w:p>
        </w:tc>
        <w:tc>
          <w:tcPr>
            <w:tcW w:w="106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29A2E63" w14:textId="77777777" w:rsidR="0048202E" w:rsidRPr="0048202E" w:rsidRDefault="0048202E" w:rsidP="0048202E">
            <w:pPr>
              <w:widowControl w:val="0"/>
              <w:ind w:firstLine="0"/>
              <w:rPr>
                <w:rFonts w:cs="Times New Roman"/>
                <w:b/>
                <w:bCs/>
                <w:sz w:val="20"/>
                <w:lang w:eastAsia="zh-CN"/>
              </w:rPr>
            </w:pPr>
            <w:r w:rsidRPr="0048202E">
              <w:rPr>
                <w:rFonts w:cs="Times New Roman"/>
                <w:b/>
                <w:bCs/>
                <w:sz w:val="20"/>
                <w:lang w:eastAsia="zh-CN"/>
              </w:rPr>
              <w:t>Показатель (обозначение)</w:t>
            </w:r>
          </w:p>
        </w:tc>
        <w:tc>
          <w:tcPr>
            <w:tcW w:w="170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FF241FC" w14:textId="77777777" w:rsidR="0048202E" w:rsidRPr="0048202E" w:rsidRDefault="0048202E" w:rsidP="0048202E">
            <w:pPr>
              <w:widowControl w:val="0"/>
              <w:ind w:firstLine="0"/>
              <w:rPr>
                <w:rFonts w:cs="Times New Roman"/>
                <w:b/>
                <w:bCs/>
                <w:sz w:val="20"/>
                <w:lang w:eastAsia="zh-CN"/>
              </w:rPr>
            </w:pPr>
            <w:r w:rsidRPr="0048202E">
              <w:rPr>
                <w:rFonts w:cs="Times New Roman"/>
                <w:b/>
                <w:bCs/>
                <w:sz w:val="20"/>
                <w:lang w:eastAsia="zh-CN"/>
              </w:rPr>
              <w:t>За _______ месяц</w:t>
            </w:r>
          </w:p>
        </w:tc>
        <w:tc>
          <w:tcPr>
            <w:tcW w:w="1701"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BDA5F54" w14:textId="77777777" w:rsidR="0048202E" w:rsidRPr="0048202E" w:rsidRDefault="0048202E" w:rsidP="0048202E">
            <w:pPr>
              <w:widowControl w:val="0"/>
              <w:ind w:firstLine="0"/>
              <w:rPr>
                <w:rFonts w:cs="Times New Roman"/>
                <w:b/>
                <w:bCs/>
                <w:sz w:val="20"/>
                <w:lang w:eastAsia="zh-CN"/>
              </w:rPr>
            </w:pPr>
            <w:r w:rsidRPr="0048202E">
              <w:rPr>
                <w:rFonts w:cs="Times New Roman"/>
                <w:b/>
                <w:bCs/>
                <w:sz w:val="20"/>
                <w:lang w:eastAsia="zh-CN"/>
              </w:rPr>
              <w:t>За ____ квартал</w:t>
            </w:r>
          </w:p>
        </w:tc>
        <w:tc>
          <w:tcPr>
            <w:tcW w:w="1701"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387F0F5" w14:textId="77777777" w:rsidR="0048202E" w:rsidRPr="0048202E" w:rsidRDefault="0048202E" w:rsidP="0048202E">
            <w:pPr>
              <w:widowControl w:val="0"/>
              <w:ind w:firstLine="0"/>
              <w:rPr>
                <w:rFonts w:cs="Times New Roman"/>
                <w:b/>
                <w:bCs/>
                <w:sz w:val="20"/>
                <w:lang w:eastAsia="zh-CN"/>
              </w:rPr>
            </w:pPr>
            <w:r w:rsidRPr="0048202E">
              <w:rPr>
                <w:rFonts w:cs="Times New Roman"/>
                <w:b/>
                <w:bCs/>
                <w:sz w:val="20"/>
                <w:lang w:eastAsia="zh-CN"/>
              </w:rPr>
              <w:t>С начала года</w:t>
            </w:r>
          </w:p>
        </w:tc>
      </w:tr>
      <w:tr w:rsidR="0048202E" w:rsidRPr="0048202E" w14:paraId="20ADA0E6" w14:textId="77777777" w:rsidTr="00B32EDD">
        <w:trPr>
          <w:trHeight w:val="509"/>
        </w:trPr>
        <w:tc>
          <w:tcPr>
            <w:tcW w:w="709" w:type="dxa"/>
            <w:vMerge/>
            <w:tcBorders>
              <w:top w:val="single" w:sz="4" w:space="0" w:color="auto"/>
              <w:left w:val="single" w:sz="4" w:space="0" w:color="auto"/>
              <w:bottom w:val="single" w:sz="4" w:space="0" w:color="auto"/>
              <w:right w:val="single" w:sz="4" w:space="0" w:color="auto"/>
            </w:tcBorders>
            <w:vAlign w:val="center"/>
            <w:hideMark/>
          </w:tcPr>
          <w:p w14:paraId="495491D2" w14:textId="77777777" w:rsidR="0048202E" w:rsidRPr="0048202E" w:rsidRDefault="0048202E" w:rsidP="0048202E">
            <w:pPr>
              <w:widowControl w:val="0"/>
              <w:ind w:firstLine="0"/>
              <w:rPr>
                <w:rFonts w:cs="Times New Roman"/>
                <w:b/>
                <w:bCs/>
                <w:sz w:val="20"/>
                <w:lang w:eastAsia="zh-CN"/>
              </w:rPr>
            </w:pPr>
          </w:p>
        </w:tc>
        <w:tc>
          <w:tcPr>
            <w:tcW w:w="6804" w:type="dxa"/>
            <w:vMerge/>
            <w:tcBorders>
              <w:top w:val="single" w:sz="4" w:space="0" w:color="auto"/>
              <w:left w:val="single" w:sz="4" w:space="0" w:color="auto"/>
              <w:bottom w:val="single" w:sz="4" w:space="0" w:color="auto"/>
              <w:right w:val="single" w:sz="4" w:space="0" w:color="auto"/>
            </w:tcBorders>
            <w:vAlign w:val="center"/>
            <w:hideMark/>
          </w:tcPr>
          <w:p w14:paraId="4C6B0DE3" w14:textId="77777777" w:rsidR="0048202E" w:rsidRPr="0048202E" w:rsidRDefault="0048202E" w:rsidP="0048202E">
            <w:pPr>
              <w:widowControl w:val="0"/>
              <w:ind w:firstLine="0"/>
              <w:rPr>
                <w:rFonts w:cs="Times New Roman"/>
                <w:b/>
                <w:bCs/>
                <w:sz w:val="20"/>
                <w:lang w:eastAsia="zh-CN"/>
              </w:rPr>
            </w:pPr>
          </w:p>
        </w:tc>
        <w:tc>
          <w:tcPr>
            <w:tcW w:w="1064" w:type="dxa"/>
            <w:vMerge/>
            <w:tcBorders>
              <w:top w:val="single" w:sz="4" w:space="0" w:color="auto"/>
              <w:left w:val="single" w:sz="4" w:space="0" w:color="auto"/>
              <w:bottom w:val="single" w:sz="4" w:space="0" w:color="auto"/>
              <w:right w:val="single" w:sz="4" w:space="0" w:color="auto"/>
            </w:tcBorders>
            <w:vAlign w:val="center"/>
            <w:hideMark/>
          </w:tcPr>
          <w:p w14:paraId="4200AD2F" w14:textId="77777777" w:rsidR="0048202E" w:rsidRPr="0048202E" w:rsidRDefault="0048202E" w:rsidP="0048202E">
            <w:pPr>
              <w:widowControl w:val="0"/>
              <w:ind w:firstLine="0"/>
              <w:rPr>
                <w:rFonts w:cs="Times New Roman"/>
                <w:b/>
                <w:bCs/>
                <w:sz w:val="20"/>
                <w:lang w:eastAsia="zh-CN"/>
              </w:rPr>
            </w:pPr>
          </w:p>
        </w:tc>
        <w:tc>
          <w:tcPr>
            <w:tcW w:w="1063" w:type="dxa"/>
            <w:vMerge/>
            <w:tcBorders>
              <w:top w:val="single" w:sz="4" w:space="0" w:color="auto"/>
              <w:left w:val="single" w:sz="4" w:space="0" w:color="auto"/>
              <w:bottom w:val="single" w:sz="4" w:space="0" w:color="auto"/>
              <w:right w:val="single" w:sz="4" w:space="0" w:color="auto"/>
            </w:tcBorders>
            <w:vAlign w:val="center"/>
            <w:hideMark/>
          </w:tcPr>
          <w:p w14:paraId="2F00B73F" w14:textId="77777777" w:rsidR="0048202E" w:rsidRPr="0048202E" w:rsidRDefault="0048202E" w:rsidP="0048202E">
            <w:pPr>
              <w:widowControl w:val="0"/>
              <w:ind w:firstLine="0"/>
              <w:rPr>
                <w:rFonts w:cs="Times New Roman"/>
                <w:b/>
                <w:bCs/>
                <w:sz w:val="20"/>
                <w:lang w:eastAsia="zh-CN"/>
              </w:rPr>
            </w:pPr>
          </w:p>
        </w:tc>
        <w:tc>
          <w:tcPr>
            <w:tcW w:w="1700" w:type="dxa"/>
            <w:gridSpan w:val="2"/>
            <w:vMerge/>
            <w:tcBorders>
              <w:top w:val="single" w:sz="4" w:space="0" w:color="auto"/>
              <w:left w:val="single" w:sz="4" w:space="0" w:color="auto"/>
              <w:bottom w:val="single" w:sz="4" w:space="0" w:color="000000"/>
              <w:right w:val="single" w:sz="4" w:space="0" w:color="000000"/>
            </w:tcBorders>
            <w:vAlign w:val="center"/>
            <w:hideMark/>
          </w:tcPr>
          <w:p w14:paraId="4982B730" w14:textId="77777777" w:rsidR="0048202E" w:rsidRPr="0048202E" w:rsidRDefault="0048202E" w:rsidP="0048202E">
            <w:pPr>
              <w:widowControl w:val="0"/>
              <w:ind w:firstLine="0"/>
              <w:rPr>
                <w:rFonts w:cs="Times New Roman"/>
                <w:b/>
                <w:bCs/>
                <w:sz w:val="20"/>
                <w:lang w:eastAsia="zh-CN"/>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14:paraId="36BA9B55" w14:textId="77777777" w:rsidR="0048202E" w:rsidRPr="0048202E" w:rsidRDefault="0048202E" w:rsidP="0048202E">
            <w:pPr>
              <w:widowControl w:val="0"/>
              <w:ind w:firstLine="0"/>
              <w:rPr>
                <w:rFonts w:cs="Times New Roman"/>
                <w:b/>
                <w:bCs/>
                <w:sz w:val="20"/>
                <w:lang w:eastAsia="zh-CN"/>
              </w:rPr>
            </w:pPr>
          </w:p>
        </w:tc>
        <w:tc>
          <w:tcPr>
            <w:tcW w:w="1701" w:type="dxa"/>
            <w:gridSpan w:val="2"/>
            <w:vMerge/>
            <w:tcBorders>
              <w:top w:val="single" w:sz="4" w:space="0" w:color="auto"/>
              <w:left w:val="single" w:sz="4" w:space="0" w:color="auto"/>
              <w:bottom w:val="single" w:sz="4" w:space="0" w:color="000000"/>
              <w:right w:val="single" w:sz="4" w:space="0" w:color="000000"/>
            </w:tcBorders>
            <w:vAlign w:val="center"/>
            <w:hideMark/>
          </w:tcPr>
          <w:p w14:paraId="2FE5DF20" w14:textId="77777777" w:rsidR="0048202E" w:rsidRPr="0048202E" w:rsidRDefault="0048202E" w:rsidP="0048202E">
            <w:pPr>
              <w:widowControl w:val="0"/>
              <w:ind w:firstLine="0"/>
              <w:rPr>
                <w:rFonts w:cs="Times New Roman"/>
                <w:b/>
                <w:bCs/>
                <w:sz w:val="20"/>
                <w:lang w:eastAsia="zh-CN"/>
              </w:rPr>
            </w:pPr>
          </w:p>
        </w:tc>
      </w:tr>
      <w:tr w:rsidR="0048202E" w:rsidRPr="0048202E" w14:paraId="1DC382DD" w14:textId="77777777" w:rsidTr="00B32EDD">
        <w:trPr>
          <w:trHeight w:val="480"/>
        </w:trPr>
        <w:tc>
          <w:tcPr>
            <w:tcW w:w="709" w:type="dxa"/>
            <w:vMerge/>
            <w:tcBorders>
              <w:top w:val="nil"/>
              <w:left w:val="single" w:sz="4" w:space="0" w:color="auto"/>
              <w:bottom w:val="single" w:sz="4" w:space="0" w:color="auto"/>
              <w:right w:val="single" w:sz="4" w:space="0" w:color="auto"/>
            </w:tcBorders>
            <w:vAlign w:val="center"/>
            <w:hideMark/>
          </w:tcPr>
          <w:p w14:paraId="40025BF7" w14:textId="77777777" w:rsidR="0048202E" w:rsidRPr="0048202E" w:rsidRDefault="0048202E" w:rsidP="0048202E">
            <w:pPr>
              <w:widowControl w:val="0"/>
              <w:ind w:firstLine="0"/>
              <w:rPr>
                <w:rFonts w:cs="Times New Roman"/>
                <w:b/>
                <w:bCs/>
                <w:sz w:val="20"/>
                <w:lang w:eastAsia="zh-CN"/>
              </w:rPr>
            </w:pPr>
          </w:p>
        </w:tc>
        <w:tc>
          <w:tcPr>
            <w:tcW w:w="6804" w:type="dxa"/>
            <w:vMerge/>
            <w:tcBorders>
              <w:top w:val="nil"/>
              <w:left w:val="single" w:sz="4" w:space="0" w:color="auto"/>
              <w:bottom w:val="single" w:sz="4" w:space="0" w:color="auto"/>
              <w:right w:val="single" w:sz="4" w:space="0" w:color="auto"/>
            </w:tcBorders>
            <w:vAlign w:val="center"/>
            <w:hideMark/>
          </w:tcPr>
          <w:p w14:paraId="358EE65A" w14:textId="77777777" w:rsidR="0048202E" w:rsidRPr="0048202E" w:rsidRDefault="0048202E" w:rsidP="0048202E">
            <w:pPr>
              <w:widowControl w:val="0"/>
              <w:ind w:firstLine="0"/>
              <w:rPr>
                <w:rFonts w:cs="Times New Roman"/>
                <w:b/>
                <w:bCs/>
                <w:sz w:val="20"/>
                <w:lang w:eastAsia="zh-CN"/>
              </w:rPr>
            </w:pPr>
          </w:p>
        </w:tc>
        <w:tc>
          <w:tcPr>
            <w:tcW w:w="1064" w:type="dxa"/>
            <w:vMerge/>
            <w:tcBorders>
              <w:top w:val="nil"/>
              <w:left w:val="single" w:sz="4" w:space="0" w:color="auto"/>
              <w:bottom w:val="single" w:sz="4" w:space="0" w:color="auto"/>
              <w:right w:val="single" w:sz="4" w:space="0" w:color="auto"/>
            </w:tcBorders>
            <w:vAlign w:val="center"/>
            <w:hideMark/>
          </w:tcPr>
          <w:p w14:paraId="4627D972" w14:textId="77777777" w:rsidR="0048202E" w:rsidRPr="0048202E" w:rsidRDefault="0048202E" w:rsidP="0048202E">
            <w:pPr>
              <w:widowControl w:val="0"/>
              <w:ind w:firstLine="0"/>
              <w:rPr>
                <w:rFonts w:cs="Times New Roman"/>
                <w:b/>
                <w:bCs/>
                <w:sz w:val="20"/>
                <w:lang w:eastAsia="zh-CN"/>
              </w:rPr>
            </w:pPr>
          </w:p>
        </w:tc>
        <w:tc>
          <w:tcPr>
            <w:tcW w:w="1063" w:type="dxa"/>
            <w:vMerge/>
            <w:tcBorders>
              <w:top w:val="nil"/>
              <w:left w:val="single" w:sz="4" w:space="0" w:color="auto"/>
              <w:bottom w:val="single" w:sz="4" w:space="0" w:color="auto"/>
              <w:right w:val="single" w:sz="4" w:space="0" w:color="auto"/>
            </w:tcBorders>
            <w:vAlign w:val="center"/>
            <w:hideMark/>
          </w:tcPr>
          <w:p w14:paraId="01CDC096" w14:textId="77777777" w:rsidR="0048202E" w:rsidRPr="0048202E" w:rsidRDefault="0048202E" w:rsidP="0048202E">
            <w:pPr>
              <w:widowControl w:val="0"/>
              <w:ind w:firstLine="0"/>
              <w:rPr>
                <w:rFonts w:cs="Times New Roman"/>
                <w:b/>
                <w:bCs/>
                <w:sz w:val="20"/>
                <w:lang w:eastAsia="zh-CN"/>
              </w:rPr>
            </w:pPr>
          </w:p>
        </w:tc>
        <w:tc>
          <w:tcPr>
            <w:tcW w:w="849" w:type="dxa"/>
            <w:tcBorders>
              <w:top w:val="nil"/>
              <w:left w:val="nil"/>
              <w:bottom w:val="single" w:sz="4" w:space="0" w:color="auto"/>
              <w:right w:val="single" w:sz="4" w:space="0" w:color="auto"/>
            </w:tcBorders>
            <w:shd w:val="clear" w:color="auto" w:fill="auto"/>
            <w:vAlign w:val="center"/>
            <w:hideMark/>
          </w:tcPr>
          <w:p w14:paraId="4D61E99F" w14:textId="77777777" w:rsidR="0048202E" w:rsidRPr="0048202E" w:rsidRDefault="0048202E" w:rsidP="0048202E">
            <w:pPr>
              <w:widowControl w:val="0"/>
              <w:ind w:firstLine="0"/>
              <w:rPr>
                <w:rFonts w:cs="Times New Roman"/>
                <w:b/>
                <w:bCs/>
                <w:sz w:val="20"/>
                <w:lang w:eastAsia="zh-CN"/>
              </w:rPr>
            </w:pPr>
            <w:r w:rsidRPr="0048202E">
              <w:rPr>
                <w:rFonts w:cs="Times New Roman"/>
                <w:b/>
                <w:bCs/>
                <w:sz w:val="20"/>
                <w:lang w:eastAsia="zh-CN"/>
              </w:rPr>
              <w:t>Предыдущий год</w:t>
            </w:r>
          </w:p>
        </w:tc>
        <w:tc>
          <w:tcPr>
            <w:tcW w:w="851" w:type="dxa"/>
            <w:tcBorders>
              <w:top w:val="nil"/>
              <w:left w:val="nil"/>
              <w:bottom w:val="single" w:sz="4" w:space="0" w:color="auto"/>
              <w:right w:val="single" w:sz="4" w:space="0" w:color="auto"/>
            </w:tcBorders>
            <w:shd w:val="clear" w:color="auto" w:fill="auto"/>
            <w:vAlign w:val="center"/>
            <w:hideMark/>
          </w:tcPr>
          <w:p w14:paraId="404C5C45" w14:textId="77777777" w:rsidR="0048202E" w:rsidRPr="0048202E" w:rsidRDefault="0048202E" w:rsidP="0048202E">
            <w:pPr>
              <w:widowControl w:val="0"/>
              <w:ind w:firstLine="0"/>
              <w:rPr>
                <w:rFonts w:cs="Times New Roman"/>
                <w:b/>
                <w:bCs/>
                <w:sz w:val="20"/>
                <w:lang w:eastAsia="zh-CN"/>
              </w:rPr>
            </w:pPr>
            <w:r w:rsidRPr="0048202E">
              <w:rPr>
                <w:rFonts w:cs="Times New Roman"/>
                <w:b/>
                <w:bCs/>
                <w:sz w:val="20"/>
                <w:lang w:eastAsia="zh-CN"/>
              </w:rPr>
              <w:t>Отчетный год</w:t>
            </w:r>
          </w:p>
        </w:tc>
        <w:tc>
          <w:tcPr>
            <w:tcW w:w="850" w:type="dxa"/>
            <w:tcBorders>
              <w:top w:val="nil"/>
              <w:left w:val="nil"/>
              <w:bottom w:val="single" w:sz="4" w:space="0" w:color="auto"/>
              <w:right w:val="single" w:sz="4" w:space="0" w:color="auto"/>
            </w:tcBorders>
            <w:shd w:val="clear" w:color="auto" w:fill="auto"/>
            <w:vAlign w:val="center"/>
            <w:hideMark/>
          </w:tcPr>
          <w:p w14:paraId="4C7C95F0" w14:textId="77777777" w:rsidR="0048202E" w:rsidRPr="0048202E" w:rsidRDefault="0048202E" w:rsidP="0048202E">
            <w:pPr>
              <w:widowControl w:val="0"/>
              <w:ind w:firstLine="0"/>
              <w:rPr>
                <w:rFonts w:cs="Times New Roman"/>
                <w:b/>
                <w:bCs/>
                <w:sz w:val="20"/>
                <w:lang w:eastAsia="zh-CN"/>
              </w:rPr>
            </w:pPr>
            <w:r w:rsidRPr="0048202E">
              <w:rPr>
                <w:rFonts w:cs="Times New Roman"/>
                <w:b/>
                <w:bCs/>
                <w:sz w:val="20"/>
                <w:lang w:eastAsia="zh-CN"/>
              </w:rPr>
              <w:t>Предыдущий год</w:t>
            </w:r>
          </w:p>
        </w:tc>
        <w:tc>
          <w:tcPr>
            <w:tcW w:w="851" w:type="dxa"/>
            <w:tcBorders>
              <w:top w:val="nil"/>
              <w:left w:val="nil"/>
              <w:bottom w:val="single" w:sz="4" w:space="0" w:color="auto"/>
              <w:right w:val="single" w:sz="4" w:space="0" w:color="auto"/>
            </w:tcBorders>
            <w:shd w:val="clear" w:color="auto" w:fill="auto"/>
            <w:vAlign w:val="center"/>
            <w:hideMark/>
          </w:tcPr>
          <w:p w14:paraId="6290EDFB" w14:textId="77777777" w:rsidR="0048202E" w:rsidRPr="0048202E" w:rsidRDefault="0048202E" w:rsidP="0048202E">
            <w:pPr>
              <w:widowControl w:val="0"/>
              <w:ind w:firstLine="0"/>
              <w:rPr>
                <w:rFonts w:cs="Times New Roman"/>
                <w:b/>
                <w:bCs/>
                <w:sz w:val="20"/>
                <w:lang w:eastAsia="zh-CN"/>
              </w:rPr>
            </w:pPr>
            <w:r w:rsidRPr="0048202E">
              <w:rPr>
                <w:rFonts w:cs="Times New Roman"/>
                <w:b/>
                <w:bCs/>
                <w:sz w:val="20"/>
                <w:lang w:eastAsia="zh-CN"/>
              </w:rPr>
              <w:t>Отчетный год</w:t>
            </w:r>
          </w:p>
        </w:tc>
        <w:tc>
          <w:tcPr>
            <w:tcW w:w="850" w:type="dxa"/>
            <w:tcBorders>
              <w:top w:val="nil"/>
              <w:left w:val="nil"/>
              <w:bottom w:val="single" w:sz="4" w:space="0" w:color="auto"/>
              <w:right w:val="single" w:sz="4" w:space="0" w:color="auto"/>
            </w:tcBorders>
            <w:shd w:val="clear" w:color="auto" w:fill="auto"/>
            <w:vAlign w:val="center"/>
            <w:hideMark/>
          </w:tcPr>
          <w:p w14:paraId="6D068F32" w14:textId="77777777" w:rsidR="0048202E" w:rsidRPr="0048202E" w:rsidRDefault="0048202E" w:rsidP="0048202E">
            <w:pPr>
              <w:widowControl w:val="0"/>
              <w:ind w:firstLine="0"/>
              <w:rPr>
                <w:rFonts w:cs="Times New Roman"/>
                <w:b/>
                <w:bCs/>
                <w:sz w:val="20"/>
                <w:lang w:eastAsia="zh-CN"/>
              </w:rPr>
            </w:pPr>
            <w:r w:rsidRPr="0048202E">
              <w:rPr>
                <w:rFonts w:cs="Times New Roman"/>
                <w:b/>
                <w:bCs/>
                <w:sz w:val="20"/>
                <w:lang w:eastAsia="zh-CN"/>
              </w:rPr>
              <w:t>Предыдущий год</w:t>
            </w:r>
          </w:p>
        </w:tc>
        <w:tc>
          <w:tcPr>
            <w:tcW w:w="851" w:type="dxa"/>
            <w:tcBorders>
              <w:top w:val="nil"/>
              <w:left w:val="nil"/>
              <w:bottom w:val="single" w:sz="4" w:space="0" w:color="auto"/>
              <w:right w:val="single" w:sz="4" w:space="0" w:color="auto"/>
            </w:tcBorders>
            <w:shd w:val="clear" w:color="auto" w:fill="auto"/>
            <w:vAlign w:val="center"/>
            <w:hideMark/>
          </w:tcPr>
          <w:p w14:paraId="2FB06947" w14:textId="77777777" w:rsidR="0048202E" w:rsidRPr="0048202E" w:rsidRDefault="0048202E" w:rsidP="0048202E">
            <w:pPr>
              <w:widowControl w:val="0"/>
              <w:ind w:firstLine="0"/>
              <w:rPr>
                <w:rFonts w:cs="Times New Roman"/>
                <w:b/>
                <w:bCs/>
                <w:sz w:val="20"/>
                <w:lang w:eastAsia="zh-CN"/>
              </w:rPr>
            </w:pPr>
            <w:r w:rsidRPr="0048202E">
              <w:rPr>
                <w:rFonts w:cs="Times New Roman"/>
                <w:b/>
                <w:bCs/>
                <w:sz w:val="20"/>
                <w:lang w:eastAsia="zh-CN"/>
              </w:rPr>
              <w:t>Отчетный год</w:t>
            </w:r>
          </w:p>
        </w:tc>
      </w:tr>
      <w:tr w:rsidR="0048202E" w:rsidRPr="0048202E" w14:paraId="103C2207" w14:textId="77777777" w:rsidTr="00B32EDD">
        <w:trPr>
          <w:trHeight w:val="405"/>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7080295B"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1</w:t>
            </w:r>
          </w:p>
        </w:tc>
        <w:tc>
          <w:tcPr>
            <w:tcW w:w="6804" w:type="dxa"/>
            <w:tcBorders>
              <w:top w:val="nil"/>
              <w:left w:val="nil"/>
              <w:bottom w:val="single" w:sz="4" w:space="0" w:color="auto"/>
              <w:right w:val="single" w:sz="4" w:space="0" w:color="auto"/>
            </w:tcBorders>
            <w:shd w:val="clear" w:color="auto" w:fill="auto"/>
            <w:vAlign w:val="center"/>
            <w:hideMark/>
          </w:tcPr>
          <w:p w14:paraId="7FBF766D"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Среднесписочная численность работников организации.</w:t>
            </w:r>
          </w:p>
        </w:tc>
        <w:tc>
          <w:tcPr>
            <w:tcW w:w="1064" w:type="dxa"/>
            <w:tcBorders>
              <w:top w:val="nil"/>
              <w:left w:val="nil"/>
              <w:bottom w:val="single" w:sz="4" w:space="0" w:color="auto"/>
              <w:right w:val="single" w:sz="4" w:space="0" w:color="auto"/>
            </w:tcBorders>
            <w:shd w:val="clear" w:color="auto" w:fill="auto"/>
            <w:vAlign w:val="center"/>
            <w:hideMark/>
          </w:tcPr>
          <w:p w14:paraId="6F2F22DD"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Чел.</w:t>
            </w:r>
          </w:p>
        </w:tc>
        <w:tc>
          <w:tcPr>
            <w:tcW w:w="1063" w:type="dxa"/>
            <w:tcBorders>
              <w:top w:val="nil"/>
              <w:left w:val="nil"/>
              <w:bottom w:val="single" w:sz="4" w:space="0" w:color="auto"/>
              <w:right w:val="single" w:sz="4" w:space="0" w:color="auto"/>
            </w:tcBorders>
            <w:shd w:val="clear" w:color="auto" w:fill="auto"/>
            <w:vAlign w:val="center"/>
            <w:hideMark/>
          </w:tcPr>
          <w:p w14:paraId="7E596E72"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Чр</w:t>
            </w:r>
          </w:p>
        </w:tc>
        <w:tc>
          <w:tcPr>
            <w:tcW w:w="849" w:type="dxa"/>
            <w:tcBorders>
              <w:top w:val="nil"/>
              <w:left w:val="nil"/>
              <w:bottom w:val="single" w:sz="4" w:space="0" w:color="auto"/>
              <w:right w:val="single" w:sz="4" w:space="0" w:color="auto"/>
            </w:tcBorders>
            <w:shd w:val="clear" w:color="auto" w:fill="auto"/>
            <w:vAlign w:val="center"/>
            <w:hideMark/>
          </w:tcPr>
          <w:p w14:paraId="47EEF67D"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1" w:type="dxa"/>
            <w:tcBorders>
              <w:top w:val="nil"/>
              <w:left w:val="nil"/>
              <w:bottom w:val="single" w:sz="4" w:space="0" w:color="auto"/>
              <w:right w:val="single" w:sz="4" w:space="0" w:color="auto"/>
            </w:tcBorders>
            <w:shd w:val="clear" w:color="auto" w:fill="auto"/>
            <w:vAlign w:val="center"/>
            <w:hideMark/>
          </w:tcPr>
          <w:p w14:paraId="3572E29E"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0" w:type="dxa"/>
            <w:tcBorders>
              <w:top w:val="nil"/>
              <w:left w:val="nil"/>
              <w:bottom w:val="single" w:sz="4" w:space="0" w:color="auto"/>
              <w:right w:val="single" w:sz="4" w:space="0" w:color="auto"/>
            </w:tcBorders>
            <w:shd w:val="clear" w:color="auto" w:fill="auto"/>
            <w:vAlign w:val="center"/>
            <w:hideMark/>
          </w:tcPr>
          <w:p w14:paraId="136C8CA3"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1" w:type="dxa"/>
            <w:tcBorders>
              <w:top w:val="nil"/>
              <w:left w:val="nil"/>
              <w:bottom w:val="single" w:sz="4" w:space="0" w:color="auto"/>
              <w:right w:val="single" w:sz="4" w:space="0" w:color="auto"/>
            </w:tcBorders>
            <w:shd w:val="clear" w:color="auto" w:fill="auto"/>
            <w:vAlign w:val="center"/>
            <w:hideMark/>
          </w:tcPr>
          <w:p w14:paraId="465BF666"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0" w:type="dxa"/>
            <w:tcBorders>
              <w:top w:val="nil"/>
              <w:left w:val="nil"/>
              <w:bottom w:val="single" w:sz="4" w:space="0" w:color="auto"/>
              <w:right w:val="single" w:sz="4" w:space="0" w:color="auto"/>
            </w:tcBorders>
            <w:shd w:val="clear" w:color="auto" w:fill="auto"/>
            <w:vAlign w:val="center"/>
            <w:hideMark/>
          </w:tcPr>
          <w:p w14:paraId="51086ED6"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1" w:type="dxa"/>
            <w:tcBorders>
              <w:top w:val="nil"/>
              <w:left w:val="nil"/>
              <w:bottom w:val="single" w:sz="4" w:space="0" w:color="auto"/>
              <w:right w:val="single" w:sz="4" w:space="0" w:color="auto"/>
            </w:tcBorders>
            <w:shd w:val="clear" w:color="auto" w:fill="auto"/>
            <w:vAlign w:val="center"/>
            <w:hideMark/>
          </w:tcPr>
          <w:p w14:paraId="4B90E208"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r>
      <w:tr w:rsidR="0048202E" w:rsidRPr="0048202E" w14:paraId="3F523702" w14:textId="77777777" w:rsidTr="00B32EDD">
        <w:trPr>
          <w:trHeight w:val="48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6DF22734"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2</w:t>
            </w:r>
          </w:p>
        </w:tc>
        <w:tc>
          <w:tcPr>
            <w:tcW w:w="6804" w:type="dxa"/>
            <w:tcBorders>
              <w:top w:val="nil"/>
              <w:left w:val="nil"/>
              <w:bottom w:val="single" w:sz="4" w:space="0" w:color="auto"/>
              <w:right w:val="single" w:sz="4" w:space="0" w:color="auto"/>
            </w:tcBorders>
            <w:shd w:val="clear" w:color="auto" w:fill="auto"/>
            <w:vAlign w:val="center"/>
            <w:hideMark/>
          </w:tcPr>
          <w:p w14:paraId="7DD6ECB9"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Общее рабочее время, отработанное всеми работниками организации.</w:t>
            </w:r>
          </w:p>
        </w:tc>
        <w:tc>
          <w:tcPr>
            <w:tcW w:w="1064" w:type="dxa"/>
            <w:tcBorders>
              <w:top w:val="nil"/>
              <w:left w:val="nil"/>
              <w:bottom w:val="single" w:sz="4" w:space="0" w:color="auto"/>
              <w:right w:val="single" w:sz="4" w:space="0" w:color="auto"/>
            </w:tcBorders>
            <w:shd w:val="clear" w:color="auto" w:fill="auto"/>
            <w:vAlign w:val="center"/>
            <w:hideMark/>
          </w:tcPr>
          <w:p w14:paraId="394478B5"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Чел.*часов</w:t>
            </w:r>
          </w:p>
        </w:tc>
        <w:tc>
          <w:tcPr>
            <w:tcW w:w="1063" w:type="dxa"/>
            <w:tcBorders>
              <w:top w:val="nil"/>
              <w:left w:val="nil"/>
              <w:bottom w:val="single" w:sz="4" w:space="0" w:color="auto"/>
              <w:right w:val="single" w:sz="4" w:space="0" w:color="auto"/>
            </w:tcBorders>
            <w:shd w:val="clear" w:color="auto" w:fill="auto"/>
            <w:vAlign w:val="center"/>
            <w:hideMark/>
          </w:tcPr>
          <w:p w14:paraId="12D78934"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Во</w:t>
            </w:r>
          </w:p>
        </w:tc>
        <w:tc>
          <w:tcPr>
            <w:tcW w:w="849" w:type="dxa"/>
            <w:tcBorders>
              <w:top w:val="nil"/>
              <w:left w:val="nil"/>
              <w:bottom w:val="single" w:sz="4" w:space="0" w:color="auto"/>
              <w:right w:val="single" w:sz="4" w:space="0" w:color="auto"/>
            </w:tcBorders>
            <w:shd w:val="clear" w:color="auto" w:fill="auto"/>
            <w:vAlign w:val="center"/>
            <w:hideMark/>
          </w:tcPr>
          <w:p w14:paraId="71B7545F"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1" w:type="dxa"/>
            <w:tcBorders>
              <w:top w:val="nil"/>
              <w:left w:val="nil"/>
              <w:bottom w:val="single" w:sz="4" w:space="0" w:color="auto"/>
              <w:right w:val="single" w:sz="4" w:space="0" w:color="auto"/>
            </w:tcBorders>
            <w:shd w:val="clear" w:color="auto" w:fill="auto"/>
            <w:vAlign w:val="center"/>
            <w:hideMark/>
          </w:tcPr>
          <w:p w14:paraId="212CC177"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0" w:type="dxa"/>
            <w:tcBorders>
              <w:top w:val="nil"/>
              <w:left w:val="nil"/>
              <w:bottom w:val="single" w:sz="4" w:space="0" w:color="auto"/>
              <w:right w:val="single" w:sz="4" w:space="0" w:color="auto"/>
            </w:tcBorders>
            <w:shd w:val="clear" w:color="auto" w:fill="auto"/>
            <w:vAlign w:val="center"/>
            <w:hideMark/>
          </w:tcPr>
          <w:p w14:paraId="4D06BCEF"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1" w:type="dxa"/>
            <w:tcBorders>
              <w:top w:val="nil"/>
              <w:left w:val="nil"/>
              <w:bottom w:val="single" w:sz="4" w:space="0" w:color="auto"/>
              <w:right w:val="single" w:sz="4" w:space="0" w:color="auto"/>
            </w:tcBorders>
            <w:shd w:val="clear" w:color="auto" w:fill="auto"/>
            <w:vAlign w:val="center"/>
            <w:hideMark/>
          </w:tcPr>
          <w:p w14:paraId="168AFA56"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0" w:type="dxa"/>
            <w:tcBorders>
              <w:top w:val="nil"/>
              <w:left w:val="nil"/>
              <w:bottom w:val="single" w:sz="4" w:space="0" w:color="auto"/>
              <w:right w:val="single" w:sz="4" w:space="0" w:color="auto"/>
            </w:tcBorders>
            <w:shd w:val="clear" w:color="auto" w:fill="auto"/>
            <w:vAlign w:val="center"/>
            <w:hideMark/>
          </w:tcPr>
          <w:p w14:paraId="6CB28317"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1" w:type="dxa"/>
            <w:tcBorders>
              <w:top w:val="nil"/>
              <w:left w:val="nil"/>
              <w:bottom w:val="single" w:sz="4" w:space="0" w:color="auto"/>
              <w:right w:val="single" w:sz="4" w:space="0" w:color="auto"/>
            </w:tcBorders>
            <w:shd w:val="clear" w:color="auto" w:fill="auto"/>
            <w:vAlign w:val="center"/>
            <w:hideMark/>
          </w:tcPr>
          <w:p w14:paraId="175BFEFF"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r>
      <w:tr w:rsidR="0048202E" w:rsidRPr="0048202E" w14:paraId="0A5916D4" w14:textId="77777777" w:rsidTr="00B32EDD">
        <w:trPr>
          <w:trHeight w:val="54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50150E4F"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3</w:t>
            </w:r>
          </w:p>
        </w:tc>
        <w:tc>
          <w:tcPr>
            <w:tcW w:w="6804" w:type="dxa"/>
            <w:tcBorders>
              <w:top w:val="nil"/>
              <w:left w:val="nil"/>
              <w:bottom w:val="single" w:sz="4" w:space="0" w:color="auto"/>
              <w:right w:val="single" w:sz="4" w:space="0" w:color="auto"/>
            </w:tcBorders>
            <w:shd w:val="clear" w:color="auto" w:fill="auto"/>
            <w:vAlign w:val="center"/>
            <w:hideMark/>
          </w:tcPr>
          <w:p w14:paraId="52D2CA95"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Общее количество несчастных случаев (пострадавших), зарегистрированных в соответствии с трудовым законодательством РФ</w:t>
            </w:r>
          </w:p>
        </w:tc>
        <w:tc>
          <w:tcPr>
            <w:tcW w:w="1064" w:type="dxa"/>
            <w:tcBorders>
              <w:top w:val="nil"/>
              <w:left w:val="nil"/>
              <w:bottom w:val="single" w:sz="4" w:space="0" w:color="auto"/>
              <w:right w:val="single" w:sz="4" w:space="0" w:color="auto"/>
            </w:tcBorders>
            <w:shd w:val="clear" w:color="auto" w:fill="auto"/>
            <w:vAlign w:val="center"/>
            <w:hideMark/>
          </w:tcPr>
          <w:p w14:paraId="7BB2A6D1"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Чел.</w:t>
            </w:r>
          </w:p>
        </w:tc>
        <w:tc>
          <w:tcPr>
            <w:tcW w:w="1063" w:type="dxa"/>
            <w:tcBorders>
              <w:top w:val="nil"/>
              <w:left w:val="nil"/>
              <w:bottom w:val="single" w:sz="4" w:space="0" w:color="auto"/>
              <w:right w:val="single" w:sz="4" w:space="0" w:color="auto"/>
            </w:tcBorders>
            <w:shd w:val="clear" w:color="auto" w:fill="auto"/>
            <w:vAlign w:val="center"/>
            <w:hideMark/>
          </w:tcPr>
          <w:p w14:paraId="0FB6A753"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Чнс</w:t>
            </w:r>
          </w:p>
        </w:tc>
        <w:tc>
          <w:tcPr>
            <w:tcW w:w="849" w:type="dxa"/>
            <w:tcBorders>
              <w:top w:val="nil"/>
              <w:left w:val="nil"/>
              <w:bottom w:val="single" w:sz="4" w:space="0" w:color="auto"/>
              <w:right w:val="single" w:sz="4" w:space="0" w:color="auto"/>
            </w:tcBorders>
            <w:shd w:val="clear" w:color="auto" w:fill="auto"/>
            <w:vAlign w:val="center"/>
            <w:hideMark/>
          </w:tcPr>
          <w:p w14:paraId="6D3DD751"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1" w:type="dxa"/>
            <w:tcBorders>
              <w:top w:val="nil"/>
              <w:left w:val="nil"/>
              <w:bottom w:val="single" w:sz="4" w:space="0" w:color="auto"/>
              <w:right w:val="single" w:sz="4" w:space="0" w:color="auto"/>
            </w:tcBorders>
            <w:shd w:val="clear" w:color="auto" w:fill="auto"/>
            <w:vAlign w:val="center"/>
            <w:hideMark/>
          </w:tcPr>
          <w:p w14:paraId="787A3928"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0" w:type="dxa"/>
            <w:tcBorders>
              <w:top w:val="nil"/>
              <w:left w:val="nil"/>
              <w:bottom w:val="single" w:sz="4" w:space="0" w:color="auto"/>
              <w:right w:val="single" w:sz="4" w:space="0" w:color="auto"/>
            </w:tcBorders>
            <w:shd w:val="clear" w:color="auto" w:fill="auto"/>
            <w:vAlign w:val="center"/>
            <w:hideMark/>
          </w:tcPr>
          <w:p w14:paraId="03EFA1C1"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1" w:type="dxa"/>
            <w:tcBorders>
              <w:top w:val="nil"/>
              <w:left w:val="nil"/>
              <w:bottom w:val="single" w:sz="4" w:space="0" w:color="auto"/>
              <w:right w:val="single" w:sz="4" w:space="0" w:color="auto"/>
            </w:tcBorders>
            <w:shd w:val="clear" w:color="auto" w:fill="auto"/>
            <w:vAlign w:val="center"/>
            <w:hideMark/>
          </w:tcPr>
          <w:p w14:paraId="1B1D2416"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0" w:type="dxa"/>
            <w:tcBorders>
              <w:top w:val="nil"/>
              <w:left w:val="nil"/>
              <w:bottom w:val="single" w:sz="4" w:space="0" w:color="auto"/>
              <w:right w:val="single" w:sz="4" w:space="0" w:color="auto"/>
            </w:tcBorders>
            <w:shd w:val="clear" w:color="auto" w:fill="auto"/>
            <w:vAlign w:val="center"/>
            <w:hideMark/>
          </w:tcPr>
          <w:p w14:paraId="47FE1198"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1" w:type="dxa"/>
            <w:tcBorders>
              <w:top w:val="nil"/>
              <w:left w:val="nil"/>
              <w:bottom w:val="single" w:sz="4" w:space="0" w:color="auto"/>
              <w:right w:val="single" w:sz="4" w:space="0" w:color="auto"/>
            </w:tcBorders>
            <w:shd w:val="clear" w:color="auto" w:fill="auto"/>
            <w:vAlign w:val="center"/>
            <w:hideMark/>
          </w:tcPr>
          <w:p w14:paraId="78F5D77F"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r>
      <w:tr w:rsidR="0048202E" w:rsidRPr="0048202E" w14:paraId="19D07137" w14:textId="77777777" w:rsidTr="00B32EDD">
        <w:trPr>
          <w:trHeight w:val="27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16CD87E1"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4</w:t>
            </w:r>
          </w:p>
        </w:tc>
        <w:tc>
          <w:tcPr>
            <w:tcW w:w="6804" w:type="dxa"/>
            <w:tcBorders>
              <w:top w:val="nil"/>
              <w:left w:val="nil"/>
              <w:bottom w:val="single" w:sz="4" w:space="0" w:color="auto"/>
              <w:right w:val="single" w:sz="4" w:space="0" w:color="auto"/>
            </w:tcBorders>
            <w:shd w:val="clear" w:color="auto" w:fill="auto"/>
            <w:vAlign w:val="center"/>
            <w:hideMark/>
          </w:tcPr>
          <w:p w14:paraId="65E27371"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Несчастных случаев со смертельным исходом</w:t>
            </w:r>
          </w:p>
        </w:tc>
        <w:tc>
          <w:tcPr>
            <w:tcW w:w="1064" w:type="dxa"/>
            <w:tcBorders>
              <w:top w:val="nil"/>
              <w:left w:val="nil"/>
              <w:bottom w:val="single" w:sz="4" w:space="0" w:color="auto"/>
              <w:right w:val="single" w:sz="4" w:space="0" w:color="auto"/>
            </w:tcBorders>
            <w:shd w:val="clear" w:color="auto" w:fill="auto"/>
            <w:vAlign w:val="center"/>
            <w:hideMark/>
          </w:tcPr>
          <w:p w14:paraId="3B739270"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Чел.</w:t>
            </w:r>
          </w:p>
        </w:tc>
        <w:tc>
          <w:tcPr>
            <w:tcW w:w="1063" w:type="dxa"/>
            <w:tcBorders>
              <w:top w:val="nil"/>
              <w:left w:val="nil"/>
              <w:bottom w:val="single" w:sz="4" w:space="0" w:color="auto"/>
              <w:right w:val="single" w:sz="4" w:space="0" w:color="auto"/>
            </w:tcBorders>
            <w:shd w:val="clear" w:color="auto" w:fill="auto"/>
            <w:vAlign w:val="center"/>
            <w:hideMark/>
          </w:tcPr>
          <w:p w14:paraId="5BC5AB1A"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Чсм</w:t>
            </w:r>
          </w:p>
        </w:tc>
        <w:tc>
          <w:tcPr>
            <w:tcW w:w="849" w:type="dxa"/>
            <w:tcBorders>
              <w:top w:val="nil"/>
              <w:left w:val="nil"/>
              <w:bottom w:val="single" w:sz="4" w:space="0" w:color="auto"/>
              <w:right w:val="single" w:sz="4" w:space="0" w:color="auto"/>
            </w:tcBorders>
            <w:shd w:val="clear" w:color="auto" w:fill="auto"/>
            <w:vAlign w:val="center"/>
            <w:hideMark/>
          </w:tcPr>
          <w:p w14:paraId="4941EB2C"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1" w:type="dxa"/>
            <w:tcBorders>
              <w:top w:val="nil"/>
              <w:left w:val="nil"/>
              <w:bottom w:val="single" w:sz="4" w:space="0" w:color="auto"/>
              <w:right w:val="single" w:sz="4" w:space="0" w:color="auto"/>
            </w:tcBorders>
            <w:shd w:val="clear" w:color="auto" w:fill="auto"/>
            <w:vAlign w:val="center"/>
            <w:hideMark/>
          </w:tcPr>
          <w:p w14:paraId="00E7D1F4"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0" w:type="dxa"/>
            <w:tcBorders>
              <w:top w:val="nil"/>
              <w:left w:val="nil"/>
              <w:bottom w:val="single" w:sz="4" w:space="0" w:color="auto"/>
              <w:right w:val="single" w:sz="4" w:space="0" w:color="auto"/>
            </w:tcBorders>
            <w:shd w:val="clear" w:color="auto" w:fill="auto"/>
            <w:vAlign w:val="center"/>
            <w:hideMark/>
          </w:tcPr>
          <w:p w14:paraId="586E1E62"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1" w:type="dxa"/>
            <w:tcBorders>
              <w:top w:val="nil"/>
              <w:left w:val="nil"/>
              <w:bottom w:val="single" w:sz="4" w:space="0" w:color="auto"/>
              <w:right w:val="single" w:sz="4" w:space="0" w:color="auto"/>
            </w:tcBorders>
            <w:shd w:val="clear" w:color="auto" w:fill="auto"/>
            <w:vAlign w:val="center"/>
            <w:hideMark/>
          </w:tcPr>
          <w:p w14:paraId="13907DE8"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0" w:type="dxa"/>
            <w:tcBorders>
              <w:top w:val="nil"/>
              <w:left w:val="nil"/>
              <w:bottom w:val="single" w:sz="4" w:space="0" w:color="auto"/>
              <w:right w:val="single" w:sz="4" w:space="0" w:color="auto"/>
            </w:tcBorders>
            <w:shd w:val="clear" w:color="auto" w:fill="auto"/>
            <w:vAlign w:val="center"/>
            <w:hideMark/>
          </w:tcPr>
          <w:p w14:paraId="293AE63A"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1" w:type="dxa"/>
            <w:tcBorders>
              <w:top w:val="nil"/>
              <w:left w:val="nil"/>
              <w:bottom w:val="single" w:sz="4" w:space="0" w:color="auto"/>
              <w:right w:val="single" w:sz="4" w:space="0" w:color="auto"/>
            </w:tcBorders>
            <w:shd w:val="clear" w:color="auto" w:fill="auto"/>
            <w:vAlign w:val="center"/>
            <w:hideMark/>
          </w:tcPr>
          <w:p w14:paraId="539F1AB5"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r>
      <w:tr w:rsidR="0048202E" w:rsidRPr="0048202E" w14:paraId="7F067E54" w14:textId="77777777" w:rsidTr="00B32EDD">
        <w:trPr>
          <w:trHeight w:val="30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6C940E30"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5</w:t>
            </w:r>
          </w:p>
        </w:tc>
        <w:tc>
          <w:tcPr>
            <w:tcW w:w="6804" w:type="dxa"/>
            <w:tcBorders>
              <w:top w:val="nil"/>
              <w:left w:val="nil"/>
              <w:bottom w:val="single" w:sz="4" w:space="0" w:color="auto"/>
              <w:right w:val="single" w:sz="4" w:space="0" w:color="auto"/>
            </w:tcBorders>
            <w:shd w:val="clear" w:color="auto" w:fill="auto"/>
            <w:vAlign w:val="center"/>
            <w:hideMark/>
          </w:tcPr>
          <w:p w14:paraId="06F14505"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Количество групповых несчастных случаев</w:t>
            </w:r>
          </w:p>
        </w:tc>
        <w:tc>
          <w:tcPr>
            <w:tcW w:w="1064" w:type="dxa"/>
            <w:tcBorders>
              <w:top w:val="nil"/>
              <w:left w:val="nil"/>
              <w:bottom w:val="single" w:sz="4" w:space="0" w:color="auto"/>
              <w:right w:val="single" w:sz="4" w:space="0" w:color="auto"/>
            </w:tcBorders>
            <w:shd w:val="clear" w:color="auto" w:fill="auto"/>
            <w:vAlign w:val="center"/>
            <w:hideMark/>
          </w:tcPr>
          <w:p w14:paraId="70F194C6"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Ед.</w:t>
            </w:r>
          </w:p>
        </w:tc>
        <w:tc>
          <w:tcPr>
            <w:tcW w:w="1063" w:type="dxa"/>
            <w:tcBorders>
              <w:top w:val="nil"/>
              <w:left w:val="nil"/>
              <w:bottom w:val="single" w:sz="4" w:space="0" w:color="auto"/>
              <w:right w:val="single" w:sz="4" w:space="0" w:color="auto"/>
            </w:tcBorders>
            <w:shd w:val="clear" w:color="auto" w:fill="auto"/>
            <w:vAlign w:val="center"/>
            <w:hideMark/>
          </w:tcPr>
          <w:p w14:paraId="7EE56676"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49" w:type="dxa"/>
            <w:tcBorders>
              <w:top w:val="nil"/>
              <w:left w:val="nil"/>
              <w:bottom w:val="single" w:sz="4" w:space="0" w:color="auto"/>
              <w:right w:val="single" w:sz="4" w:space="0" w:color="auto"/>
            </w:tcBorders>
            <w:shd w:val="clear" w:color="auto" w:fill="auto"/>
            <w:vAlign w:val="center"/>
            <w:hideMark/>
          </w:tcPr>
          <w:p w14:paraId="4198CADB"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1" w:type="dxa"/>
            <w:tcBorders>
              <w:top w:val="nil"/>
              <w:left w:val="nil"/>
              <w:bottom w:val="single" w:sz="4" w:space="0" w:color="auto"/>
              <w:right w:val="single" w:sz="4" w:space="0" w:color="auto"/>
            </w:tcBorders>
            <w:shd w:val="clear" w:color="auto" w:fill="auto"/>
            <w:vAlign w:val="center"/>
            <w:hideMark/>
          </w:tcPr>
          <w:p w14:paraId="1DAB157E"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0" w:type="dxa"/>
            <w:tcBorders>
              <w:top w:val="nil"/>
              <w:left w:val="nil"/>
              <w:bottom w:val="single" w:sz="4" w:space="0" w:color="auto"/>
              <w:right w:val="single" w:sz="4" w:space="0" w:color="auto"/>
            </w:tcBorders>
            <w:shd w:val="clear" w:color="auto" w:fill="auto"/>
            <w:vAlign w:val="center"/>
            <w:hideMark/>
          </w:tcPr>
          <w:p w14:paraId="476445C2"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1" w:type="dxa"/>
            <w:tcBorders>
              <w:top w:val="nil"/>
              <w:left w:val="nil"/>
              <w:bottom w:val="single" w:sz="4" w:space="0" w:color="auto"/>
              <w:right w:val="single" w:sz="4" w:space="0" w:color="auto"/>
            </w:tcBorders>
            <w:shd w:val="clear" w:color="auto" w:fill="auto"/>
            <w:vAlign w:val="center"/>
            <w:hideMark/>
          </w:tcPr>
          <w:p w14:paraId="6CD50C26"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0" w:type="dxa"/>
            <w:tcBorders>
              <w:top w:val="nil"/>
              <w:left w:val="nil"/>
              <w:bottom w:val="single" w:sz="4" w:space="0" w:color="auto"/>
              <w:right w:val="single" w:sz="4" w:space="0" w:color="auto"/>
            </w:tcBorders>
            <w:shd w:val="clear" w:color="auto" w:fill="auto"/>
            <w:vAlign w:val="center"/>
            <w:hideMark/>
          </w:tcPr>
          <w:p w14:paraId="4440047E"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1" w:type="dxa"/>
            <w:tcBorders>
              <w:top w:val="nil"/>
              <w:left w:val="nil"/>
              <w:bottom w:val="single" w:sz="4" w:space="0" w:color="auto"/>
              <w:right w:val="single" w:sz="4" w:space="0" w:color="auto"/>
            </w:tcBorders>
            <w:shd w:val="clear" w:color="auto" w:fill="auto"/>
            <w:vAlign w:val="center"/>
            <w:hideMark/>
          </w:tcPr>
          <w:p w14:paraId="66F924D2"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r>
      <w:tr w:rsidR="0048202E" w:rsidRPr="0048202E" w14:paraId="66FBDED0" w14:textId="77777777" w:rsidTr="00B32EDD">
        <w:trPr>
          <w:trHeight w:val="345"/>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372947E4"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6</w:t>
            </w:r>
          </w:p>
        </w:tc>
        <w:tc>
          <w:tcPr>
            <w:tcW w:w="6804" w:type="dxa"/>
            <w:tcBorders>
              <w:top w:val="nil"/>
              <w:left w:val="nil"/>
              <w:bottom w:val="single" w:sz="4" w:space="0" w:color="auto"/>
              <w:right w:val="single" w:sz="4" w:space="0" w:color="auto"/>
            </w:tcBorders>
            <w:shd w:val="clear" w:color="auto" w:fill="auto"/>
            <w:vAlign w:val="center"/>
            <w:hideMark/>
          </w:tcPr>
          <w:p w14:paraId="45B7B48B"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Количество травм с утратой (потерей дней) трудоспособности.</w:t>
            </w:r>
          </w:p>
        </w:tc>
        <w:tc>
          <w:tcPr>
            <w:tcW w:w="1064" w:type="dxa"/>
            <w:tcBorders>
              <w:top w:val="nil"/>
              <w:left w:val="nil"/>
              <w:bottom w:val="single" w:sz="4" w:space="0" w:color="auto"/>
              <w:right w:val="single" w:sz="4" w:space="0" w:color="auto"/>
            </w:tcBorders>
            <w:shd w:val="clear" w:color="auto" w:fill="auto"/>
            <w:vAlign w:val="center"/>
            <w:hideMark/>
          </w:tcPr>
          <w:p w14:paraId="3396139C"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Чел.</w:t>
            </w:r>
          </w:p>
        </w:tc>
        <w:tc>
          <w:tcPr>
            <w:tcW w:w="1063" w:type="dxa"/>
            <w:tcBorders>
              <w:top w:val="nil"/>
              <w:left w:val="nil"/>
              <w:bottom w:val="single" w:sz="4" w:space="0" w:color="auto"/>
              <w:right w:val="single" w:sz="4" w:space="0" w:color="auto"/>
            </w:tcBorders>
            <w:shd w:val="clear" w:color="auto" w:fill="auto"/>
            <w:vAlign w:val="center"/>
            <w:hideMark/>
          </w:tcPr>
          <w:p w14:paraId="1F7B1CB8"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Чутр</w:t>
            </w:r>
          </w:p>
        </w:tc>
        <w:tc>
          <w:tcPr>
            <w:tcW w:w="849" w:type="dxa"/>
            <w:tcBorders>
              <w:top w:val="nil"/>
              <w:left w:val="nil"/>
              <w:bottom w:val="single" w:sz="4" w:space="0" w:color="auto"/>
              <w:right w:val="single" w:sz="4" w:space="0" w:color="auto"/>
            </w:tcBorders>
            <w:shd w:val="clear" w:color="auto" w:fill="auto"/>
            <w:vAlign w:val="center"/>
            <w:hideMark/>
          </w:tcPr>
          <w:p w14:paraId="5109788A"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1" w:type="dxa"/>
            <w:tcBorders>
              <w:top w:val="nil"/>
              <w:left w:val="nil"/>
              <w:bottom w:val="single" w:sz="4" w:space="0" w:color="auto"/>
              <w:right w:val="single" w:sz="4" w:space="0" w:color="auto"/>
            </w:tcBorders>
            <w:shd w:val="clear" w:color="auto" w:fill="auto"/>
            <w:vAlign w:val="center"/>
            <w:hideMark/>
          </w:tcPr>
          <w:p w14:paraId="73621AB9"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0" w:type="dxa"/>
            <w:tcBorders>
              <w:top w:val="nil"/>
              <w:left w:val="nil"/>
              <w:bottom w:val="single" w:sz="4" w:space="0" w:color="auto"/>
              <w:right w:val="single" w:sz="4" w:space="0" w:color="auto"/>
            </w:tcBorders>
            <w:shd w:val="clear" w:color="auto" w:fill="auto"/>
            <w:vAlign w:val="center"/>
            <w:hideMark/>
          </w:tcPr>
          <w:p w14:paraId="15A82E2F"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1" w:type="dxa"/>
            <w:tcBorders>
              <w:top w:val="nil"/>
              <w:left w:val="nil"/>
              <w:bottom w:val="single" w:sz="4" w:space="0" w:color="auto"/>
              <w:right w:val="single" w:sz="4" w:space="0" w:color="auto"/>
            </w:tcBorders>
            <w:shd w:val="clear" w:color="auto" w:fill="auto"/>
            <w:vAlign w:val="center"/>
            <w:hideMark/>
          </w:tcPr>
          <w:p w14:paraId="70008807"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0" w:type="dxa"/>
            <w:tcBorders>
              <w:top w:val="nil"/>
              <w:left w:val="nil"/>
              <w:bottom w:val="single" w:sz="4" w:space="0" w:color="auto"/>
              <w:right w:val="single" w:sz="4" w:space="0" w:color="auto"/>
            </w:tcBorders>
            <w:shd w:val="clear" w:color="auto" w:fill="auto"/>
            <w:vAlign w:val="center"/>
            <w:hideMark/>
          </w:tcPr>
          <w:p w14:paraId="5F6F7545"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1" w:type="dxa"/>
            <w:tcBorders>
              <w:top w:val="nil"/>
              <w:left w:val="nil"/>
              <w:bottom w:val="single" w:sz="4" w:space="0" w:color="auto"/>
              <w:right w:val="single" w:sz="4" w:space="0" w:color="auto"/>
            </w:tcBorders>
            <w:shd w:val="clear" w:color="auto" w:fill="auto"/>
            <w:vAlign w:val="center"/>
            <w:hideMark/>
          </w:tcPr>
          <w:p w14:paraId="51F2B44D"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r>
      <w:tr w:rsidR="0048202E" w:rsidRPr="0048202E" w14:paraId="47AFD5E4" w14:textId="77777777" w:rsidTr="00B32EDD">
        <w:trPr>
          <w:trHeight w:val="33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679FC087"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7</w:t>
            </w:r>
          </w:p>
        </w:tc>
        <w:tc>
          <w:tcPr>
            <w:tcW w:w="6804" w:type="dxa"/>
            <w:tcBorders>
              <w:top w:val="nil"/>
              <w:left w:val="nil"/>
              <w:bottom w:val="single" w:sz="4" w:space="0" w:color="auto"/>
              <w:right w:val="single" w:sz="4" w:space="0" w:color="auto"/>
            </w:tcBorders>
            <w:shd w:val="clear" w:color="auto" w:fill="auto"/>
            <w:vAlign w:val="center"/>
            <w:hideMark/>
          </w:tcPr>
          <w:p w14:paraId="76A9FB9E"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Количество тяжелых несчастных случаев</w:t>
            </w:r>
          </w:p>
        </w:tc>
        <w:tc>
          <w:tcPr>
            <w:tcW w:w="1064" w:type="dxa"/>
            <w:tcBorders>
              <w:top w:val="nil"/>
              <w:left w:val="nil"/>
              <w:bottom w:val="single" w:sz="4" w:space="0" w:color="auto"/>
              <w:right w:val="single" w:sz="4" w:space="0" w:color="auto"/>
            </w:tcBorders>
            <w:shd w:val="clear" w:color="auto" w:fill="auto"/>
            <w:vAlign w:val="center"/>
            <w:hideMark/>
          </w:tcPr>
          <w:p w14:paraId="7226D0E9"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Чел.</w:t>
            </w:r>
          </w:p>
        </w:tc>
        <w:tc>
          <w:tcPr>
            <w:tcW w:w="1063" w:type="dxa"/>
            <w:tcBorders>
              <w:top w:val="nil"/>
              <w:left w:val="nil"/>
              <w:bottom w:val="single" w:sz="4" w:space="0" w:color="auto"/>
              <w:right w:val="single" w:sz="4" w:space="0" w:color="auto"/>
            </w:tcBorders>
            <w:shd w:val="clear" w:color="auto" w:fill="auto"/>
            <w:vAlign w:val="center"/>
            <w:hideMark/>
          </w:tcPr>
          <w:p w14:paraId="562965DE"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Чтяж</w:t>
            </w:r>
          </w:p>
        </w:tc>
        <w:tc>
          <w:tcPr>
            <w:tcW w:w="849" w:type="dxa"/>
            <w:tcBorders>
              <w:top w:val="nil"/>
              <w:left w:val="nil"/>
              <w:bottom w:val="single" w:sz="4" w:space="0" w:color="auto"/>
              <w:right w:val="single" w:sz="4" w:space="0" w:color="auto"/>
            </w:tcBorders>
            <w:shd w:val="clear" w:color="auto" w:fill="auto"/>
            <w:vAlign w:val="center"/>
            <w:hideMark/>
          </w:tcPr>
          <w:p w14:paraId="0D35CCCB"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1" w:type="dxa"/>
            <w:tcBorders>
              <w:top w:val="nil"/>
              <w:left w:val="nil"/>
              <w:bottom w:val="single" w:sz="4" w:space="0" w:color="auto"/>
              <w:right w:val="single" w:sz="4" w:space="0" w:color="auto"/>
            </w:tcBorders>
            <w:shd w:val="clear" w:color="auto" w:fill="auto"/>
            <w:vAlign w:val="center"/>
            <w:hideMark/>
          </w:tcPr>
          <w:p w14:paraId="63FE44BC"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0" w:type="dxa"/>
            <w:tcBorders>
              <w:top w:val="nil"/>
              <w:left w:val="nil"/>
              <w:bottom w:val="single" w:sz="4" w:space="0" w:color="auto"/>
              <w:right w:val="single" w:sz="4" w:space="0" w:color="auto"/>
            </w:tcBorders>
            <w:shd w:val="clear" w:color="auto" w:fill="auto"/>
            <w:vAlign w:val="center"/>
            <w:hideMark/>
          </w:tcPr>
          <w:p w14:paraId="2C9FDAF5"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1" w:type="dxa"/>
            <w:tcBorders>
              <w:top w:val="nil"/>
              <w:left w:val="nil"/>
              <w:bottom w:val="single" w:sz="4" w:space="0" w:color="auto"/>
              <w:right w:val="single" w:sz="4" w:space="0" w:color="auto"/>
            </w:tcBorders>
            <w:shd w:val="clear" w:color="auto" w:fill="auto"/>
            <w:vAlign w:val="center"/>
            <w:hideMark/>
          </w:tcPr>
          <w:p w14:paraId="0B9FA9BF"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0" w:type="dxa"/>
            <w:tcBorders>
              <w:top w:val="nil"/>
              <w:left w:val="nil"/>
              <w:bottom w:val="single" w:sz="4" w:space="0" w:color="auto"/>
              <w:right w:val="single" w:sz="4" w:space="0" w:color="auto"/>
            </w:tcBorders>
            <w:shd w:val="clear" w:color="auto" w:fill="auto"/>
            <w:vAlign w:val="center"/>
            <w:hideMark/>
          </w:tcPr>
          <w:p w14:paraId="073FB578"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1" w:type="dxa"/>
            <w:tcBorders>
              <w:top w:val="nil"/>
              <w:left w:val="nil"/>
              <w:bottom w:val="single" w:sz="4" w:space="0" w:color="auto"/>
              <w:right w:val="single" w:sz="4" w:space="0" w:color="auto"/>
            </w:tcBorders>
            <w:shd w:val="clear" w:color="auto" w:fill="auto"/>
            <w:vAlign w:val="center"/>
            <w:hideMark/>
          </w:tcPr>
          <w:p w14:paraId="32216F19"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r>
      <w:tr w:rsidR="0048202E" w:rsidRPr="0048202E" w14:paraId="6D6E2707" w14:textId="77777777" w:rsidTr="00B32EDD">
        <w:trPr>
          <w:trHeight w:val="795"/>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3FAD746E"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8</w:t>
            </w:r>
          </w:p>
        </w:tc>
        <w:tc>
          <w:tcPr>
            <w:tcW w:w="6804" w:type="dxa"/>
            <w:tcBorders>
              <w:top w:val="nil"/>
              <w:left w:val="nil"/>
              <w:bottom w:val="single" w:sz="4" w:space="0" w:color="auto"/>
              <w:right w:val="single" w:sz="4" w:space="0" w:color="auto"/>
            </w:tcBorders>
            <w:shd w:val="clear" w:color="auto" w:fill="auto"/>
            <w:vAlign w:val="center"/>
            <w:hideMark/>
          </w:tcPr>
          <w:p w14:paraId="7C586950"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Количество травм без утраты трудоспособности, но с переводом пострадавшего на другую работу (другое место работы и/или неполный рабочий день).</w:t>
            </w:r>
          </w:p>
        </w:tc>
        <w:tc>
          <w:tcPr>
            <w:tcW w:w="1064" w:type="dxa"/>
            <w:tcBorders>
              <w:top w:val="nil"/>
              <w:left w:val="nil"/>
              <w:bottom w:val="single" w:sz="4" w:space="0" w:color="auto"/>
              <w:right w:val="single" w:sz="4" w:space="0" w:color="auto"/>
            </w:tcBorders>
            <w:shd w:val="clear" w:color="auto" w:fill="auto"/>
            <w:vAlign w:val="center"/>
            <w:hideMark/>
          </w:tcPr>
          <w:p w14:paraId="66CD1B98"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Чел.</w:t>
            </w:r>
          </w:p>
        </w:tc>
        <w:tc>
          <w:tcPr>
            <w:tcW w:w="1063" w:type="dxa"/>
            <w:tcBorders>
              <w:top w:val="nil"/>
              <w:left w:val="nil"/>
              <w:bottom w:val="single" w:sz="4" w:space="0" w:color="auto"/>
              <w:right w:val="single" w:sz="4" w:space="0" w:color="auto"/>
            </w:tcBorders>
            <w:shd w:val="clear" w:color="auto" w:fill="auto"/>
            <w:vAlign w:val="center"/>
            <w:hideMark/>
          </w:tcPr>
          <w:p w14:paraId="65A88808"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Чпер</w:t>
            </w:r>
          </w:p>
        </w:tc>
        <w:tc>
          <w:tcPr>
            <w:tcW w:w="849" w:type="dxa"/>
            <w:tcBorders>
              <w:top w:val="nil"/>
              <w:left w:val="nil"/>
              <w:bottom w:val="single" w:sz="4" w:space="0" w:color="auto"/>
              <w:right w:val="single" w:sz="4" w:space="0" w:color="auto"/>
            </w:tcBorders>
            <w:shd w:val="clear" w:color="auto" w:fill="auto"/>
            <w:vAlign w:val="center"/>
            <w:hideMark/>
          </w:tcPr>
          <w:p w14:paraId="0D7797BD"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1" w:type="dxa"/>
            <w:tcBorders>
              <w:top w:val="nil"/>
              <w:left w:val="nil"/>
              <w:bottom w:val="single" w:sz="4" w:space="0" w:color="auto"/>
              <w:right w:val="single" w:sz="4" w:space="0" w:color="auto"/>
            </w:tcBorders>
            <w:shd w:val="clear" w:color="auto" w:fill="auto"/>
            <w:vAlign w:val="center"/>
            <w:hideMark/>
          </w:tcPr>
          <w:p w14:paraId="4004F8AA"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0" w:type="dxa"/>
            <w:tcBorders>
              <w:top w:val="nil"/>
              <w:left w:val="nil"/>
              <w:bottom w:val="single" w:sz="4" w:space="0" w:color="auto"/>
              <w:right w:val="single" w:sz="4" w:space="0" w:color="auto"/>
            </w:tcBorders>
            <w:shd w:val="clear" w:color="auto" w:fill="auto"/>
            <w:vAlign w:val="center"/>
            <w:hideMark/>
          </w:tcPr>
          <w:p w14:paraId="19C464C8"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1" w:type="dxa"/>
            <w:tcBorders>
              <w:top w:val="nil"/>
              <w:left w:val="nil"/>
              <w:bottom w:val="single" w:sz="4" w:space="0" w:color="auto"/>
              <w:right w:val="single" w:sz="4" w:space="0" w:color="auto"/>
            </w:tcBorders>
            <w:shd w:val="clear" w:color="auto" w:fill="auto"/>
            <w:vAlign w:val="center"/>
            <w:hideMark/>
          </w:tcPr>
          <w:p w14:paraId="1E5B0A06"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0" w:type="dxa"/>
            <w:tcBorders>
              <w:top w:val="nil"/>
              <w:left w:val="nil"/>
              <w:bottom w:val="single" w:sz="4" w:space="0" w:color="auto"/>
              <w:right w:val="single" w:sz="4" w:space="0" w:color="auto"/>
            </w:tcBorders>
            <w:shd w:val="clear" w:color="auto" w:fill="auto"/>
            <w:vAlign w:val="center"/>
            <w:hideMark/>
          </w:tcPr>
          <w:p w14:paraId="259C58F4"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1" w:type="dxa"/>
            <w:tcBorders>
              <w:top w:val="nil"/>
              <w:left w:val="nil"/>
              <w:bottom w:val="single" w:sz="4" w:space="0" w:color="auto"/>
              <w:right w:val="single" w:sz="4" w:space="0" w:color="auto"/>
            </w:tcBorders>
            <w:shd w:val="clear" w:color="auto" w:fill="auto"/>
            <w:vAlign w:val="center"/>
            <w:hideMark/>
          </w:tcPr>
          <w:p w14:paraId="7A0D5B22"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r>
      <w:tr w:rsidR="0048202E" w:rsidRPr="0048202E" w14:paraId="49660821" w14:textId="77777777" w:rsidTr="00B32EDD">
        <w:trPr>
          <w:trHeight w:val="1095"/>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35DC252A"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lastRenderedPageBreak/>
              <w:t>9</w:t>
            </w:r>
          </w:p>
        </w:tc>
        <w:tc>
          <w:tcPr>
            <w:tcW w:w="6804" w:type="dxa"/>
            <w:tcBorders>
              <w:top w:val="nil"/>
              <w:left w:val="nil"/>
              <w:bottom w:val="single" w:sz="4" w:space="0" w:color="auto"/>
              <w:right w:val="single" w:sz="4" w:space="0" w:color="auto"/>
            </w:tcBorders>
            <w:shd w:val="clear" w:color="auto" w:fill="auto"/>
            <w:vAlign w:val="center"/>
            <w:hideMark/>
          </w:tcPr>
          <w:p w14:paraId="598A8C34"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Количество микротравм (случаев травмирования без утраты трудоспособности и перевода пострадавшего на другую работу и/или неполный рабочий день, но обратившегося при этом в медицинское учреждение для лечения).</w:t>
            </w:r>
          </w:p>
        </w:tc>
        <w:tc>
          <w:tcPr>
            <w:tcW w:w="1064" w:type="dxa"/>
            <w:tcBorders>
              <w:top w:val="nil"/>
              <w:left w:val="nil"/>
              <w:bottom w:val="single" w:sz="4" w:space="0" w:color="auto"/>
              <w:right w:val="single" w:sz="4" w:space="0" w:color="auto"/>
            </w:tcBorders>
            <w:shd w:val="clear" w:color="auto" w:fill="auto"/>
            <w:vAlign w:val="center"/>
            <w:hideMark/>
          </w:tcPr>
          <w:p w14:paraId="33319FD3"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Чел.</w:t>
            </w:r>
          </w:p>
        </w:tc>
        <w:tc>
          <w:tcPr>
            <w:tcW w:w="1063" w:type="dxa"/>
            <w:tcBorders>
              <w:top w:val="nil"/>
              <w:left w:val="nil"/>
              <w:bottom w:val="single" w:sz="4" w:space="0" w:color="auto"/>
              <w:right w:val="single" w:sz="4" w:space="0" w:color="auto"/>
            </w:tcBorders>
            <w:shd w:val="clear" w:color="auto" w:fill="auto"/>
            <w:vAlign w:val="center"/>
            <w:hideMark/>
          </w:tcPr>
          <w:p w14:paraId="11CD41F0"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Чмтр</w:t>
            </w:r>
          </w:p>
        </w:tc>
        <w:tc>
          <w:tcPr>
            <w:tcW w:w="849" w:type="dxa"/>
            <w:tcBorders>
              <w:top w:val="nil"/>
              <w:left w:val="nil"/>
              <w:bottom w:val="single" w:sz="4" w:space="0" w:color="auto"/>
              <w:right w:val="single" w:sz="4" w:space="0" w:color="auto"/>
            </w:tcBorders>
            <w:shd w:val="clear" w:color="auto" w:fill="auto"/>
            <w:vAlign w:val="center"/>
            <w:hideMark/>
          </w:tcPr>
          <w:p w14:paraId="0A675754"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1" w:type="dxa"/>
            <w:tcBorders>
              <w:top w:val="nil"/>
              <w:left w:val="nil"/>
              <w:bottom w:val="single" w:sz="4" w:space="0" w:color="auto"/>
              <w:right w:val="single" w:sz="4" w:space="0" w:color="auto"/>
            </w:tcBorders>
            <w:shd w:val="clear" w:color="auto" w:fill="auto"/>
            <w:vAlign w:val="center"/>
            <w:hideMark/>
          </w:tcPr>
          <w:p w14:paraId="398DDB67"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0" w:type="dxa"/>
            <w:tcBorders>
              <w:top w:val="nil"/>
              <w:left w:val="nil"/>
              <w:bottom w:val="single" w:sz="4" w:space="0" w:color="auto"/>
              <w:right w:val="single" w:sz="4" w:space="0" w:color="auto"/>
            </w:tcBorders>
            <w:shd w:val="clear" w:color="auto" w:fill="auto"/>
            <w:vAlign w:val="center"/>
            <w:hideMark/>
          </w:tcPr>
          <w:p w14:paraId="1226C681"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1" w:type="dxa"/>
            <w:tcBorders>
              <w:top w:val="nil"/>
              <w:left w:val="nil"/>
              <w:bottom w:val="single" w:sz="4" w:space="0" w:color="auto"/>
              <w:right w:val="single" w:sz="4" w:space="0" w:color="auto"/>
            </w:tcBorders>
            <w:shd w:val="clear" w:color="auto" w:fill="auto"/>
            <w:vAlign w:val="center"/>
            <w:hideMark/>
          </w:tcPr>
          <w:p w14:paraId="7499EC4C"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0" w:type="dxa"/>
            <w:tcBorders>
              <w:top w:val="nil"/>
              <w:left w:val="nil"/>
              <w:bottom w:val="single" w:sz="4" w:space="0" w:color="auto"/>
              <w:right w:val="single" w:sz="4" w:space="0" w:color="auto"/>
            </w:tcBorders>
            <w:shd w:val="clear" w:color="auto" w:fill="auto"/>
            <w:vAlign w:val="center"/>
            <w:hideMark/>
          </w:tcPr>
          <w:p w14:paraId="500B0A9B"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1" w:type="dxa"/>
            <w:tcBorders>
              <w:top w:val="nil"/>
              <w:left w:val="nil"/>
              <w:bottom w:val="single" w:sz="4" w:space="0" w:color="auto"/>
              <w:right w:val="single" w:sz="4" w:space="0" w:color="auto"/>
            </w:tcBorders>
            <w:shd w:val="clear" w:color="auto" w:fill="auto"/>
            <w:vAlign w:val="center"/>
            <w:hideMark/>
          </w:tcPr>
          <w:p w14:paraId="52A2C4D5"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r>
      <w:tr w:rsidR="0048202E" w:rsidRPr="0048202E" w14:paraId="0AC5DFB1" w14:textId="77777777" w:rsidTr="00B32EDD">
        <w:trPr>
          <w:trHeight w:val="585"/>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6A52B147"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10</w:t>
            </w:r>
          </w:p>
        </w:tc>
        <w:tc>
          <w:tcPr>
            <w:tcW w:w="6804" w:type="dxa"/>
            <w:tcBorders>
              <w:top w:val="nil"/>
              <w:left w:val="nil"/>
              <w:bottom w:val="single" w:sz="4" w:space="0" w:color="auto"/>
              <w:right w:val="single" w:sz="4" w:space="0" w:color="auto"/>
            </w:tcBorders>
            <w:shd w:val="clear" w:color="auto" w:fill="auto"/>
            <w:vAlign w:val="center"/>
            <w:hideMark/>
          </w:tcPr>
          <w:p w14:paraId="0167E217"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Количество травм с оказанием первой помощи, кроме случаев, указанных в пунктах 3-9.</w:t>
            </w:r>
          </w:p>
        </w:tc>
        <w:tc>
          <w:tcPr>
            <w:tcW w:w="1064" w:type="dxa"/>
            <w:tcBorders>
              <w:top w:val="nil"/>
              <w:left w:val="nil"/>
              <w:bottom w:val="single" w:sz="4" w:space="0" w:color="auto"/>
              <w:right w:val="single" w:sz="4" w:space="0" w:color="auto"/>
            </w:tcBorders>
            <w:shd w:val="clear" w:color="auto" w:fill="auto"/>
            <w:vAlign w:val="center"/>
            <w:hideMark/>
          </w:tcPr>
          <w:p w14:paraId="0959320C"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Чел.</w:t>
            </w:r>
          </w:p>
        </w:tc>
        <w:tc>
          <w:tcPr>
            <w:tcW w:w="1063" w:type="dxa"/>
            <w:tcBorders>
              <w:top w:val="nil"/>
              <w:left w:val="nil"/>
              <w:bottom w:val="single" w:sz="4" w:space="0" w:color="auto"/>
              <w:right w:val="single" w:sz="4" w:space="0" w:color="auto"/>
            </w:tcBorders>
            <w:shd w:val="clear" w:color="auto" w:fill="auto"/>
            <w:vAlign w:val="center"/>
            <w:hideMark/>
          </w:tcPr>
          <w:p w14:paraId="3DE1B7D9"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Чомп</w:t>
            </w:r>
          </w:p>
        </w:tc>
        <w:tc>
          <w:tcPr>
            <w:tcW w:w="849" w:type="dxa"/>
            <w:tcBorders>
              <w:top w:val="nil"/>
              <w:left w:val="nil"/>
              <w:bottom w:val="single" w:sz="4" w:space="0" w:color="auto"/>
              <w:right w:val="single" w:sz="4" w:space="0" w:color="auto"/>
            </w:tcBorders>
            <w:shd w:val="clear" w:color="auto" w:fill="auto"/>
            <w:vAlign w:val="center"/>
            <w:hideMark/>
          </w:tcPr>
          <w:p w14:paraId="1756DBBC"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1" w:type="dxa"/>
            <w:tcBorders>
              <w:top w:val="nil"/>
              <w:left w:val="nil"/>
              <w:bottom w:val="single" w:sz="4" w:space="0" w:color="auto"/>
              <w:right w:val="single" w:sz="4" w:space="0" w:color="auto"/>
            </w:tcBorders>
            <w:shd w:val="clear" w:color="auto" w:fill="auto"/>
            <w:vAlign w:val="center"/>
            <w:hideMark/>
          </w:tcPr>
          <w:p w14:paraId="7A3879A2"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0" w:type="dxa"/>
            <w:tcBorders>
              <w:top w:val="nil"/>
              <w:left w:val="nil"/>
              <w:bottom w:val="single" w:sz="4" w:space="0" w:color="auto"/>
              <w:right w:val="single" w:sz="4" w:space="0" w:color="auto"/>
            </w:tcBorders>
            <w:shd w:val="clear" w:color="auto" w:fill="auto"/>
            <w:vAlign w:val="center"/>
            <w:hideMark/>
          </w:tcPr>
          <w:p w14:paraId="639F40D9"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1" w:type="dxa"/>
            <w:tcBorders>
              <w:top w:val="nil"/>
              <w:left w:val="nil"/>
              <w:bottom w:val="single" w:sz="4" w:space="0" w:color="auto"/>
              <w:right w:val="single" w:sz="4" w:space="0" w:color="auto"/>
            </w:tcBorders>
            <w:shd w:val="clear" w:color="auto" w:fill="auto"/>
            <w:vAlign w:val="center"/>
            <w:hideMark/>
          </w:tcPr>
          <w:p w14:paraId="6F87AE8E"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0" w:type="dxa"/>
            <w:tcBorders>
              <w:top w:val="nil"/>
              <w:left w:val="nil"/>
              <w:bottom w:val="single" w:sz="4" w:space="0" w:color="auto"/>
              <w:right w:val="single" w:sz="4" w:space="0" w:color="auto"/>
            </w:tcBorders>
            <w:shd w:val="clear" w:color="auto" w:fill="auto"/>
            <w:vAlign w:val="center"/>
            <w:hideMark/>
          </w:tcPr>
          <w:p w14:paraId="434062BD"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1" w:type="dxa"/>
            <w:tcBorders>
              <w:top w:val="nil"/>
              <w:left w:val="nil"/>
              <w:bottom w:val="single" w:sz="4" w:space="0" w:color="auto"/>
              <w:right w:val="single" w:sz="4" w:space="0" w:color="auto"/>
            </w:tcBorders>
            <w:shd w:val="clear" w:color="auto" w:fill="auto"/>
            <w:vAlign w:val="center"/>
            <w:hideMark/>
          </w:tcPr>
          <w:p w14:paraId="1818CEE5"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r>
      <w:tr w:rsidR="0048202E" w:rsidRPr="0048202E" w14:paraId="22ECBA3B" w14:textId="77777777" w:rsidTr="00B32EDD">
        <w:trPr>
          <w:trHeight w:val="735"/>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64233B20"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11</w:t>
            </w:r>
          </w:p>
        </w:tc>
        <w:tc>
          <w:tcPr>
            <w:tcW w:w="6804" w:type="dxa"/>
            <w:tcBorders>
              <w:top w:val="nil"/>
              <w:left w:val="nil"/>
              <w:bottom w:val="single" w:sz="4" w:space="0" w:color="auto"/>
              <w:right w:val="single" w:sz="4" w:space="0" w:color="auto"/>
            </w:tcBorders>
            <w:shd w:val="clear" w:color="auto" w:fill="auto"/>
            <w:vAlign w:val="center"/>
            <w:hideMark/>
          </w:tcPr>
          <w:p w14:paraId="36A032D0"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Отсутствие на рабочем месте вследствие нетрудоспособности (учитывается потеря дней по больничным листам, выданным по производственным травмам).</w:t>
            </w:r>
          </w:p>
        </w:tc>
        <w:tc>
          <w:tcPr>
            <w:tcW w:w="1064" w:type="dxa"/>
            <w:tcBorders>
              <w:top w:val="nil"/>
              <w:left w:val="nil"/>
              <w:bottom w:val="single" w:sz="4" w:space="0" w:color="auto"/>
              <w:right w:val="single" w:sz="4" w:space="0" w:color="auto"/>
            </w:tcBorders>
            <w:shd w:val="clear" w:color="auto" w:fill="auto"/>
            <w:vAlign w:val="center"/>
            <w:hideMark/>
          </w:tcPr>
          <w:p w14:paraId="3ACA1687"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Дней</w:t>
            </w:r>
          </w:p>
        </w:tc>
        <w:tc>
          <w:tcPr>
            <w:tcW w:w="1063" w:type="dxa"/>
            <w:tcBorders>
              <w:top w:val="nil"/>
              <w:left w:val="nil"/>
              <w:bottom w:val="single" w:sz="4" w:space="0" w:color="auto"/>
              <w:right w:val="single" w:sz="4" w:space="0" w:color="auto"/>
            </w:tcBorders>
            <w:shd w:val="clear" w:color="auto" w:fill="auto"/>
            <w:vAlign w:val="center"/>
            <w:hideMark/>
          </w:tcPr>
          <w:p w14:paraId="75CEFF06"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Дн</w:t>
            </w:r>
          </w:p>
        </w:tc>
        <w:tc>
          <w:tcPr>
            <w:tcW w:w="849" w:type="dxa"/>
            <w:tcBorders>
              <w:top w:val="nil"/>
              <w:left w:val="nil"/>
              <w:bottom w:val="single" w:sz="4" w:space="0" w:color="auto"/>
              <w:right w:val="single" w:sz="4" w:space="0" w:color="auto"/>
            </w:tcBorders>
            <w:shd w:val="clear" w:color="auto" w:fill="auto"/>
            <w:vAlign w:val="center"/>
            <w:hideMark/>
          </w:tcPr>
          <w:p w14:paraId="211A7C0C"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1" w:type="dxa"/>
            <w:tcBorders>
              <w:top w:val="nil"/>
              <w:left w:val="nil"/>
              <w:bottom w:val="single" w:sz="4" w:space="0" w:color="auto"/>
              <w:right w:val="single" w:sz="4" w:space="0" w:color="auto"/>
            </w:tcBorders>
            <w:shd w:val="clear" w:color="auto" w:fill="auto"/>
            <w:vAlign w:val="center"/>
            <w:hideMark/>
          </w:tcPr>
          <w:p w14:paraId="10159D5F"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0" w:type="dxa"/>
            <w:tcBorders>
              <w:top w:val="nil"/>
              <w:left w:val="nil"/>
              <w:bottom w:val="single" w:sz="4" w:space="0" w:color="auto"/>
              <w:right w:val="single" w:sz="4" w:space="0" w:color="auto"/>
            </w:tcBorders>
            <w:shd w:val="clear" w:color="auto" w:fill="auto"/>
            <w:vAlign w:val="center"/>
            <w:hideMark/>
          </w:tcPr>
          <w:p w14:paraId="28430427"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1" w:type="dxa"/>
            <w:tcBorders>
              <w:top w:val="nil"/>
              <w:left w:val="nil"/>
              <w:bottom w:val="single" w:sz="4" w:space="0" w:color="auto"/>
              <w:right w:val="single" w:sz="4" w:space="0" w:color="auto"/>
            </w:tcBorders>
            <w:shd w:val="clear" w:color="auto" w:fill="auto"/>
            <w:vAlign w:val="center"/>
            <w:hideMark/>
          </w:tcPr>
          <w:p w14:paraId="2E032050"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0" w:type="dxa"/>
            <w:tcBorders>
              <w:top w:val="nil"/>
              <w:left w:val="nil"/>
              <w:bottom w:val="single" w:sz="4" w:space="0" w:color="auto"/>
              <w:right w:val="single" w:sz="4" w:space="0" w:color="auto"/>
            </w:tcBorders>
            <w:shd w:val="clear" w:color="auto" w:fill="auto"/>
            <w:vAlign w:val="center"/>
            <w:hideMark/>
          </w:tcPr>
          <w:p w14:paraId="48FB763A"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1" w:type="dxa"/>
            <w:tcBorders>
              <w:top w:val="nil"/>
              <w:left w:val="nil"/>
              <w:bottom w:val="single" w:sz="4" w:space="0" w:color="auto"/>
              <w:right w:val="single" w:sz="4" w:space="0" w:color="auto"/>
            </w:tcBorders>
            <w:shd w:val="clear" w:color="auto" w:fill="auto"/>
            <w:vAlign w:val="center"/>
            <w:hideMark/>
          </w:tcPr>
          <w:p w14:paraId="71F36EC0"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r>
      <w:tr w:rsidR="0048202E" w:rsidRPr="0048202E" w14:paraId="15ABE71F" w14:textId="77777777" w:rsidTr="00B32EDD">
        <w:trPr>
          <w:trHeight w:val="765"/>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6EB13449"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12</w:t>
            </w:r>
          </w:p>
        </w:tc>
        <w:tc>
          <w:tcPr>
            <w:tcW w:w="6804" w:type="dxa"/>
            <w:tcBorders>
              <w:top w:val="nil"/>
              <w:left w:val="nil"/>
              <w:bottom w:val="single" w:sz="4" w:space="0" w:color="auto"/>
              <w:right w:val="single" w:sz="4" w:space="0" w:color="auto"/>
            </w:tcBorders>
            <w:shd w:val="clear" w:color="auto" w:fill="auto"/>
            <w:vAlign w:val="center"/>
            <w:hideMark/>
          </w:tcPr>
          <w:p w14:paraId="1F2FBFF8"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Коэффициент частоты несчастных случаев -  количество происшедших несчастных случаев (пострадавших) в отчетном периоде на 1000 работающих. Кч=Чнс*1000/Чр</w:t>
            </w:r>
          </w:p>
        </w:tc>
        <w:tc>
          <w:tcPr>
            <w:tcW w:w="1064" w:type="dxa"/>
            <w:tcBorders>
              <w:top w:val="nil"/>
              <w:left w:val="nil"/>
              <w:bottom w:val="single" w:sz="4" w:space="0" w:color="auto"/>
              <w:right w:val="single" w:sz="4" w:space="0" w:color="auto"/>
            </w:tcBorders>
            <w:shd w:val="clear" w:color="auto" w:fill="auto"/>
            <w:vAlign w:val="center"/>
            <w:hideMark/>
          </w:tcPr>
          <w:p w14:paraId="05E452DB"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1063" w:type="dxa"/>
            <w:tcBorders>
              <w:top w:val="nil"/>
              <w:left w:val="nil"/>
              <w:bottom w:val="single" w:sz="4" w:space="0" w:color="auto"/>
              <w:right w:val="single" w:sz="4" w:space="0" w:color="auto"/>
            </w:tcBorders>
            <w:shd w:val="clear" w:color="auto" w:fill="auto"/>
            <w:vAlign w:val="center"/>
            <w:hideMark/>
          </w:tcPr>
          <w:p w14:paraId="234B5328"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Кч</w:t>
            </w:r>
          </w:p>
        </w:tc>
        <w:tc>
          <w:tcPr>
            <w:tcW w:w="849" w:type="dxa"/>
            <w:tcBorders>
              <w:top w:val="nil"/>
              <w:left w:val="nil"/>
              <w:bottom w:val="single" w:sz="4" w:space="0" w:color="auto"/>
              <w:right w:val="single" w:sz="4" w:space="0" w:color="auto"/>
            </w:tcBorders>
            <w:shd w:val="clear" w:color="auto" w:fill="auto"/>
            <w:vAlign w:val="center"/>
            <w:hideMark/>
          </w:tcPr>
          <w:p w14:paraId="1BC1F6D5"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1" w:type="dxa"/>
            <w:tcBorders>
              <w:top w:val="nil"/>
              <w:left w:val="nil"/>
              <w:bottom w:val="single" w:sz="4" w:space="0" w:color="auto"/>
              <w:right w:val="single" w:sz="4" w:space="0" w:color="auto"/>
            </w:tcBorders>
            <w:shd w:val="clear" w:color="auto" w:fill="auto"/>
            <w:vAlign w:val="center"/>
            <w:hideMark/>
          </w:tcPr>
          <w:p w14:paraId="7B26FFEC"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0" w:type="dxa"/>
            <w:tcBorders>
              <w:top w:val="nil"/>
              <w:left w:val="nil"/>
              <w:bottom w:val="single" w:sz="4" w:space="0" w:color="auto"/>
              <w:right w:val="single" w:sz="4" w:space="0" w:color="auto"/>
            </w:tcBorders>
            <w:shd w:val="clear" w:color="auto" w:fill="auto"/>
            <w:vAlign w:val="center"/>
            <w:hideMark/>
          </w:tcPr>
          <w:p w14:paraId="223509EE"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1" w:type="dxa"/>
            <w:tcBorders>
              <w:top w:val="nil"/>
              <w:left w:val="nil"/>
              <w:bottom w:val="single" w:sz="4" w:space="0" w:color="auto"/>
              <w:right w:val="single" w:sz="4" w:space="0" w:color="auto"/>
            </w:tcBorders>
            <w:shd w:val="clear" w:color="auto" w:fill="auto"/>
            <w:vAlign w:val="center"/>
            <w:hideMark/>
          </w:tcPr>
          <w:p w14:paraId="67CAB96A"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0" w:type="dxa"/>
            <w:tcBorders>
              <w:top w:val="nil"/>
              <w:left w:val="nil"/>
              <w:bottom w:val="single" w:sz="4" w:space="0" w:color="auto"/>
              <w:right w:val="single" w:sz="4" w:space="0" w:color="auto"/>
            </w:tcBorders>
            <w:shd w:val="clear" w:color="auto" w:fill="auto"/>
            <w:vAlign w:val="center"/>
            <w:hideMark/>
          </w:tcPr>
          <w:p w14:paraId="6737FC0F"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1" w:type="dxa"/>
            <w:tcBorders>
              <w:top w:val="nil"/>
              <w:left w:val="nil"/>
              <w:bottom w:val="single" w:sz="4" w:space="0" w:color="auto"/>
              <w:right w:val="single" w:sz="4" w:space="0" w:color="auto"/>
            </w:tcBorders>
            <w:shd w:val="clear" w:color="auto" w:fill="auto"/>
            <w:vAlign w:val="center"/>
            <w:hideMark/>
          </w:tcPr>
          <w:p w14:paraId="69CDC282"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r>
      <w:tr w:rsidR="0048202E" w:rsidRPr="0048202E" w14:paraId="071BF640" w14:textId="77777777" w:rsidTr="00B32EDD">
        <w:trPr>
          <w:trHeight w:val="765"/>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7ECE4755"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13</w:t>
            </w:r>
          </w:p>
        </w:tc>
        <w:tc>
          <w:tcPr>
            <w:tcW w:w="6804" w:type="dxa"/>
            <w:tcBorders>
              <w:top w:val="nil"/>
              <w:left w:val="nil"/>
              <w:bottom w:val="single" w:sz="4" w:space="0" w:color="auto"/>
              <w:right w:val="single" w:sz="4" w:space="0" w:color="auto"/>
            </w:tcBorders>
            <w:shd w:val="clear" w:color="auto" w:fill="auto"/>
            <w:vAlign w:val="center"/>
            <w:hideMark/>
          </w:tcPr>
          <w:p w14:paraId="4A937520"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Коэффициент тяжести - средняя продолжительность временной утраты трудоспособности на один происшедший несчастный случай за отчетный период. Кт=Дн/(Чнс - Чсм)</w:t>
            </w:r>
          </w:p>
        </w:tc>
        <w:tc>
          <w:tcPr>
            <w:tcW w:w="1064" w:type="dxa"/>
            <w:tcBorders>
              <w:top w:val="nil"/>
              <w:left w:val="nil"/>
              <w:bottom w:val="single" w:sz="4" w:space="0" w:color="auto"/>
              <w:right w:val="single" w:sz="4" w:space="0" w:color="auto"/>
            </w:tcBorders>
            <w:shd w:val="clear" w:color="auto" w:fill="auto"/>
            <w:vAlign w:val="center"/>
            <w:hideMark/>
          </w:tcPr>
          <w:p w14:paraId="1601202C"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1063" w:type="dxa"/>
            <w:tcBorders>
              <w:top w:val="nil"/>
              <w:left w:val="nil"/>
              <w:bottom w:val="single" w:sz="4" w:space="0" w:color="auto"/>
              <w:right w:val="single" w:sz="4" w:space="0" w:color="auto"/>
            </w:tcBorders>
            <w:shd w:val="clear" w:color="auto" w:fill="auto"/>
            <w:vAlign w:val="center"/>
            <w:hideMark/>
          </w:tcPr>
          <w:p w14:paraId="443BFFC4"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Кт</w:t>
            </w:r>
          </w:p>
        </w:tc>
        <w:tc>
          <w:tcPr>
            <w:tcW w:w="849" w:type="dxa"/>
            <w:tcBorders>
              <w:top w:val="nil"/>
              <w:left w:val="nil"/>
              <w:bottom w:val="single" w:sz="4" w:space="0" w:color="auto"/>
              <w:right w:val="single" w:sz="4" w:space="0" w:color="auto"/>
            </w:tcBorders>
            <w:shd w:val="clear" w:color="auto" w:fill="auto"/>
            <w:vAlign w:val="center"/>
            <w:hideMark/>
          </w:tcPr>
          <w:p w14:paraId="4CCFDC7E"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1" w:type="dxa"/>
            <w:tcBorders>
              <w:top w:val="nil"/>
              <w:left w:val="nil"/>
              <w:bottom w:val="single" w:sz="4" w:space="0" w:color="auto"/>
              <w:right w:val="single" w:sz="4" w:space="0" w:color="auto"/>
            </w:tcBorders>
            <w:shd w:val="clear" w:color="auto" w:fill="auto"/>
            <w:vAlign w:val="center"/>
            <w:hideMark/>
          </w:tcPr>
          <w:p w14:paraId="5D4AA2E4"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0" w:type="dxa"/>
            <w:tcBorders>
              <w:top w:val="nil"/>
              <w:left w:val="nil"/>
              <w:bottom w:val="single" w:sz="4" w:space="0" w:color="auto"/>
              <w:right w:val="single" w:sz="4" w:space="0" w:color="auto"/>
            </w:tcBorders>
            <w:shd w:val="clear" w:color="auto" w:fill="auto"/>
            <w:vAlign w:val="center"/>
            <w:hideMark/>
          </w:tcPr>
          <w:p w14:paraId="1357EBDC"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1" w:type="dxa"/>
            <w:tcBorders>
              <w:top w:val="nil"/>
              <w:left w:val="nil"/>
              <w:bottom w:val="single" w:sz="4" w:space="0" w:color="auto"/>
              <w:right w:val="single" w:sz="4" w:space="0" w:color="auto"/>
            </w:tcBorders>
            <w:shd w:val="clear" w:color="auto" w:fill="auto"/>
            <w:vAlign w:val="center"/>
            <w:hideMark/>
          </w:tcPr>
          <w:p w14:paraId="2F000108"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0" w:type="dxa"/>
            <w:tcBorders>
              <w:top w:val="nil"/>
              <w:left w:val="nil"/>
              <w:bottom w:val="single" w:sz="4" w:space="0" w:color="auto"/>
              <w:right w:val="single" w:sz="4" w:space="0" w:color="auto"/>
            </w:tcBorders>
            <w:shd w:val="clear" w:color="auto" w:fill="auto"/>
            <w:vAlign w:val="center"/>
            <w:hideMark/>
          </w:tcPr>
          <w:p w14:paraId="2E346CE5"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1" w:type="dxa"/>
            <w:tcBorders>
              <w:top w:val="nil"/>
              <w:left w:val="nil"/>
              <w:bottom w:val="single" w:sz="4" w:space="0" w:color="auto"/>
              <w:right w:val="single" w:sz="4" w:space="0" w:color="auto"/>
            </w:tcBorders>
            <w:shd w:val="clear" w:color="auto" w:fill="auto"/>
            <w:vAlign w:val="center"/>
            <w:hideMark/>
          </w:tcPr>
          <w:p w14:paraId="2C4250A1"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r>
      <w:tr w:rsidR="0048202E" w:rsidRPr="0048202E" w14:paraId="491B2C77" w14:textId="77777777" w:rsidTr="00B32EDD">
        <w:trPr>
          <w:trHeight w:val="315"/>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56C2ACD9"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14</w:t>
            </w:r>
          </w:p>
        </w:tc>
        <w:tc>
          <w:tcPr>
            <w:tcW w:w="6804" w:type="dxa"/>
            <w:tcBorders>
              <w:top w:val="nil"/>
              <w:left w:val="nil"/>
              <w:bottom w:val="single" w:sz="4" w:space="0" w:color="auto"/>
              <w:right w:val="single" w:sz="4" w:space="0" w:color="auto"/>
            </w:tcBorders>
            <w:shd w:val="clear" w:color="auto" w:fill="auto"/>
            <w:vAlign w:val="center"/>
            <w:hideMark/>
          </w:tcPr>
          <w:p w14:paraId="056DD222"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Коэффициент частоты смертельных случаев FIFR= Чсм.*1000000/Во</w:t>
            </w:r>
          </w:p>
        </w:tc>
        <w:tc>
          <w:tcPr>
            <w:tcW w:w="1064" w:type="dxa"/>
            <w:tcBorders>
              <w:top w:val="nil"/>
              <w:left w:val="nil"/>
              <w:bottom w:val="single" w:sz="4" w:space="0" w:color="auto"/>
              <w:right w:val="single" w:sz="4" w:space="0" w:color="auto"/>
            </w:tcBorders>
            <w:shd w:val="clear" w:color="auto" w:fill="auto"/>
            <w:vAlign w:val="center"/>
            <w:hideMark/>
          </w:tcPr>
          <w:p w14:paraId="612318E6"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1063" w:type="dxa"/>
            <w:tcBorders>
              <w:top w:val="nil"/>
              <w:left w:val="nil"/>
              <w:bottom w:val="single" w:sz="4" w:space="0" w:color="auto"/>
              <w:right w:val="single" w:sz="4" w:space="0" w:color="auto"/>
            </w:tcBorders>
            <w:shd w:val="clear" w:color="auto" w:fill="auto"/>
            <w:vAlign w:val="center"/>
            <w:hideMark/>
          </w:tcPr>
          <w:p w14:paraId="1A7F1263"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FIFR</w:t>
            </w:r>
          </w:p>
        </w:tc>
        <w:tc>
          <w:tcPr>
            <w:tcW w:w="849" w:type="dxa"/>
            <w:tcBorders>
              <w:top w:val="nil"/>
              <w:left w:val="nil"/>
              <w:bottom w:val="single" w:sz="4" w:space="0" w:color="auto"/>
              <w:right w:val="single" w:sz="4" w:space="0" w:color="auto"/>
            </w:tcBorders>
            <w:shd w:val="clear" w:color="auto" w:fill="auto"/>
            <w:vAlign w:val="center"/>
            <w:hideMark/>
          </w:tcPr>
          <w:p w14:paraId="17F129D9"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1" w:type="dxa"/>
            <w:tcBorders>
              <w:top w:val="nil"/>
              <w:left w:val="nil"/>
              <w:bottom w:val="single" w:sz="4" w:space="0" w:color="auto"/>
              <w:right w:val="single" w:sz="4" w:space="0" w:color="auto"/>
            </w:tcBorders>
            <w:shd w:val="clear" w:color="auto" w:fill="auto"/>
            <w:vAlign w:val="center"/>
            <w:hideMark/>
          </w:tcPr>
          <w:p w14:paraId="19DF210F"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0" w:type="dxa"/>
            <w:tcBorders>
              <w:top w:val="nil"/>
              <w:left w:val="nil"/>
              <w:bottom w:val="single" w:sz="4" w:space="0" w:color="auto"/>
              <w:right w:val="single" w:sz="4" w:space="0" w:color="auto"/>
            </w:tcBorders>
            <w:shd w:val="clear" w:color="auto" w:fill="auto"/>
            <w:vAlign w:val="center"/>
            <w:hideMark/>
          </w:tcPr>
          <w:p w14:paraId="2003EAE8"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1" w:type="dxa"/>
            <w:tcBorders>
              <w:top w:val="nil"/>
              <w:left w:val="nil"/>
              <w:bottom w:val="single" w:sz="4" w:space="0" w:color="auto"/>
              <w:right w:val="single" w:sz="4" w:space="0" w:color="auto"/>
            </w:tcBorders>
            <w:shd w:val="clear" w:color="auto" w:fill="auto"/>
            <w:vAlign w:val="center"/>
            <w:hideMark/>
          </w:tcPr>
          <w:p w14:paraId="5157916F"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0" w:type="dxa"/>
            <w:tcBorders>
              <w:top w:val="nil"/>
              <w:left w:val="nil"/>
              <w:bottom w:val="single" w:sz="4" w:space="0" w:color="auto"/>
              <w:right w:val="single" w:sz="4" w:space="0" w:color="auto"/>
            </w:tcBorders>
            <w:shd w:val="clear" w:color="auto" w:fill="auto"/>
            <w:vAlign w:val="center"/>
            <w:hideMark/>
          </w:tcPr>
          <w:p w14:paraId="27733049"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1" w:type="dxa"/>
            <w:tcBorders>
              <w:top w:val="nil"/>
              <w:left w:val="nil"/>
              <w:bottom w:val="single" w:sz="4" w:space="0" w:color="auto"/>
              <w:right w:val="single" w:sz="4" w:space="0" w:color="auto"/>
            </w:tcBorders>
            <w:shd w:val="clear" w:color="auto" w:fill="auto"/>
            <w:vAlign w:val="center"/>
            <w:hideMark/>
          </w:tcPr>
          <w:p w14:paraId="091015A6"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r>
      <w:tr w:rsidR="0048202E" w:rsidRPr="0048202E" w14:paraId="0105CA0B" w14:textId="77777777" w:rsidTr="00B32EDD">
        <w:trPr>
          <w:trHeight w:val="645"/>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32859CAF"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15</w:t>
            </w:r>
          </w:p>
        </w:tc>
        <w:tc>
          <w:tcPr>
            <w:tcW w:w="6804" w:type="dxa"/>
            <w:tcBorders>
              <w:top w:val="nil"/>
              <w:left w:val="nil"/>
              <w:bottom w:val="single" w:sz="4" w:space="0" w:color="auto"/>
              <w:right w:val="single" w:sz="4" w:space="0" w:color="auto"/>
            </w:tcBorders>
            <w:shd w:val="clear" w:color="auto" w:fill="auto"/>
            <w:vAlign w:val="center"/>
            <w:hideMark/>
          </w:tcPr>
          <w:p w14:paraId="4AD8BC0B"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Коэффициент частоты травм с потерей рабочего времени. LTIFR= Чутр*1000000/Во</w:t>
            </w:r>
          </w:p>
        </w:tc>
        <w:tc>
          <w:tcPr>
            <w:tcW w:w="1064" w:type="dxa"/>
            <w:tcBorders>
              <w:top w:val="nil"/>
              <w:left w:val="nil"/>
              <w:bottom w:val="single" w:sz="4" w:space="0" w:color="auto"/>
              <w:right w:val="single" w:sz="4" w:space="0" w:color="auto"/>
            </w:tcBorders>
            <w:shd w:val="clear" w:color="auto" w:fill="auto"/>
            <w:vAlign w:val="center"/>
            <w:hideMark/>
          </w:tcPr>
          <w:p w14:paraId="77B2BCFF"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1063" w:type="dxa"/>
            <w:tcBorders>
              <w:top w:val="nil"/>
              <w:left w:val="nil"/>
              <w:bottom w:val="single" w:sz="4" w:space="0" w:color="auto"/>
              <w:right w:val="single" w:sz="4" w:space="0" w:color="auto"/>
            </w:tcBorders>
            <w:shd w:val="clear" w:color="auto" w:fill="auto"/>
            <w:vAlign w:val="center"/>
            <w:hideMark/>
          </w:tcPr>
          <w:p w14:paraId="1F097C06"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LTIFR</w:t>
            </w:r>
          </w:p>
        </w:tc>
        <w:tc>
          <w:tcPr>
            <w:tcW w:w="849" w:type="dxa"/>
            <w:tcBorders>
              <w:top w:val="nil"/>
              <w:left w:val="nil"/>
              <w:bottom w:val="single" w:sz="4" w:space="0" w:color="auto"/>
              <w:right w:val="single" w:sz="4" w:space="0" w:color="auto"/>
            </w:tcBorders>
            <w:shd w:val="clear" w:color="auto" w:fill="auto"/>
            <w:vAlign w:val="center"/>
            <w:hideMark/>
          </w:tcPr>
          <w:p w14:paraId="49E7AF8C" w14:textId="77777777" w:rsidR="0048202E" w:rsidRPr="0048202E" w:rsidRDefault="0048202E" w:rsidP="0048202E">
            <w:pPr>
              <w:widowControl w:val="0"/>
              <w:ind w:firstLine="0"/>
              <w:rPr>
                <w:rFonts w:cs="Times New Roman"/>
                <w:i/>
                <w:iCs/>
                <w:sz w:val="20"/>
                <w:lang w:eastAsia="zh-CN"/>
              </w:rPr>
            </w:pPr>
            <w:r w:rsidRPr="0048202E">
              <w:rPr>
                <w:rFonts w:cs="Times New Roman"/>
                <w:i/>
                <w:iCs/>
                <w:sz w:val="20"/>
                <w:lang w:eastAsia="zh-CN"/>
              </w:rPr>
              <w:t>Не заполняется</w:t>
            </w:r>
          </w:p>
        </w:tc>
        <w:tc>
          <w:tcPr>
            <w:tcW w:w="851" w:type="dxa"/>
            <w:tcBorders>
              <w:top w:val="nil"/>
              <w:left w:val="nil"/>
              <w:bottom w:val="single" w:sz="4" w:space="0" w:color="auto"/>
              <w:right w:val="single" w:sz="4" w:space="0" w:color="auto"/>
            </w:tcBorders>
            <w:shd w:val="clear" w:color="auto" w:fill="auto"/>
            <w:vAlign w:val="center"/>
            <w:hideMark/>
          </w:tcPr>
          <w:p w14:paraId="58465EA2" w14:textId="77777777" w:rsidR="0048202E" w:rsidRPr="0048202E" w:rsidRDefault="0048202E" w:rsidP="0048202E">
            <w:pPr>
              <w:widowControl w:val="0"/>
              <w:ind w:firstLine="0"/>
              <w:rPr>
                <w:rFonts w:cs="Times New Roman"/>
                <w:i/>
                <w:iCs/>
                <w:sz w:val="20"/>
                <w:lang w:eastAsia="zh-CN"/>
              </w:rPr>
            </w:pPr>
            <w:r w:rsidRPr="0048202E">
              <w:rPr>
                <w:rFonts w:cs="Times New Roman"/>
                <w:i/>
                <w:iCs/>
                <w:sz w:val="20"/>
                <w:lang w:eastAsia="zh-CN"/>
              </w:rPr>
              <w:t>Не заполняется</w:t>
            </w:r>
          </w:p>
        </w:tc>
        <w:tc>
          <w:tcPr>
            <w:tcW w:w="850" w:type="dxa"/>
            <w:tcBorders>
              <w:top w:val="nil"/>
              <w:left w:val="nil"/>
              <w:bottom w:val="single" w:sz="4" w:space="0" w:color="auto"/>
              <w:right w:val="single" w:sz="4" w:space="0" w:color="auto"/>
            </w:tcBorders>
            <w:shd w:val="clear" w:color="auto" w:fill="auto"/>
            <w:vAlign w:val="center"/>
            <w:hideMark/>
          </w:tcPr>
          <w:p w14:paraId="1EA93F5A"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1" w:type="dxa"/>
            <w:tcBorders>
              <w:top w:val="nil"/>
              <w:left w:val="nil"/>
              <w:bottom w:val="single" w:sz="4" w:space="0" w:color="auto"/>
              <w:right w:val="single" w:sz="4" w:space="0" w:color="auto"/>
            </w:tcBorders>
            <w:shd w:val="clear" w:color="auto" w:fill="auto"/>
            <w:vAlign w:val="center"/>
            <w:hideMark/>
          </w:tcPr>
          <w:p w14:paraId="5DF012A5"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0" w:type="dxa"/>
            <w:tcBorders>
              <w:top w:val="nil"/>
              <w:left w:val="nil"/>
              <w:bottom w:val="single" w:sz="4" w:space="0" w:color="auto"/>
              <w:right w:val="single" w:sz="4" w:space="0" w:color="auto"/>
            </w:tcBorders>
            <w:shd w:val="clear" w:color="auto" w:fill="auto"/>
            <w:vAlign w:val="center"/>
            <w:hideMark/>
          </w:tcPr>
          <w:p w14:paraId="5E08318F"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1" w:type="dxa"/>
            <w:tcBorders>
              <w:top w:val="nil"/>
              <w:left w:val="nil"/>
              <w:bottom w:val="single" w:sz="4" w:space="0" w:color="auto"/>
              <w:right w:val="single" w:sz="4" w:space="0" w:color="auto"/>
            </w:tcBorders>
            <w:shd w:val="clear" w:color="auto" w:fill="auto"/>
            <w:vAlign w:val="center"/>
            <w:hideMark/>
          </w:tcPr>
          <w:p w14:paraId="7B62312F"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r>
      <w:tr w:rsidR="0048202E" w:rsidRPr="0048202E" w14:paraId="27958090" w14:textId="77777777" w:rsidTr="00B32EDD">
        <w:trPr>
          <w:trHeight w:val="60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5624C61C"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16</w:t>
            </w:r>
          </w:p>
        </w:tc>
        <w:tc>
          <w:tcPr>
            <w:tcW w:w="6804" w:type="dxa"/>
            <w:tcBorders>
              <w:top w:val="nil"/>
              <w:left w:val="nil"/>
              <w:bottom w:val="single" w:sz="4" w:space="0" w:color="auto"/>
              <w:right w:val="single" w:sz="4" w:space="0" w:color="auto"/>
            </w:tcBorders>
            <w:shd w:val="clear" w:color="auto" w:fill="auto"/>
            <w:vAlign w:val="center"/>
            <w:hideMark/>
          </w:tcPr>
          <w:p w14:paraId="5BD11044"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Коэффициент частоты производственных травм. TIFR= (Чсм+Чутр+Чпер+Чмтр+Чомп)*1000000/Во</w:t>
            </w:r>
          </w:p>
        </w:tc>
        <w:tc>
          <w:tcPr>
            <w:tcW w:w="1064" w:type="dxa"/>
            <w:tcBorders>
              <w:top w:val="nil"/>
              <w:left w:val="nil"/>
              <w:bottom w:val="single" w:sz="4" w:space="0" w:color="auto"/>
              <w:right w:val="single" w:sz="4" w:space="0" w:color="auto"/>
            </w:tcBorders>
            <w:shd w:val="clear" w:color="auto" w:fill="auto"/>
            <w:vAlign w:val="center"/>
            <w:hideMark/>
          </w:tcPr>
          <w:p w14:paraId="7E69DBD0"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1063" w:type="dxa"/>
            <w:tcBorders>
              <w:top w:val="nil"/>
              <w:left w:val="nil"/>
              <w:bottom w:val="single" w:sz="4" w:space="0" w:color="auto"/>
              <w:right w:val="single" w:sz="4" w:space="0" w:color="auto"/>
            </w:tcBorders>
            <w:shd w:val="clear" w:color="auto" w:fill="auto"/>
            <w:vAlign w:val="center"/>
            <w:hideMark/>
          </w:tcPr>
          <w:p w14:paraId="3E22B5F8"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TIFR</w:t>
            </w:r>
          </w:p>
        </w:tc>
        <w:tc>
          <w:tcPr>
            <w:tcW w:w="849" w:type="dxa"/>
            <w:tcBorders>
              <w:top w:val="nil"/>
              <w:left w:val="nil"/>
              <w:bottom w:val="single" w:sz="4" w:space="0" w:color="auto"/>
              <w:right w:val="single" w:sz="4" w:space="0" w:color="auto"/>
            </w:tcBorders>
            <w:shd w:val="clear" w:color="auto" w:fill="auto"/>
            <w:vAlign w:val="center"/>
            <w:hideMark/>
          </w:tcPr>
          <w:p w14:paraId="54ABCB3A" w14:textId="77777777" w:rsidR="0048202E" w:rsidRPr="0048202E" w:rsidRDefault="0048202E" w:rsidP="0048202E">
            <w:pPr>
              <w:widowControl w:val="0"/>
              <w:ind w:firstLine="0"/>
              <w:rPr>
                <w:rFonts w:cs="Times New Roman"/>
                <w:i/>
                <w:iCs/>
                <w:sz w:val="20"/>
                <w:lang w:eastAsia="zh-CN"/>
              </w:rPr>
            </w:pPr>
            <w:r w:rsidRPr="0048202E">
              <w:rPr>
                <w:rFonts w:cs="Times New Roman"/>
                <w:i/>
                <w:iCs/>
                <w:sz w:val="20"/>
                <w:lang w:eastAsia="zh-CN"/>
              </w:rPr>
              <w:t>Не заполняется</w:t>
            </w:r>
          </w:p>
        </w:tc>
        <w:tc>
          <w:tcPr>
            <w:tcW w:w="851" w:type="dxa"/>
            <w:tcBorders>
              <w:top w:val="nil"/>
              <w:left w:val="nil"/>
              <w:bottom w:val="single" w:sz="4" w:space="0" w:color="auto"/>
              <w:right w:val="single" w:sz="4" w:space="0" w:color="auto"/>
            </w:tcBorders>
            <w:shd w:val="clear" w:color="auto" w:fill="auto"/>
            <w:vAlign w:val="center"/>
            <w:hideMark/>
          </w:tcPr>
          <w:p w14:paraId="5DA04BA2" w14:textId="77777777" w:rsidR="0048202E" w:rsidRPr="0048202E" w:rsidRDefault="0048202E" w:rsidP="0048202E">
            <w:pPr>
              <w:widowControl w:val="0"/>
              <w:ind w:firstLine="0"/>
              <w:rPr>
                <w:rFonts w:cs="Times New Roman"/>
                <w:i/>
                <w:iCs/>
                <w:sz w:val="20"/>
                <w:lang w:eastAsia="zh-CN"/>
              </w:rPr>
            </w:pPr>
            <w:r w:rsidRPr="0048202E">
              <w:rPr>
                <w:rFonts w:cs="Times New Roman"/>
                <w:i/>
                <w:iCs/>
                <w:sz w:val="20"/>
                <w:lang w:eastAsia="zh-CN"/>
              </w:rPr>
              <w:t>Не заполняется</w:t>
            </w:r>
          </w:p>
        </w:tc>
        <w:tc>
          <w:tcPr>
            <w:tcW w:w="850" w:type="dxa"/>
            <w:tcBorders>
              <w:top w:val="nil"/>
              <w:left w:val="nil"/>
              <w:bottom w:val="single" w:sz="4" w:space="0" w:color="auto"/>
              <w:right w:val="single" w:sz="4" w:space="0" w:color="auto"/>
            </w:tcBorders>
            <w:shd w:val="clear" w:color="auto" w:fill="auto"/>
            <w:vAlign w:val="center"/>
            <w:hideMark/>
          </w:tcPr>
          <w:p w14:paraId="69825E57"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1" w:type="dxa"/>
            <w:tcBorders>
              <w:top w:val="nil"/>
              <w:left w:val="nil"/>
              <w:bottom w:val="single" w:sz="4" w:space="0" w:color="auto"/>
              <w:right w:val="single" w:sz="4" w:space="0" w:color="auto"/>
            </w:tcBorders>
            <w:shd w:val="clear" w:color="auto" w:fill="auto"/>
            <w:vAlign w:val="center"/>
            <w:hideMark/>
          </w:tcPr>
          <w:p w14:paraId="496A1D4D"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0" w:type="dxa"/>
            <w:tcBorders>
              <w:top w:val="nil"/>
              <w:left w:val="nil"/>
              <w:bottom w:val="single" w:sz="4" w:space="0" w:color="auto"/>
              <w:right w:val="single" w:sz="4" w:space="0" w:color="auto"/>
            </w:tcBorders>
            <w:shd w:val="clear" w:color="auto" w:fill="auto"/>
            <w:vAlign w:val="center"/>
            <w:hideMark/>
          </w:tcPr>
          <w:p w14:paraId="06F2E9D1"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1" w:type="dxa"/>
            <w:tcBorders>
              <w:top w:val="nil"/>
              <w:left w:val="nil"/>
              <w:bottom w:val="single" w:sz="4" w:space="0" w:color="auto"/>
              <w:right w:val="single" w:sz="4" w:space="0" w:color="auto"/>
            </w:tcBorders>
            <w:shd w:val="clear" w:color="auto" w:fill="auto"/>
            <w:vAlign w:val="center"/>
            <w:hideMark/>
          </w:tcPr>
          <w:p w14:paraId="3000BE69"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r>
      <w:tr w:rsidR="0048202E" w:rsidRPr="0048202E" w14:paraId="2E8F5046" w14:textId="77777777" w:rsidTr="00B32EDD">
        <w:trPr>
          <w:trHeight w:val="435"/>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2D71D38E"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17</w:t>
            </w:r>
          </w:p>
        </w:tc>
        <w:tc>
          <w:tcPr>
            <w:tcW w:w="6804" w:type="dxa"/>
            <w:tcBorders>
              <w:top w:val="nil"/>
              <w:left w:val="nil"/>
              <w:bottom w:val="single" w:sz="4" w:space="0" w:color="auto"/>
              <w:right w:val="single" w:sz="4" w:space="0" w:color="auto"/>
            </w:tcBorders>
            <w:shd w:val="clear" w:color="auto" w:fill="auto"/>
            <w:vAlign w:val="center"/>
            <w:hideMark/>
          </w:tcPr>
          <w:p w14:paraId="02CDADC1"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Опасных происшествий (near miss incident)</w:t>
            </w:r>
          </w:p>
        </w:tc>
        <w:tc>
          <w:tcPr>
            <w:tcW w:w="1064" w:type="dxa"/>
            <w:tcBorders>
              <w:top w:val="nil"/>
              <w:left w:val="nil"/>
              <w:bottom w:val="single" w:sz="4" w:space="0" w:color="auto"/>
              <w:right w:val="single" w:sz="4" w:space="0" w:color="auto"/>
            </w:tcBorders>
            <w:shd w:val="clear" w:color="auto" w:fill="auto"/>
            <w:vAlign w:val="center"/>
            <w:hideMark/>
          </w:tcPr>
          <w:p w14:paraId="278F7D50"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Ед.</w:t>
            </w:r>
          </w:p>
        </w:tc>
        <w:tc>
          <w:tcPr>
            <w:tcW w:w="1063" w:type="dxa"/>
            <w:tcBorders>
              <w:top w:val="nil"/>
              <w:left w:val="nil"/>
              <w:bottom w:val="single" w:sz="4" w:space="0" w:color="auto"/>
              <w:right w:val="single" w:sz="4" w:space="0" w:color="auto"/>
            </w:tcBorders>
            <w:shd w:val="clear" w:color="auto" w:fill="auto"/>
            <w:vAlign w:val="center"/>
            <w:hideMark/>
          </w:tcPr>
          <w:p w14:paraId="46C72262"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NM</w:t>
            </w:r>
          </w:p>
        </w:tc>
        <w:tc>
          <w:tcPr>
            <w:tcW w:w="849" w:type="dxa"/>
            <w:tcBorders>
              <w:top w:val="nil"/>
              <w:left w:val="nil"/>
              <w:bottom w:val="single" w:sz="4" w:space="0" w:color="auto"/>
              <w:right w:val="single" w:sz="4" w:space="0" w:color="auto"/>
            </w:tcBorders>
            <w:shd w:val="clear" w:color="auto" w:fill="auto"/>
            <w:vAlign w:val="center"/>
            <w:hideMark/>
          </w:tcPr>
          <w:p w14:paraId="607EDC8C"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1" w:type="dxa"/>
            <w:tcBorders>
              <w:top w:val="nil"/>
              <w:left w:val="nil"/>
              <w:bottom w:val="single" w:sz="4" w:space="0" w:color="auto"/>
              <w:right w:val="single" w:sz="4" w:space="0" w:color="auto"/>
            </w:tcBorders>
            <w:shd w:val="clear" w:color="auto" w:fill="auto"/>
            <w:vAlign w:val="center"/>
            <w:hideMark/>
          </w:tcPr>
          <w:p w14:paraId="7DDFC39E"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0" w:type="dxa"/>
            <w:tcBorders>
              <w:top w:val="nil"/>
              <w:left w:val="nil"/>
              <w:bottom w:val="single" w:sz="4" w:space="0" w:color="auto"/>
              <w:right w:val="single" w:sz="4" w:space="0" w:color="auto"/>
            </w:tcBorders>
            <w:shd w:val="clear" w:color="auto" w:fill="auto"/>
            <w:vAlign w:val="center"/>
            <w:hideMark/>
          </w:tcPr>
          <w:p w14:paraId="0C607FA9"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1" w:type="dxa"/>
            <w:tcBorders>
              <w:top w:val="nil"/>
              <w:left w:val="nil"/>
              <w:bottom w:val="single" w:sz="4" w:space="0" w:color="auto"/>
              <w:right w:val="single" w:sz="4" w:space="0" w:color="auto"/>
            </w:tcBorders>
            <w:shd w:val="clear" w:color="auto" w:fill="auto"/>
            <w:vAlign w:val="center"/>
            <w:hideMark/>
          </w:tcPr>
          <w:p w14:paraId="6D0E223A"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0" w:type="dxa"/>
            <w:tcBorders>
              <w:top w:val="nil"/>
              <w:left w:val="nil"/>
              <w:bottom w:val="single" w:sz="4" w:space="0" w:color="auto"/>
              <w:right w:val="single" w:sz="4" w:space="0" w:color="auto"/>
            </w:tcBorders>
            <w:shd w:val="clear" w:color="auto" w:fill="auto"/>
            <w:vAlign w:val="center"/>
            <w:hideMark/>
          </w:tcPr>
          <w:p w14:paraId="5243EEE0"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1" w:type="dxa"/>
            <w:tcBorders>
              <w:top w:val="nil"/>
              <w:left w:val="nil"/>
              <w:bottom w:val="single" w:sz="4" w:space="0" w:color="auto"/>
              <w:right w:val="single" w:sz="4" w:space="0" w:color="auto"/>
            </w:tcBorders>
            <w:shd w:val="clear" w:color="auto" w:fill="auto"/>
            <w:vAlign w:val="center"/>
            <w:hideMark/>
          </w:tcPr>
          <w:p w14:paraId="132FDF1E"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r>
      <w:tr w:rsidR="0048202E" w:rsidRPr="0048202E" w14:paraId="4A54200C" w14:textId="77777777" w:rsidTr="00B32EDD">
        <w:trPr>
          <w:trHeight w:val="51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4B07671E"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18</w:t>
            </w:r>
          </w:p>
        </w:tc>
        <w:tc>
          <w:tcPr>
            <w:tcW w:w="6804" w:type="dxa"/>
            <w:tcBorders>
              <w:top w:val="nil"/>
              <w:left w:val="nil"/>
              <w:bottom w:val="single" w:sz="4" w:space="0" w:color="auto"/>
              <w:right w:val="single" w:sz="4" w:space="0" w:color="auto"/>
            </w:tcBorders>
            <w:shd w:val="clear" w:color="auto" w:fill="auto"/>
            <w:vAlign w:val="center"/>
            <w:hideMark/>
          </w:tcPr>
          <w:p w14:paraId="760BD3FE"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Количество выявленных опасных действий, условий, в том числе:</w:t>
            </w:r>
          </w:p>
        </w:tc>
        <w:tc>
          <w:tcPr>
            <w:tcW w:w="1064" w:type="dxa"/>
            <w:tcBorders>
              <w:top w:val="nil"/>
              <w:left w:val="nil"/>
              <w:bottom w:val="single" w:sz="4" w:space="0" w:color="auto"/>
              <w:right w:val="single" w:sz="4" w:space="0" w:color="auto"/>
            </w:tcBorders>
            <w:shd w:val="clear" w:color="auto" w:fill="auto"/>
            <w:vAlign w:val="center"/>
            <w:hideMark/>
          </w:tcPr>
          <w:p w14:paraId="3ED0BF45"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Ед.</w:t>
            </w:r>
          </w:p>
        </w:tc>
        <w:tc>
          <w:tcPr>
            <w:tcW w:w="1063" w:type="dxa"/>
            <w:tcBorders>
              <w:top w:val="nil"/>
              <w:left w:val="nil"/>
              <w:bottom w:val="single" w:sz="4" w:space="0" w:color="auto"/>
              <w:right w:val="single" w:sz="4" w:space="0" w:color="auto"/>
            </w:tcBorders>
            <w:shd w:val="clear" w:color="auto" w:fill="auto"/>
            <w:vAlign w:val="center"/>
            <w:hideMark/>
          </w:tcPr>
          <w:p w14:paraId="6946879D"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49" w:type="dxa"/>
            <w:tcBorders>
              <w:top w:val="nil"/>
              <w:left w:val="nil"/>
              <w:bottom w:val="single" w:sz="4" w:space="0" w:color="auto"/>
              <w:right w:val="single" w:sz="4" w:space="0" w:color="auto"/>
            </w:tcBorders>
            <w:shd w:val="clear" w:color="auto" w:fill="auto"/>
            <w:vAlign w:val="center"/>
            <w:hideMark/>
          </w:tcPr>
          <w:p w14:paraId="51CD9229"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1" w:type="dxa"/>
            <w:tcBorders>
              <w:top w:val="nil"/>
              <w:left w:val="nil"/>
              <w:bottom w:val="single" w:sz="4" w:space="0" w:color="auto"/>
              <w:right w:val="single" w:sz="4" w:space="0" w:color="auto"/>
            </w:tcBorders>
            <w:shd w:val="clear" w:color="auto" w:fill="auto"/>
            <w:vAlign w:val="center"/>
            <w:hideMark/>
          </w:tcPr>
          <w:p w14:paraId="566D1FF6"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0" w:type="dxa"/>
            <w:tcBorders>
              <w:top w:val="nil"/>
              <w:left w:val="nil"/>
              <w:bottom w:val="single" w:sz="4" w:space="0" w:color="auto"/>
              <w:right w:val="single" w:sz="4" w:space="0" w:color="auto"/>
            </w:tcBorders>
            <w:shd w:val="clear" w:color="auto" w:fill="auto"/>
            <w:vAlign w:val="center"/>
            <w:hideMark/>
          </w:tcPr>
          <w:p w14:paraId="336FFDE1"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1" w:type="dxa"/>
            <w:tcBorders>
              <w:top w:val="nil"/>
              <w:left w:val="nil"/>
              <w:bottom w:val="single" w:sz="4" w:space="0" w:color="auto"/>
              <w:right w:val="single" w:sz="4" w:space="0" w:color="auto"/>
            </w:tcBorders>
            <w:shd w:val="clear" w:color="auto" w:fill="auto"/>
            <w:vAlign w:val="center"/>
            <w:hideMark/>
          </w:tcPr>
          <w:p w14:paraId="6A6B6E96"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0" w:type="dxa"/>
            <w:tcBorders>
              <w:top w:val="nil"/>
              <w:left w:val="nil"/>
              <w:bottom w:val="single" w:sz="4" w:space="0" w:color="auto"/>
              <w:right w:val="single" w:sz="4" w:space="0" w:color="auto"/>
            </w:tcBorders>
            <w:shd w:val="clear" w:color="auto" w:fill="auto"/>
            <w:vAlign w:val="center"/>
            <w:hideMark/>
          </w:tcPr>
          <w:p w14:paraId="367E6621"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1" w:type="dxa"/>
            <w:tcBorders>
              <w:top w:val="nil"/>
              <w:left w:val="nil"/>
              <w:bottom w:val="single" w:sz="4" w:space="0" w:color="auto"/>
              <w:right w:val="single" w:sz="4" w:space="0" w:color="auto"/>
            </w:tcBorders>
            <w:shd w:val="clear" w:color="auto" w:fill="auto"/>
            <w:vAlign w:val="center"/>
            <w:hideMark/>
          </w:tcPr>
          <w:p w14:paraId="2A20E093"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r>
      <w:tr w:rsidR="0048202E" w:rsidRPr="0048202E" w14:paraId="632D30AF" w14:textId="77777777" w:rsidTr="00B32EDD">
        <w:trPr>
          <w:trHeight w:val="450"/>
        </w:trPr>
        <w:tc>
          <w:tcPr>
            <w:tcW w:w="709" w:type="dxa"/>
            <w:vMerge w:val="restart"/>
            <w:tcBorders>
              <w:top w:val="nil"/>
              <w:left w:val="single" w:sz="4" w:space="0" w:color="auto"/>
              <w:bottom w:val="single" w:sz="4" w:space="0" w:color="auto"/>
              <w:right w:val="single" w:sz="4" w:space="0" w:color="auto"/>
            </w:tcBorders>
            <w:shd w:val="clear" w:color="auto" w:fill="auto"/>
            <w:vAlign w:val="center"/>
            <w:hideMark/>
          </w:tcPr>
          <w:p w14:paraId="185E527D"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18.1</w:t>
            </w:r>
          </w:p>
        </w:tc>
        <w:tc>
          <w:tcPr>
            <w:tcW w:w="6804" w:type="dxa"/>
            <w:tcBorders>
              <w:top w:val="nil"/>
              <w:left w:val="nil"/>
              <w:bottom w:val="single" w:sz="4" w:space="0" w:color="auto"/>
              <w:right w:val="single" w:sz="4" w:space="0" w:color="auto"/>
            </w:tcBorders>
            <w:shd w:val="clear" w:color="auto" w:fill="auto"/>
            <w:vAlign w:val="center"/>
            <w:hideMark/>
          </w:tcPr>
          <w:p w14:paraId="758F4EFD"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нарушение ключевых и кардинальных правил безопасности:</w:t>
            </w:r>
          </w:p>
        </w:tc>
        <w:tc>
          <w:tcPr>
            <w:tcW w:w="1064" w:type="dxa"/>
            <w:tcBorders>
              <w:top w:val="nil"/>
              <w:left w:val="nil"/>
              <w:bottom w:val="single" w:sz="4" w:space="0" w:color="auto"/>
              <w:right w:val="single" w:sz="4" w:space="0" w:color="auto"/>
            </w:tcBorders>
            <w:shd w:val="clear" w:color="auto" w:fill="auto"/>
            <w:vAlign w:val="center"/>
            <w:hideMark/>
          </w:tcPr>
          <w:p w14:paraId="15D627FD"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1063" w:type="dxa"/>
            <w:tcBorders>
              <w:top w:val="nil"/>
              <w:left w:val="nil"/>
              <w:bottom w:val="single" w:sz="4" w:space="0" w:color="auto"/>
              <w:right w:val="single" w:sz="4" w:space="0" w:color="auto"/>
            </w:tcBorders>
            <w:shd w:val="clear" w:color="auto" w:fill="auto"/>
            <w:vAlign w:val="center"/>
            <w:hideMark/>
          </w:tcPr>
          <w:p w14:paraId="53C8D3ED"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49" w:type="dxa"/>
            <w:tcBorders>
              <w:top w:val="nil"/>
              <w:left w:val="nil"/>
              <w:bottom w:val="single" w:sz="4" w:space="0" w:color="auto"/>
              <w:right w:val="single" w:sz="4" w:space="0" w:color="auto"/>
            </w:tcBorders>
            <w:shd w:val="clear" w:color="auto" w:fill="auto"/>
            <w:vAlign w:val="center"/>
            <w:hideMark/>
          </w:tcPr>
          <w:p w14:paraId="5A76FBB8"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1" w:type="dxa"/>
            <w:tcBorders>
              <w:top w:val="nil"/>
              <w:left w:val="nil"/>
              <w:bottom w:val="single" w:sz="4" w:space="0" w:color="auto"/>
              <w:right w:val="single" w:sz="4" w:space="0" w:color="auto"/>
            </w:tcBorders>
            <w:shd w:val="clear" w:color="auto" w:fill="auto"/>
            <w:vAlign w:val="center"/>
            <w:hideMark/>
          </w:tcPr>
          <w:p w14:paraId="21A3ACC5"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0" w:type="dxa"/>
            <w:tcBorders>
              <w:top w:val="nil"/>
              <w:left w:val="nil"/>
              <w:bottom w:val="single" w:sz="4" w:space="0" w:color="auto"/>
              <w:right w:val="single" w:sz="4" w:space="0" w:color="auto"/>
            </w:tcBorders>
            <w:shd w:val="clear" w:color="auto" w:fill="auto"/>
            <w:vAlign w:val="center"/>
            <w:hideMark/>
          </w:tcPr>
          <w:p w14:paraId="1F27BCC3"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1" w:type="dxa"/>
            <w:tcBorders>
              <w:top w:val="nil"/>
              <w:left w:val="nil"/>
              <w:bottom w:val="single" w:sz="4" w:space="0" w:color="auto"/>
              <w:right w:val="single" w:sz="4" w:space="0" w:color="auto"/>
            </w:tcBorders>
            <w:shd w:val="clear" w:color="auto" w:fill="auto"/>
            <w:vAlign w:val="center"/>
            <w:hideMark/>
          </w:tcPr>
          <w:p w14:paraId="52814B59"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0" w:type="dxa"/>
            <w:tcBorders>
              <w:top w:val="nil"/>
              <w:left w:val="nil"/>
              <w:bottom w:val="single" w:sz="4" w:space="0" w:color="auto"/>
              <w:right w:val="single" w:sz="4" w:space="0" w:color="auto"/>
            </w:tcBorders>
            <w:shd w:val="clear" w:color="auto" w:fill="auto"/>
            <w:vAlign w:val="center"/>
            <w:hideMark/>
          </w:tcPr>
          <w:p w14:paraId="45346C40"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1" w:type="dxa"/>
            <w:tcBorders>
              <w:top w:val="nil"/>
              <w:left w:val="nil"/>
              <w:bottom w:val="single" w:sz="4" w:space="0" w:color="auto"/>
              <w:right w:val="single" w:sz="4" w:space="0" w:color="auto"/>
            </w:tcBorders>
            <w:shd w:val="clear" w:color="auto" w:fill="auto"/>
            <w:vAlign w:val="center"/>
            <w:hideMark/>
          </w:tcPr>
          <w:p w14:paraId="0729A1B4"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r>
      <w:tr w:rsidR="0048202E" w:rsidRPr="0048202E" w14:paraId="72EA8983" w14:textId="77777777" w:rsidTr="00B32EDD">
        <w:trPr>
          <w:trHeight w:val="300"/>
        </w:trPr>
        <w:tc>
          <w:tcPr>
            <w:tcW w:w="709" w:type="dxa"/>
            <w:vMerge/>
            <w:tcBorders>
              <w:top w:val="nil"/>
              <w:left w:val="single" w:sz="4" w:space="0" w:color="auto"/>
              <w:bottom w:val="single" w:sz="4" w:space="0" w:color="auto"/>
              <w:right w:val="single" w:sz="4" w:space="0" w:color="auto"/>
            </w:tcBorders>
            <w:vAlign w:val="center"/>
            <w:hideMark/>
          </w:tcPr>
          <w:p w14:paraId="57B18F8D" w14:textId="77777777" w:rsidR="0048202E" w:rsidRPr="0048202E" w:rsidRDefault="0048202E" w:rsidP="0048202E">
            <w:pPr>
              <w:widowControl w:val="0"/>
              <w:ind w:firstLine="0"/>
              <w:rPr>
                <w:rFonts w:cs="Times New Roman"/>
                <w:sz w:val="20"/>
                <w:lang w:eastAsia="zh-CN"/>
              </w:rPr>
            </w:pPr>
          </w:p>
        </w:tc>
        <w:tc>
          <w:tcPr>
            <w:tcW w:w="6804" w:type="dxa"/>
            <w:tcBorders>
              <w:top w:val="nil"/>
              <w:left w:val="nil"/>
              <w:bottom w:val="single" w:sz="4" w:space="0" w:color="auto"/>
              <w:right w:val="single" w:sz="4" w:space="0" w:color="auto"/>
            </w:tcBorders>
            <w:shd w:val="clear" w:color="auto" w:fill="auto"/>
            <w:vAlign w:val="center"/>
            <w:hideMark/>
          </w:tcPr>
          <w:p w14:paraId="51DCF63A"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выявлено</w:t>
            </w:r>
          </w:p>
        </w:tc>
        <w:tc>
          <w:tcPr>
            <w:tcW w:w="1064" w:type="dxa"/>
            <w:tcBorders>
              <w:top w:val="nil"/>
              <w:left w:val="nil"/>
              <w:bottom w:val="single" w:sz="4" w:space="0" w:color="auto"/>
              <w:right w:val="single" w:sz="4" w:space="0" w:color="auto"/>
            </w:tcBorders>
            <w:shd w:val="clear" w:color="auto" w:fill="auto"/>
            <w:vAlign w:val="center"/>
            <w:hideMark/>
          </w:tcPr>
          <w:p w14:paraId="24DEFF64"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1063" w:type="dxa"/>
            <w:tcBorders>
              <w:top w:val="nil"/>
              <w:left w:val="nil"/>
              <w:bottom w:val="single" w:sz="4" w:space="0" w:color="auto"/>
              <w:right w:val="single" w:sz="4" w:space="0" w:color="auto"/>
            </w:tcBorders>
            <w:shd w:val="clear" w:color="auto" w:fill="auto"/>
            <w:vAlign w:val="center"/>
            <w:hideMark/>
          </w:tcPr>
          <w:p w14:paraId="19F85D85"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49" w:type="dxa"/>
            <w:tcBorders>
              <w:top w:val="nil"/>
              <w:left w:val="nil"/>
              <w:bottom w:val="single" w:sz="4" w:space="0" w:color="auto"/>
              <w:right w:val="single" w:sz="4" w:space="0" w:color="auto"/>
            </w:tcBorders>
            <w:shd w:val="clear" w:color="auto" w:fill="auto"/>
            <w:vAlign w:val="center"/>
            <w:hideMark/>
          </w:tcPr>
          <w:p w14:paraId="68288803"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1" w:type="dxa"/>
            <w:tcBorders>
              <w:top w:val="nil"/>
              <w:left w:val="nil"/>
              <w:bottom w:val="single" w:sz="4" w:space="0" w:color="auto"/>
              <w:right w:val="single" w:sz="4" w:space="0" w:color="auto"/>
            </w:tcBorders>
            <w:shd w:val="clear" w:color="auto" w:fill="auto"/>
            <w:vAlign w:val="center"/>
            <w:hideMark/>
          </w:tcPr>
          <w:p w14:paraId="75F6CCFA"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0" w:type="dxa"/>
            <w:tcBorders>
              <w:top w:val="nil"/>
              <w:left w:val="nil"/>
              <w:bottom w:val="single" w:sz="4" w:space="0" w:color="auto"/>
              <w:right w:val="single" w:sz="4" w:space="0" w:color="auto"/>
            </w:tcBorders>
            <w:shd w:val="clear" w:color="auto" w:fill="auto"/>
            <w:vAlign w:val="center"/>
            <w:hideMark/>
          </w:tcPr>
          <w:p w14:paraId="1822969F"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1" w:type="dxa"/>
            <w:tcBorders>
              <w:top w:val="nil"/>
              <w:left w:val="nil"/>
              <w:bottom w:val="single" w:sz="4" w:space="0" w:color="auto"/>
              <w:right w:val="single" w:sz="4" w:space="0" w:color="auto"/>
            </w:tcBorders>
            <w:shd w:val="clear" w:color="auto" w:fill="auto"/>
            <w:vAlign w:val="center"/>
            <w:hideMark/>
          </w:tcPr>
          <w:p w14:paraId="01F918B9"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0" w:type="dxa"/>
            <w:tcBorders>
              <w:top w:val="nil"/>
              <w:left w:val="nil"/>
              <w:bottom w:val="single" w:sz="4" w:space="0" w:color="auto"/>
              <w:right w:val="single" w:sz="4" w:space="0" w:color="auto"/>
            </w:tcBorders>
            <w:shd w:val="clear" w:color="auto" w:fill="auto"/>
            <w:vAlign w:val="center"/>
            <w:hideMark/>
          </w:tcPr>
          <w:p w14:paraId="4C362535"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1" w:type="dxa"/>
            <w:tcBorders>
              <w:top w:val="nil"/>
              <w:left w:val="nil"/>
              <w:bottom w:val="single" w:sz="4" w:space="0" w:color="auto"/>
              <w:right w:val="single" w:sz="4" w:space="0" w:color="auto"/>
            </w:tcBorders>
            <w:shd w:val="clear" w:color="auto" w:fill="auto"/>
            <w:vAlign w:val="center"/>
            <w:hideMark/>
          </w:tcPr>
          <w:p w14:paraId="543E3E58"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r>
      <w:tr w:rsidR="0048202E" w:rsidRPr="0048202E" w14:paraId="1D17B3BA" w14:textId="77777777" w:rsidTr="00B32EDD">
        <w:trPr>
          <w:trHeight w:val="300"/>
        </w:trPr>
        <w:tc>
          <w:tcPr>
            <w:tcW w:w="709" w:type="dxa"/>
            <w:vMerge/>
            <w:tcBorders>
              <w:top w:val="nil"/>
              <w:left w:val="single" w:sz="4" w:space="0" w:color="auto"/>
              <w:bottom w:val="single" w:sz="4" w:space="0" w:color="auto"/>
              <w:right w:val="single" w:sz="4" w:space="0" w:color="auto"/>
            </w:tcBorders>
            <w:vAlign w:val="center"/>
            <w:hideMark/>
          </w:tcPr>
          <w:p w14:paraId="2AAA54BC" w14:textId="77777777" w:rsidR="0048202E" w:rsidRPr="0048202E" w:rsidRDefault="0048202E" w:rsidP="0048202E">
            <w:pPr>
              <w:widowControl w:val="0"/>
              <w:ind w:firstLine="0"/>
              <w:rPr>
                <w:rFonts w:cs="Times New Roman"/>
                <w:sz w:val="20"/>
                <w:lang w:eastAsia="zh-CN"/>
              </w:rPr>
            </w:pPr>
          </w:p>
        </w:tc>
        <w:tc>
          <w:tcPr>
            <w:tcW w:w="6804" w:type="dxa"/>
            <w:tcBorders>
              <w:top w:val="nil"/>
              <w:left w:val="nil"/>
              <w:bottom w:val="single" w:sz="4" w:space="0" w:color="auto"/>
              <w:right w:val="single" w:sz="4" w:space="0" w:color="auto"/>
            </w:tcBorders>
            <w:shd w:val="clear" w:color="auto" w:fill="auto"/>
            <w:vAlign w:val="center"/>
            <w:hideMark/>
          </w:tcPr>
          <w:p w14:paraId="63818ABC"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xml:space="preserve">- уволено </w:t>
            </w:r>
          </w:p>
        </w:tc>
        <w:tc>
          <w:tcPr>
            <w:tcW w:w="1064" w:type="dxa"/>
            <w:tcBorders>
              <w:top w:val="nil"/>
              <w:left w:val="nil"/>
              <w:bottom w:val="single" w:sz="4" w:space="0" w:color="auto"/>
              <w:right w:val="single" w:sz="4" w:space="0" w:color="auto"/>
            </w:tcBorders>
            <w:shd w:val="clear" w:color="auto" w:fill="auto"/>
            <w:vAlign w:val="center"/>
            <w:hideMark/>
          </w:tcPr>
          <w:p w14:paraId="7BB43159"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1063" w:type="dxa"/>
            <w:tcBorders>
              <w:top w:val="nil"/>
              <w:left w:val="nil"/>
              <w:bottom w:val="single" w:sz="4" w:space="0" w:color="auto"/>
              <w:right w:val="single" w:sz="4" w:space="0" w:color="auto"/>
            </w:tcBorders>
            <w:shd w:val="clear" w:color="auto" w:fill="auto"/>
            <w:vAlign w:val="center"/>
            <w:hideMark/>
          </w:tcPr>
          <w:p w14:paraId="4AD6287B"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49" w:type="dxa"/>
            <w:tcBorders>
              <w:top w:val="nil"/>
              <w:left w:val="nil"/>
              <w:bottom w:val="single" w:sz="4" w:space="0" w:color="auto"/>
              <w:right w:val="single" w:sz="4" w:space="0" w:color="auto"/>
            </w:tcBorders>
            <w:shd w:val="clear" w:color="auto" w:fill="auto"/>
            <w:vAlign w:val="center"/>
            <w:hideMark/>
          </w:tcPr>
          <w:p w14:paraId="14DBC7FC"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1" w:type="dxa"/>
            <w:tcBorders>
              <w:top w:val="nil"/>
              <w:left w:val="nil"/>
              <w:bottom w:val="single" w:sz="4" w:space="0" w:color="auto"/>
              <w:right w:val="single" w:sz="4" w:space="0" w:color="auto"/>
            </w:tcBorders>
            <w:shd w:val="clear" w:color="auto" w:fill="auto"/>
            <w:vAlign w:val="center"/>
            <w:hideMark/>
          </w:tcPr>
          <w:p w14:paraId="4E93C518"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0" w:type="dxa"/>
            <w:tcBorders>
              <w:top w:val="nil"/>
              <w:left w:val="nil"/>
              <w:bottom w:val="single" w:sz="4" w:space="0" w:color="auto"/>
              <w:right w:val="single" w:sz="4" w:space="0" w:color="auto"/>
            </w:tcBorders>
            <w:shd w:val="clear" w:color="auto" w:fill="auto"/>
            <w:vAlign w:val="center"/>
            <w:hideMark/>
          </w:tcPr>
          <w:p w14:paraId="15FD0C8D"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1" w:type="dxa"/>
            <w:tcBorders>
              <w:top w:val="nil"/>
              <w:left w:val="nil"/>
              <w:bottom w:val="single" w:sz="4" w:space="0" w:color="auto"/>
              <w:right w:val="single" w:sz="4" w:space="0" w:color="auto"/>
            </w:tcBorders>
            <w:shd w:val="clear" w:color="auto" w:fill="auto"/>
            <w:vAlign w:val="center"/>
            <w:hideMark/>
          </w:tcPr>
          <w:p w14:paraId="27D7471B"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0" w:type="dxa"/>
            <w:tcBorders>
              <w:top w:val="nil"/>
              <w:left w:val="nil"/>
              <w:bottom w:val="single" w:sz="4" w:space="0" w:color="auto"/>
              <w:right w:val="single" w:sz="4" w:space="0" w:color="auto"/>
            </w:tcBorders>
            <w:shd w:val="clear" w:color="auto" w:fill="auto"/>
            <w:vAlign w:val="center"/>
            <w:hideMark/>
          </w:tcPr>
          <w:p w14:paraId="08CF8E09"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1" w:type="dxa"/>
            <w:tcBorders>
              <w:top w:val="nil"/>
              <w:left w:val="nil"/>
              <w:bottom w:val="single" w:sz="4" w:space="0" w:color="auto"/>
              <w:right w:val="single" w:sz="4" w:space="0" w:color="auto"/>
            </w:tcBorders>
            <w:shd w:val="clear" w:color="auto" w:fill="auto"/>
            <w:vAlign w:val="center"/>
            <w:hideMark/>
          </w:tcPr>
          <w:p w14:paraId="1D889DBA"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r>
      <w:tr w:rsidR="0048202E" w:rsidRPr="0048202E" w14:paraId="6495A515" w14:textId="77777777" w:rsidTr="00B32EDD">
        <w:trPr>
          <w:trHeight w:val="600"/>
        </w:trPr>
        <w:tc>
          <w:tcPr>
            <w:tcW w:w="709" w:type="dxa"/>
            <w:vMerge/>
            <w:tcBorders>
              <w:top w:val="nil"/>
              <w:left w:val="single" w:sz="4" w:space="0" w:color="auto"/>
              <w:bottom w:val="single" w:sz="4" w:space="0" w:color="auto"/>
              <w:right w:val="single" w:sz="4" w:space="0" w:color="auto"/>
            </w:tcBorders>
            <w:vAlign w:val="center"/>
            <w:hideMark/>
          </w:tcPr>
          <w:p w14:paraId="3156A12A" w14:textId="77777777" w:rsidR="0048202E" w:rsidRPr="0048202E" w:rsidRDefault="0048202E" w:rsidP="0048202E">
            <w:pPr>
              <w:widowControl w:val="0"/>
              <w:ind w:firstLine="0"/>
              <w:rPr>
                <w:rFonts w:cs="Times New Roman"/>
                <w:sz w:val="20"/>
                <w:lang w:eastAsia="zh-CN"/>
              </w:rPr>
            </w:pPr>
          </w:p>
        </w:tc>
        <w:tc>
          <w:tcPr>
            <w:tcW w:w="6804" w:type="dxa"/>
            <w:tcBorders>
              <w:top w:val="nil"/>
              <w:left w:val="nil"/>
              <w:bottom w:val="single" w:sz="4" w:space="0" w:color="auto"/>
              <w:right w:val="single" w:sz="4" w:space="0" w:color="auto"/>
            </w:tcBorders>
            <w:shd w:val="clear" w:color="auto" w:fill="auto"/>
            <w:vAlign w:val="center"/>
            <w:hideMark/>
          </w:tcPr>
          <w:p w14:paraId="6371A3BE"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xml:space="preserve"> - в том числе за нахождение на рабочем месте в состоянии алкогольного или наркотического опьянения</w:t>
            </w:r>
          </w:p>
        </w:tc>
        <w:tc>
          <w:tcPr>
            <w:tcW w:w="1064" w:type="dxa"/>
            <w:tcBorders>
              <w:top w:val="nil"/>
              <w:left w:val="nil"/>
              <w:bottom w:val="single" w:sz="4" w:space="0" w:color="auto"/>
              <w:right w:val="single" w:sz="4" w:space="0" w:color="auto"/>
            </w:tcBorders>
            <w:shd w:val="clear" w:color="auto" w:fill="auto"/>
            <w:vAlign w:val="center"/>
            <w:hideMark/>
          </w:tcPr>
          <w:p w14:paraId="19A3A7E9"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1063" w:type="dxa"/>
            <w:tcBorders>
              <w:top w:val="nil"/>
              <w:left w:val="nil"/>
              <w:bottom w:val="single" w:sz="4" w:space="0" w:color="auto"/>
              <w:right w:val="single" w:sz="4" w:space="0" w:color="auto"/>
            </w:tcBorders>
            <w:shd w:val="clear" w:color="auto" w:fill="auto"/>
            <w:vAlign w:val="center"/>
            <w:hideMark/>
          </w:tcPr>
          <w:p w14:paraId="366D6119"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49" w:type="dxa"/>
            <w:tcBorders>
              <w:top w:val="nil"/>
              <w:left w:val="nil"/>
              <w:bottom w:val="single" w:sz="4" w:space="0" w:color="auto"/>
              <w:right w:val="single" w:sz="4" w:space="0" w:color="auto"/>
            </w:tcBorders>
            <w:shd w:val="clear" w:color="auto" w:fill="auto"/>
            <w:vAlign w:val="center"/>
            <w:hideMark/>
          </w:tcPr>
          <w:p w14:paraId="1D32D28D"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1" w:type="dxa"/>
            <w:tcBorders>
              <w:top w:val="nil"/>
              <w:left w:val="nil"/>
              <w:bottom w:val="single" w:sz="4" w:space="0" w:color="auto"/>
              <w:right w:val="single" w:sz="4" w:space="0" w:color="auto"/>
            </w:tcBorders>
            <w:shd w:val="clear" w:color="auto" w:fill="auto"/>
            <w:vAlign w:val="center"/>
            <w:hideMark/>
          </w:tcPr>
          <w:p w14:paraId="41C4363A"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0" w:type="dxa"/>
            <w:tcBorders>
              <w:top w:val="nil"/>
              <w:left w:val="nil"/>
              <w:bottom w:val="single" w:sz="4" w:space="0" w:color="auto"/>
              <w:right w:val="single" w:sz="4" w:space="0" w:color="auto"/>
            </w:tcBorders>
            <w:shd w:val="clear" w:color="auto" w:fill="auto"/>
            <w:vAlign w:val="center"/>
            <w:hideMark/>
          </w:tcPr>
          <w:p w14:paraId="1F612218"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1" w:type="dxa"/>
            <w:tcBorders>
              <w:top w:val="nil"/>
              <w:left w:val="nil"/>
              <w:bottom w:val="single" w:sz="4" w:space="0" w:color="auto"/>
              <w:right w:val="single" w:sz="4" w:space="0" w:color="auto"/>
            </w:tcBorders>
            <w:shd w:val="clear" w:color="auto" w:fill="auto"/>
            <w:vAlign w:val="center"/>
            <w:hideMark/>
          </w:tcPr>
          <w:p w14:paraId="6C65B015"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0" w:type="dxa"/>
            <w:tcBorders>
              <w:top w:val="nil"/>
              <w:left w:val="nil"/>
              <w:bottom w:val="single" w:sz="4" w:space="0" w:color="auto"/>
              <w:right w:val="single" w:sz="4" w:space="0" w:color="auto"/>
            </w:tcBorders>
            <w:shd w:val="clear" w:color="auto" w:fill="auto"/>
            <w:vAlign w:val="center"/>
            <w:hideMark/>
          </w:tcPr>
          <w:p w14:paraId="14210CC5"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1" w:type="dxa"/>
            <w:tcBorders>
              <w:top w:val="nil"/>
              <w:left w:val="nil"/>
              <w:bottom w:val="single" w:sz="4" w:space="0" w:color="auto"/>
              <w:right w:val="single" w:sz="4" w:space="0" w:color="auto"/>
            </w:tcBorders>
            <w:shd w:val="clear" w:color="auto" w:fill="auto"/>
            <w:vAlign w:val="center"/>
            <w:hideMark/>
          </w:tcPr>
          <w:p w14:paraId="52F38DD9"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r>
      <w:tr w:rsidR="0048202E" w:rsidRPr="0048202E" w14:paraId="7ED161A5" w14:textId="77777777" w:rsidTr="00B32EDD">
        <w:trPr>
          <w:trHeight w:val="45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5BEAFC01"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19</w:t>
            </w:r>
          </w:p>
        </w:tc>
        <w:tc>
          <w:tcPr>
            <w:tcW w:w="6804" w:type="dxa"/>
            <w:tcBorders>
              <w:top w:val="nil"/>
              <w:left w:val="nil"/>
              <w:bottom w:val="single" w:sz="4" w:space="0" w:color="auto"/>
              <w:right w:val="single" w:sz="4" w:space="0" w:color="auto"/>
            </w:tcBorders>
            <w:shd w:val="clear" w:color="auto" w:fill="auto"/>
            <w:vAlign w:val="center"/>
            <w:hideMark/>
          </w:tcPr>
          <w:p w14:paraId="60D2A959"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Количество зарегистрированных случаев профзаболевания</w:t>
            </w:r>
          </w:p>
        </w:tc>
        <w:tc>
          <w:tcPr>
            <w:tcW w:w="1064" w:type="dxa"/>
            <w:tcBorders>
              <w:top w:val="nil"/>
              <w:left w:val="nil"/>
              <w:bottom w:val="single" w:sz="4" w:space="0" w:color="auto"/>
              <w:right w:val="single" w:sz="4" w:space="0" w:color="auto"/>
            </w:tcBorders>
            <w:shd w:val="clear" w:color="auto" w:fill="auto"/>
            <w:vAlign w:val="center"/>
            <w:hideMark/>
          </w:tcPr>
          <w:p w14:paraId="0CB7A642"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1063" w:type="dxa"/>
            <w:tcBorders>
              <w:top w:val="nil"/>
              <w:left w:val="nil"/>
              <w:bottom w:val="single" w:sz="4" w:space="0" w:color="auto"/>
              <w:right w:val="single" w:sz="4" w:space="0" w:color="auto"/>
            </w:tcBorders>
            <w:shd w:val="clear" w:color="auto" w:fill="auto"/>
            <w:vAlign w:val="center"/>
            <w:hideMark/>
          </w:tcPr>
          <w:p w14:paraId="7C71ED2B"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49" w:type="dxa"/>
            <w:tcBorders>
              <w:top w:val="nil"/>
              <w:left w:val="nil"/>
              <w:bottom w:val="single" w:sz="4" w:space="0" w:color="auto"/>
              <w:right w:val="single" w:sz="4" w:space="0" w:color="auto"/>
            </w:tcBorders>
            <w:shd w:val="clear" w:color="auto" w:fill="auto"/>
            <w:vAlign w:val="center"/>
            <w:hideMark/>
          </w:tcPr>
          <w:p w14:paraId="39A4777E" w14:textId="77777777" w:rsidR="0048202E" w:rsidRPr="0048202E" w:rsidRDefault="0048202E" w:rsidP="0048202E">
            <w:pPr>
              <w:widowControl w:val="0"/>
              <w:ind w:firstLine="0"/>
              <w:rPr>
                <w:rFonts w:cs="Times New Roman"/>
                <w:i/>
                <w:iCs/>
                <w:sz w:val="20"/>
                <w:lang w:eastAsia="zh-CN"/>
              </w:rPr>
            </w:pPr>
            <w:r w:rsidRPr="0048202E">
              <w:rPr>
                <w:rFonts w:cs="Times New Roman"/>
                <w:i/>
                <w:iCs/>
                <w:sz w:val="20"/>
                <w:lang w:eastAsia="zh-CN"/>
              </w:rPr>
              <w:t>Не заполняется</w:t>
            </w:r>
          </w:p>
        </w:tc>
        <w:tc>
          <w:tcPr>
            <w:tcW w:w="851" w:type="dxa"/>
            <w:tcBorders>
              <w:top w:val="nil"/>
              <w:left w:val="nil"/>
              <w:bottom w:val="single" w:sz="4" w:space="0" w:color="auto"/>
              <w:right w:val="single" w:sz="4" w:space="0" w:color="auto"/>
            </w:tcBorders>
            <w:shd w:val="clear" w:color="auto" w:fill="auto"/>
            <w:vAlign w:val="center"/>
            <w:hideMark/>
          </w:tcPr>
          <w:p w14:paraId="7588F3C3" w14:textId="77777777" w:rsidR="0048202E" w:rsidRPr="0048202E" w:rsidRDefault="0048202E" w:rsidP="0048202E">
            <w:pPr>
              <w:widowControl w:val="0"/>
              <w:ind w:firstLine="0"/>
              <w:rPr>
                <w:rFonts w:cs="Times New Roman"/>
                <w:i/>
                <w:iCs/>
                <w:sz w:val="20"/>
                <w:lang w:eastAsia="zh-CN"/>
              </w:rPr>
            </w:pPr>
            <w:r w:rsidRPr="0048202E">
              <w:rPr>
                <w:rFonts w:cs="Times New Roman"/>
                <w:i/>
                <w:iCs/>
                <w:sz w:val="20"/>
                <w:lang w:eastAsia="zh-CN"/>
              </w:rPr>
              <w:t>Не заполняется</w:t>
            </w:r>
          </w:p>
        </w:tc>
        <w:tc>
          <w:tcPr>
            <w:tcW w:w="850" w:type="dxa"/>
            <w:tcBorders>
              <w:top w:val="nil"/>
              <w:left w:val="nil"/>
              <w:bottom w:val="single" w:sz="4" w:space="0" w:color="auto"/>
              <w:right w:val="single" w:sz="4" w:space="0" w:color="auto"/>
            </w:tcBorders>
            <w:shd w:val="clear" w:color="auto" w:fill="auto"/>
            <w:vAlign w:val="center"/>
            <w:hideMark/>
          </w:tcPr>
          <w:p w14:paraId="21FC7BA0"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1" w:type="dxa"/>
            <w:tcBorders>
              <w:top w:val="nil"/>
              <w:left w:val="nil"/>
              <w:bottom w:val="single" w:sz="4" w:space="0" w:color="auto"/>
              <w:right w:val="single" w:sz="4" w:space="0" w:color="auto"/>
            </w:tcBorders>
            <w:shd w:val="clear" w:color="auto" w:fill="auto"/>
            <w:vAlign w:val="center"/>
            <w:hideMark/>
          </w:tcPr>
          <w:p w14:paraId="6E1F5F4C"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0" w:type="dxa"/>
            <w:tcBorders>
              <w:top w:val="nil"/>
              <w:left w:val="nil"/>
              <w:bottom w:val="single" w:sz="4" w:space="0" w:color="auto"/>
              <w:right w:val="single" w:sz="4" w:space="0" w:color="auto"/>
            </w:tcBorders>
            <w:shd w:val="clear" w:color="auto" w:fill="auto"/>
            <w:vAlign w:val="center"/>
            <w:hideMark/>
          </w:tcPr>
          <w:p w14:paraId="4497CCF6"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1" w:type="dxa"/>
            <w:tcBorders>
              <w:top w:val="nil"/>
              <w:left w:val="nil"/>
              <w:bottom w:val="single" w:sz="4" w:space="0" w:color="auto"/>
              <w:right w:val="single" w:sz="4" w:space="0" w:color="auto"/>
            </w:tcBorders>
            <w:shd w:val="clear" w:color="auto" w:fill="auto"/>
            <w:vAlign w:val="center"/>
            <w:hideMark/>
          </w:tcPr>
          <w:p w14:paraId="0E9ED801"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r>
      <w:tr w:rsidR="0048202E" w:rsidRPr="0048202E" w14:paraId="180BD0B1" w14:textId="77777777" w:rsidTr="00B32EDD">
        <w:trPr>
          <w:trHeight w:val="300"/>
        </w:trPr>
        <w:tc>
          <w:tcPr>
            <w:tcW w:w="14742" w:type="dxa"/>
            <w:gridSpan w:val="10"/>
            <w:tcBorders>
              <w:top w:val="single" w:sz="4" w:space="0" w:color="auto"/>
              <w:left w:val="single" w:sz="4" w:space="0" w:color="auto"/>
              <w:bottom w:val="single" w:sz="4" w:space="0" w:color="auto"/>
              <w:right w:val="single" w:sz="4" w:space="0" w:color="000000"/>
            </w:tcBorders>
            <w:shd w:val="clear" w:color="auto" w:fill="auto"/>
            <w:vAlign w:val="center"/>
            <w:hideMark/>
          </w:tcPr>
          <w:p w14:paraId="419BFB7D" w14:textId="77777777" w:rsidR="0048202E" w:rsidRPr="0048202E" w:rsidRDefault="0048202E" w:rsidP="0048202E">
            <w:pPr>
              <w:widowControl w:val="0"/>
              <w:ind w:firstLine="0"/>
              <w:rPr>
                <w:rFonts w:cs="Times New Roman"/>
                <w:b/>
                <w:bCs/>
                <w:sz w:val="20"/>
                <w:lang w:eastAsia="zh-CN"/>
              </w:rPr>
            </w:pPr>
            <w:r w:rsidRPr="0048202E">
              <w:rPr>
                <w:rFonts w:cs="Times New Roman"/>
                <w:b/>
                <w:bCs/>
                <w:sz w:val="20"/>
                <w:lang w:eastAsia="zh-CN"/>
              </w:rPr>
              <w:t>При отсутствии несчастных случаев далее таблица не заполняется и не предоставляется</w:t>
            </w:r>
          </w:p>
        </w:tc>
      </w:tr>
      <w:tr w:rsidR="0048202E" w:rsidRPr="0048202E" w14:paraId="4A5EF77B" w14:textId="77777777" w:rsidTr="00B32EDD">
        <w:trPr>
          <w:trHeight w:val="705"/>
        </w:trPr>
        <w:tc>
          <w:tcPr>
            <w:tcW w:w="709" w:type="dxa"/>
            <w:tcBorders>
              <w:top w:val="nil"/>
              <w:left w:val="single" w:sz="4" w:space="0" w:color="auto"/>
              <w:bottom w:val="single" w:sz="4" w:space="0" w:color="auto"/>
              <w:right w:val="single" w:sz="4" w:space="0" w:color="auto"/>
            </w:tcBorders>
            <w:shd w:val="clear" w:color="000000" w:fill="D9D9D9"/>
            <w:vAlign w:val="center"/>
            <w:hideMark/>
          </w:tcPr>
          <w:p w14:paraId="1851C775"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lastRenderedPageBreak/>
              <w:t>20</w:t>
            </w:r>
          </w:p>
        </w:tc>
        <w:tc>
          <w:tcPr>
            <w:tcW w:w="6804" w:type="dxa"/>
            <w:tcBorders>
              <w:top w:val="nil"/>
              <w:left w:val="nil"/>
              <w:bottom w:val="single" w:sz="4" w:space="0" w:color="auto"/>
              <w:right w:val="single" w:sz="4" w:space="0" w:color="auto"/>
            </w:tcBorders>
            <w:shd w:val="clear" w:color="000000" w:fill="D9D9D9"/>
            <w:vAlign w:val="center"/>
            <w:hideMark/>
          </w:tcPr>
          <w:p w14:paraId="145D8CFA"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Распределение несчастных случаев по видам происшествий:</w:t>
            </w:r>
          </w:p>
        </w:tc>
        <w:tc>
          <w:tcPr>
            <w:tcW w:w="1064" w:type="dxa"/>
            <w:tcBorders>
              <w:top w:val="nil"/>
              <w:left w:val="nil"/>
              <w:bottom w:val="single" w:sz="4" w:space="0" w:color="auto"/>
              <w:right w:val="single" w:sz="4" w:space="0" w:color="auto"/>
            </w:tcBorders>
            <w:shd w:val="clear" w:color="000000" w:fill="D9D9D9"/>
            <w:vAlign w:val="center"/>
            <w:hideMark/>
          </w:tcPr>
          <w:p w14:paraId="63F61282"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1063" w:type="dxa"/>
            <w:tcBorders>
              <w:top w:val="nil"/>
              <w:left w:val="nil"/>
              <w:bottom w:val="single" w:sz="4" w:space="0" w:color="auto"/>
              <w:right w:val="single" w:sz="4" w:space="0" w:color="auto"/>
            </w:tcBorders>
            <w:shd w:val="clear" w:color="000000" w:fill="D9D9D9"/>
            <w:vAlign w:val="center"/>
            <w:hideMark/>
          </w:tcPr>
          <w:p w14:paraId="7230EE33"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49" w:type="dxa"/>
            <w:tcBorders>
              <w:top w:val="nil"/>
              <w:left w:val="nil"/>
              <w:bottom w:val="single" w:sz="4" w:space="0" w:color="auto"/>
              <w:right w:val="single" w:sz="4" w:space="0" w:color="auto"/>
            </w:tcBorders>
            <w:shd w:val="clear" w:color="000000" w:fill="D9D9D9"/>
            <w:vAlign w:val="center"/>
            <w:hideMark/>
          </w:tcPr>
          <w:p w14:paraId="5A2F06B9"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1" w:type="dxa"/>
            <w:tcBorders>
              <w:top w:val="nil"/>
              <w:left w:val="nil"/>
              <w:bottom w:val="single" w:sz="4" w:space="0" w:color="auto"/>
              <w:right w:val="single" w:sz="4" w:space="0" w:color="auto"/>
            </w:tcBorders>
            <w:shd w:val="clear" w:color="000000" w:fill="D9D9D9"/>
            <w:vAlign w:val="center"/>
            <w:hideMark/>
          </w:tcPr>
          <w:p w14:paraId="5921CC22"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0" w:type="dxa"/>
            <w:tcBorders>
              <w:top w:val="nil"/>
              <w:left w:val="nil"/>
              <w:bottom w:val="single" w:sz="4" w:space="0" w:color="auto"/>
              <w:right w:val="single" w:sz="4" w:space="0" w:color="auto"/>
            </w:tcBorders>
            <w:shd w:val="clear" w:color="000000" w:fill="D9D9D9"/>
            <w:vAlign w:val="center"/>
            <w:hideMark/>
          </w:tcPr>
          <w:p w14:paraId="00A127E5"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1" w:type="dxa"/>
            <w:tcBorders>
              <w:top w:val="nil"/>
              <w:left w:val="nil"/>
              <w:bottom w:val="single" w:sz="4" w:space="0" w:color="auto"/>
              <w:right w:val="single" w:sz="4" w:space="0" w:color="auto"/>
            </w:tcBorders>
            <w:shd w:val="clear" w:color="000000" w:fill="D9D9D9"/>
            <w:vAlign w:val="center"/>
            <w:hideMark/>
          </w:tcPr>
          <w:p w14:paraId="4184331D"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0" w:type="dxa"/>
            <w:tcBorders>
              <w:top w:val="nil"/>
              <w:left w:val="nil"/>
              <w:bottom w:val="single" w:sz="4" w:space="0" w:color="auto"/>
              <w:right w:val="single" w:sz="4" w:space="0" w:color="auto"/>
            </w:tcBorders>
            <w:shd w:val="clear" w:color="000000" w:fill="D9D9D9"/>
            <w:vAlign w:val="center"/>
            <w:hideMark/>
          </w:tcPr>
          <w:p w14:paraId="07A9BED9"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1" w:type="dxa"/>
            <w:tcBorders>
              <w:top w:val="nil"/>
              <w:left w:val="nil"/>
              <w:bottom w:val="single" w:sz="4" w:space="0" w:color="auto"/>
              <w:right w:val="single" w:sz="4" w:space="0" w:color="auto"/>
            </w:tcBorders>
            <w:shd w:val="clear" w:color="000000" w:fill="D9D9D9"/>
            <w:vAlign w:val="center"/>
            <w:hideMark/>
          </w:tcPr>
          <w:p w14:paraId="160B4B93"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r>
      <w:tr w:rsidR="0048202E" w:rsidRPr="0048202E" w14:paraId="35AEEF88" w14:textId="77777777" w:rsidTr="00B32EDD">
        <w:trPr>
          <w:trHeight w:val="345"/>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3849028D"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20.1</w:t>
            </w:r>
          </w:p>
        </w:tc>
        <w:tc>
          <w:tcPr>
            <w:tcW w:w="6804" w:type="dxa"/>
            <w:tcBorders>
              <w:top w:val="nil"/>
              <w:left w:val="nil"/>
              <w:bottom w:val="single" w:sz="4" w:space="0" w:color="auto"/>
              <w:right w:val="single" w:sz="4" w:space="0" w:color="auto"/>
            </w:tcBorders>
            <w:shd w:val="clear" w:color="auto" w:fill="auto"/>
            <w:vAlign w:val="center"/>
            <w:hideMark/>
          </w:tcPr>
          <w:p w14:paraId="63F39F08"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Дорожно-транспортное происшествие (ДТП)</w:t>
            </w:r>
          </w:p>
        </w:tc>
        <w:tc>
          <w:tcPr>
            <w:tcW w:w="1064" w:type="dxa"/>
            <w:tcBorders>
              <w:top w:val="nil"/>
              <w:left w:val="nil"/>
              <w:bottom w:val="single" w:sz="4" w:space="0" w:color="auto"/>
              <w:right w:val="single" w:sz="4" w:space="0" w:color="auto"/>
            </w:tcBorders>
            <w:shd w:val="clear" w:color="auto" w:fill="auto"/>
            <w:vAlign w:val="center"/>
            <w:hideMark/>
          </w:tcPr>
          <w:p w14:paraId="1428DE82"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1063" w:type="dxa"/>
            <w:tcBorders>
              <w:top w:val="nil"/>
              <w:left w:val="nil"/>
              <w:bottom w:val="single" w:sz="4" w:space="0" w:color="auto"/>
              <w:right w:val="single" w:sz="4" w:space="0" w:color="auto"/>
            </w:tcBorders>
            <w:shd w:val="clear" w:color="auto" w:fill="auto"/>
            <w:vAlign w:val="center"/>
            <w:hideMark/>
          </w:tcPr>
          <w:p w14:paraId="7EECEA94"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49" w:type="dxa"/>
            <w:tcBorders>
              <w:top w:val="nil"/>
              <w:left w:val="nil"/>
              <w:bottom w:val="single" w:sz="4" w:space="0" w:color="auto"/>
              <w:right w:val="single" w:sz="4" w:space="0" w:color="auto"/>
            </w:tcBorders>
            <w:shd w:val="clear" w:color="auto" w:fill="auto"/>
            <w:vAlign w:val="center"/>
            <w:hideMark/>
          </w:tcPr>
          <w:p w14:paraId="61F0294C"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1" w:type="dxa"/>
            <w:tcBorders>
              <w:top w:val="nil"/>
              <w:left w:val="nil"/>
              <w:bottom w:val="single" w:sz="4" w:space="0" w:color="auto"/>
              <w:right w:val="single" w:sz="4" w:space="0" w:color="auto"/>
            </w:tcBorders>
            <w:shd w:val="clear" w:color="auto" w:fill="auto"/>
            <w:vAlign w:val="center"/>
            <w:hideMark/>
          </w:tcPr>
          <w:p w14:paraId="556D3A6D"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0" w:type="dxa"/>
            <w:tcBorders>
              <w:top w:val="nil"/>
              <w:left w:val="nil"/>
              <w:bottom w:val="single" w:sz="4" w:space="0" w:color="auto"/>
              <w:right w:val="single" w:sz="4" w:space="0" w:color="auto"/>
            </w:tcBorders>
            <w:shd w:val="clear" w:color="auto" w:fill="auto"/>
            <w:vAlign w:val="center"/>
            <w:hideMark/>
          </w:tcPr>
          <w:p w14:paraId="5A673E10"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1" w:type="dxa"/>
            <w:tcBorders>
              <w:top w:val="nil"/>
              <w:left w:val="nil"/>
              <w:bottom w:val="single" w:sz="4" w:space="0" w:color="auto"/>
              <w:right w:val="single" w:sz="4" w:space="0" w:color="auto"/>
            </w:tcBorders>
            <w:shd w:val="clear" w:color="auto" w:fill="auto"/>
            <w:vAlign w:val="center"/>
            <w:hideMark/>
          </w:tcPr>
          <w:p w14:paraId="45C4DD2E"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0" w:type="dxa"/>
            <w:tcBorders>
              <w:top w:val="nil"/>
              <w:left w:val="nil"/>
              <w:bottom w:val="single" w:sz="4" w:space="0" w:color="auto"/>
              <w:right w:val="single" w:sz="4" w:space="0" w:color="auto"/>
            </w:tcBorders>
            <w:shd w:val="clear" w:color="auto" w:fill="auto"/>
            <w:vAlign w:val="center"/>
            <w:hideMark/>
          </w:tcPr>
          <w:p w14:paraId="2C6600BC"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1" w:type="dxa"/>
            <w:tcBorders>
              <w:top w:val="nil"/>
              <w:left w:val="nil"/>
              <w:bottom w:val="single" w:sz="4" w:space="0" w:color="auto"/>
              <w:right w:val="single" w:sz="4" w:space="0" w:color="auto"/>
            </w:tcBorders>
            <w:shd w:val="clear" w:color="auto" w:fill="auto"/>
            <w:vAlign w:val="center"/>
            <w:hideMark/>
          </w:tcPr>
          <w:p w14:paraId="6036E9A9"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r>
      <w:tr w:rsidR="0048202E" w:rsidRPr="0048202E" w14:paraId="73E17924" w14:textId="77777777" w:rsidTr="00B32EDD">
        <w:trPr>
          <w:trHeight w:val="30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132806E8"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20.2</w:t>
            </w:r>
          </w:p>
        </w:tc>
        <w:tc>
          <w:tcPr>
            <w:tcW w:w="6804" w:type="dxa"/>
            <w:tcBorders>
              <w:top w:val="nil"/>
              <w:left w:val="nil"/>
              <w:bottom w:val="single" w:sz="4" w:space="0" w:color="auto"/>
              <w:right w:val="single" w:sz="4" w:space="0" w:color="auto"/>
            </w:tcBorders>
            <w:shd w:val="clear" w:color="auto" w:fill="auto"/>
            <w:vAlign w:val="center"/>
            <w:hideMark/>
          </w:tcPr>
          <w:p w14:paraId="019DA53D"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Падение работника с высоты</w:t>
            </w:r>
          </w:p>
        </w:tc>
        <w:tc>
          <w:tcPr>
            <w:tcW w:w="1064" w:type="dxa"/>
            <w:tcBorders>
              <w:top w:val="nil"/>
              <w:left w:val="nil"/>
              <w:bottom w:val="single" w:sz="4" w:space="0" w:color="auto"/>
              <w:right w:val="single" w:sz="4" w:space="0" w:color="auto"/>
            </w:tcBorders>
            <w:shd w:val="clear" w:color="auto" w:fill="auto"/>
            <w:vAlign w:val="center"/>
            <w:hideMark/>
          </w:tcPr>
          <w:p w14:paraId="17D8B60E"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1063" w:type="dxa"/>
            <w:tcBorders>
              <w:top w:val="nil"/>
              <w:left w:val="nil"/>
              <w:bottom w:val="single" w:sz="4" w:space="0" w:color="auto"/>
              <w:right w:val="single" w:sz="4" w:space="0" w:color="auto"/>
            </w:tcBorders>
            <w:shd w:val="clear" w:color="auto" w:fill="auto"/>
            <w:vAlign w:val="center"/>
            <w:hideMark/>
          </w:tcPr>
          <w:p w14:paraId="6FCD06F5"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49" w:type="dxa"/>
            <w:tcBorders>
              <w:top w:val="nil"/>
              <w:left w:val="nil"/>
              <w:bottom w:val="single" w:sz="4" w:space="0" w:color="auto"/>
              <w:right w:val="single" w:sz="4" w:space="0" w:color="auto"/>
            </w:tcBorders>
            <w:shd w:val="clear" w:color="auto" w:fill="auto"/>
            <w:vAlign w:val="center"/>
            <w:hideMark/>
          </w:tcPr>
          <w:p w14:paraId="2790E279"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1" w:type="dxa"/>
            <w:tcBorders>
              <w:top w:val="nil"/>
              <w:left w:val="nil"/>
              <w:bottom w:val="single" w:sz="4" w:space="0" w:color="auto"/>
              <w:right w:val="single" w:sz="4" w:space="0" w:color="auto"/>
            </w:tcBorders>
            <w:shd w:val="clear" w:color="auto" w:fill="auto"/>
            <w:vAlign w:val="center"/>
            <w:hideMark/>
          </w:tcPr>
          <w:p w14:paraId="7C4D08C1"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0" w:type="dxa"/>
            <w:tcBorders>
              <w:top w:val="nil"/>
              <w:left w:val="nil"/>
              <w:bottom w:val="single" w:sz="4" w:space="0" w:color="auto"/>
              <w:right w:val="single" w:sz="4" w:space="0" w:color="auto"/>
            </w:tcBorders>
            <w:shd w:val="clear" w:color="auto" w:fill="auto"/>
            <w:vAlign w:val="center"/>
            <w:hideMark/>
          </w:tcPr>
          <w:p w14:paraId="3255DB49"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1" w:type="dxa"/>
            <w:tcBorders>
              <w:top w:val="nil"/>
              <w:left w:val="nil"/>
              <w:bottom w:val="single" w:sz="4" w:space="0" w:color="auto"/>
              <w:right w:val="single" w:sz="4" w:space="0" w:color="auto"/>
            </w:tcBorders>
            <w:shd w:val="clear" w:color="auto" w:fill="auto"/>
            <w:vAlign w:val="center"/>
            <w:hideMark/>
          </w:tcPr>
          <w:p w14:paraId="22CA4D13"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0" w:type="dxa"/>
            <w:tcBorders>
              <w:top w:val="nil"/>
              <w:left w:val="nil"/>
              <w:bottom w:val="single" w:sz="4" w:space="0" w:color="auto"/>
              <w:right w:val="single" w:sz="4" w:space="0" w:color="auto"/>
            </w:tcBorders>
            <w:shd w:val="clear" w:color="auto" w:fill="auto"/>
            <w:vAlign w:val="center"/>
            <w:hideMark/>
          </w:tcPr>
          <w:p w14:paraId="45FB854E"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1" w:type="dxa"/>
            <w:tcBorders>
              <w:top w:val="nil"/>
              <w:left w:val="nil"/>
              <w:bottom w:val="single" w:sz="4" w:space="0" w:color="auto"/>
              <w:right w:val="single" w:sz="4" w:space="0" w:color="auto"/>
            </w:tcBorders>
            <w:shd w:val="clear" w:color="auto" w:fill="auto"/>
            <w:vAlign w:val="center"/>
            <w:hideMark/>
          </w:tcPr>
          <w:p w14:paraId="5D35CC0A"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r>
      <w:tr w:rsidR="0048202E" w:rsidRPr="0048202E" w14:paraId="31D7D5DD" w14:textId="77777777" w:rsidTr="00B32EDD">
        <w:trPr>
          <w:trHeight w:val="33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2BF14E4B"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20.3</w:t>
            </w:r>
          </w:p>
        </w:tc>
        <w:tc>
          <w:tcPr>
            <w:tcW w:w="6804" w:type="dxa"/>
            <w:tcBorders>
              <w:top w:val="nil"/>
              <w:left w:val="nil"/>
              <w:bottom w:val="single" w:sz="4" w:space="0" w:color="auto"/>
              <w:right w:val="single" w:sz="4" w:space="0" w:color="auto"/>
            </w:tcBorders>
            <w:shd w:val="clear" w:color="auto" w:fill="auto"/>
            <w:vAlign w:val="center"/>
            <w:hideMark/>
          </w:tcPr>
          <w:p w14:paraId="63556298"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Падение работника</w:t>
            </w:r>
          </w:p>
        </w:tc>
        <w:tc>
          <w:tcPr>
            <w:tcW w:w="1064" w:type="dxa"/>
            <w:tcBorders>
              <w:top w:val="nil"/>
              <w:left w:val="nil"/>
              <w:bottom w:val="single" w:sz="4" w:space="0" w:color="auto"/>
              <w:right w:val="single" w:sz="4" w:space="0" w:color="auto"/>
            </w:tcBorders>
            <w:shd w:val="clear" w:color="auto" w:fill="auto"/>
            <w:vAlign w:val="center"/>
            <w:hideMark/>
          </w:tcPr>
          <w:p w14:paraId="5DB448C5"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1063" w:type="dxa"/>
            <w:tcBorders>
              <w:top w:val="nil"/>
              <w:left w:val="nil"/>
              <w:bottom w:val="single" w:sz="4" w:space="0" w:color="auto"/>
              <w:right w:val="single" w:sz="4" w:space="0" w:color="auto"/>
            </w:tcBorders>
            <w:shd w:val="clear" w:color="auto" w:fill="auto"/>
            <w:vAlign w:val="center"/>
            <w:hideMark/>
          </w:tcPr>
          <w:p w14:paraId="68588874"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49" w:type="dxa"/>
            <w:tcBorders>
              <w:top w:val="nil"/>
              <w:left w:val="nil"/>
              <w:bottom w:val="single" w:sz="4" w:space="0" w:color="auto"/>
              <w:right w:val="single" w:sz="4" w:space="0" w:color="auto"/>
            </w:tcBorders>
            <w:shd w:val="clear" w:color="auto" w:fill="auto"/>
            <w:vAlign w:val="center"/>
            <w:hideMark/>
          </w:tcPr>
          <w:p w14:paraId="2777B0A5"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1" w:type="dxa"/>
            <w:tcBorders>
              <w:top w:val="nil"/>
              <w:left w:val="nil"/>
              <w:bottom w:val="single" w:sz="4" w:space="0" w:color="auto"/>
              <w:right w:val="single" w:sz="4" w:space="0" w:color="auto"/>
            </w:tcBorders>
            <w:shd w:val="clear" w:color="auto" w:fill="auto"/>
            <w:vAlign w:val="center"/>
            <w:hideMark/>
          </w:tcPr>
          <w:p w14:paraId="35C07000"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0" w:type="dxa"/>
            <w:tcBorders>
              <w:top w:val="nil"/>
              <w:left w:val="nil"/>
              <w:bottom w:val="single" w:sz="4" w:space="0" w:color="auto"/>
              <w:right w:val="single" w:sz="4" w:space="0" w:color="auto"/>
            </w:tcBorders>
            <w:shd w:val="clear" w:color="auto" w:fill="auto"/>
            <w:vAlign w:val="center"/>
            <w:hideMark/>
          </w:tcPr>
          <w:p w14:paraId="32958379"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1" w:type="dxa"/>
            <w:tcBorders>
              <w:top w:val="nil"/>
              <w:left w:val="nil"/>
              <w:bottom w:val="single" w:sz="4" w:space="0" w:color="auto"/>
              <w:right w:val="single" w:sz="4" w:space="0" w:color="auto"/>
            </w:tcBorders>
            <w:shd w:val="clear" w:color="auto" w:fill="auto"/>
            <w:vAlign w:val="center"/>
            <w:hideMark/>
          </w:tcPr>
          <w:p w14:paraId="2CE179C6"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0" w:type="dxa"/>
            <w:tcBorders>
              <w:top w:val="nil"/>
              <w:left w:val="nil"/>
              <w:bottom w:val="single" w:sz="4" w:space="0" w:color="auto"/>
              <w:right w:val="single" w:sz="4" w:space="0" w:color="auto"/>
            </w:tcBorders>
            <w:shd w:val="clear" w:color="auto" w:fill="auto"/>
            <w:vAlign w:val="center"/>
            <w:hideMark/>
          </w:tcPr>
          <w:p w14:paraId="610958F9"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1" w:type="dxa"/>
            <w:tcBorders>
              <w:top w:val="nil"/>
              <w:left w:val="nil"/>
              <w:bottom w:val="single" w:sz="4" w:space="0" w:color="auto"/>
              <w:right w:val="single" w:sz="4" w:space="0" w:color="auto"/>
            </w:tcBorders>
            <w:shd w:val="clear" w:color="auto" w:fill="auto"/>
            <w:vAlign w:val="center"/>
            <w:hideMark/>
          </w:tcPr>
          <w:p w14:paraId="3EA74391"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r>
      <w:tr w:rsidR="0048202E" w:rsidRPr="0048202E" w14:paraId="3F195CBD" w14:textId="77777777" w:rsidTr="00B32EDD">
        <w:trPr>
          <w:trHeight w:val="78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40343E00"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20.4</w:t>
            </w:r>
          </w:p>
        </w:tc>
        <w:tc>
          <w:tcPr>
            <w:tcW w:w="6804" w:type="dxa"/>
            <w:tcBorders>
              <w:top w:val="nil"/>
              <w:left w:val="nil"/>
              <w:bottom w:val="single" w:sz="4" w:space="0" w:color="auto"/>
              <w:right w:val="single" w:sz="4" w:space="0" w:color="auto"/>
            </w:tcBorders>
            <w:shd w:val="clear" w:color="auto" w:fill="auto"/>
            <w:vAlign w:val="center"/>
            <w:hideMark/>
          </w:tcPr>
          <w:p w14:paraId="2F3B611D"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Воздействие движущихся, вращающихся частей механизмов и оборудования (Движущиеся части)</w:t>
            </w:r>
          </w:p>
        </w:tc>
        <w:tc>
          <w:tcPr>
            <w:tcW w:w="1064" w:type="dxa"/>
            <w:tcBorders>
              <w:top w:val="nil"/>
              <w:left w:val="nil"/>
              <w:bottom w:val="single" w:sz="4" w:space="0" w:color="auto"/>
              <w:right w:val="single" w:sz="4" w:space="0" w:color="auto"/>
            </w:tcBorders>
            <w:shd w:val="clear" w:color="auto" w:fill="auto"/>
            <w:vAlign w:val="center"/>
            <w:hideMark/>
          </w:tcPr>
          <w:p w14:paraId="14096A95"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1063" w:type="dxa"/>
            <w:tcBorders>
              <w:top w:val="nil"/>
              <w:left w:val="nil"/>
              <w:bottom w:val="single" w:sz="4" w:space="0" w:color="auto"/>
              <w:right w:val="single" w:sz="4" w:space="0" w:color="auto"/>
            </w:tcBorders>
            <w:shd w:val="clear" w:color="auto" w:fill="auto"/>
            <w:vAlign w:val="center"/>
            <w:hideMark/>
          </w:tcPr>
          <w:p w14:paraId="484A8FD3"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49" w:type="dxa"/>
            <w:tcBorders>
              <w:top w:val="nil"/>
              <w:left w:val="nil"/>
              <w:bottom w:val="single" w:sz="4" w:space="0" w:color="auto"/>
              <w:right w:val="single" w:sz="4" w:space="0" w:color="auto"/>
            </w:tcBorders>
            <w:shd w:val="clear" w:color="auto" w:fill="auto"/>
            <w:vAlign w:val="center"/>
            <w:hideMark/>
          </w:tcPr>
          <w:p w14:paraId="6F7C663E"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1" w:type="dxa"/>
            <w:tcBorders>
              <w:top w:val="nil"/>
              <w:left w:val="nil"/>
              <w:bottom w:val="single" w:sz="4" w:space="0" w:color="auto"/>
              <w:right w:val="single" w:sz="4" w:space="0" w:color="auto"/>
            </w:tcBorders>
            <w:shd w:val="clear" w:color="auto" w:fill="auto"/>
            <w:vAlign w:val="center"/>
            <w:hideMark/>
          </w:tcPr>
          <w:p w14:paraId="126B5B80"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0" w:type="dxa"/>
            <w:tcBorders>
              <w:top w:val="nil"/>
              <w:left w:val="nil"/>
              <w:bottom w:val="single" w:sz="4" w:space="0" w:color="auto"/>
              <w:right w:val="single" w:sz="4" w:space="0" w:color="auto"/>
            </w:tcBorders>
            <w:shd w:val="clear" w:color="auto" w:fill="auto"/>
            <w:vAlign w:val="center"/>
            <w:hideMark/>
          </w:tcPr>
          <w:p w14:paraId="3BA20475"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1" w:type="dxa"/>
            <w:tcBorders>
              <w:top w:val="nil"/>
              <w:left w:val="nil"/>
              <w:bottom w:val="single" w:sz="4" w:space="0" w:color="auto"/>
              <w:right w:val="single" w:sz="4" w:space="0" w:color="auto"/>
            </w:tcBorders>
            <w:shd w:val="clear" w:color="auto" w:fill="auto"/>
            <w:vAlign w:val="center"/>
            <w:hideMark/>
          </w:tcPr>
          <w:p w14:paraId="5191D6DE"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0" w:type="dxa"/>
            <w:tcBorders>
              <w:top w:val="nil"/>
              <w:left w:val="nil"/>
              <w:bottom w:val="single" w:sz="4" w:space="0" w:color="auto"/>
              <w:right w:val="single" w:sz="4" w:space="0" w:color="auto"/>
            </w:tcBorders>
            <w:shd w:val="clear" w:color="auto" w:fill="auto"/>
            <w:vAlign w:val="center"/>
            <w:hideMark/>
          </w:tcPr>
          <w:p w14:paraId="62ECDEBC"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1" w:type="dxa"/>
            <w:tcBorders>
              <w:top w:val="nil"/>
              <w:left w:val="nil"/>
              <w:bottom w:val="single" w:sz="4" w:space="0" w:color="auto"/>
              <w:right w:val="single" w:sz="4" w:space="0" w:color="auto"/>
            </w:tcBorders>
            <w:shd w:val="clear" w:color="auto" w:fill="auto"/>
            <w:vAlign w:val="center"/>
            <w:hideMark/>
          </w:tcPr>
          <w:p w14:paraId="3429B534"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r>
      <w:tr w:rsidR="0048202E" w:rsidRPr="0048202E" w14:paraId="1B965A76" w14:textId="77777777" w:rsidTr="00B32EDD">
        <w:trPr>
          <w:trHeight w:val="405"/>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4B079820"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20.5</w:t>
            </w:r>
          </w:p>
        </w:tc>
        <w:tc>
          <w:tcPr>
            <w:tcW w:w="6804" w:type="dxa"/>
            <w:tcBorders>
              <w:top w:val="nil"/>
              <w:left w:val="nil"/>
              <w:bottom w:val="single" w:sz="4" w:space="0" w:color="auto"/>
              <w:right w:val="single" w:sz="4" w:space="0" w:color="auto"/>
            </w:tcBorders>
            <w:shd w:val="clear" w:color="auto" w:fill="auto"/>
            <w:vAlign w:val="center"/>
            <w:hideMark/>
          </w:tcPr>
          <w:p w14:paraId="7D63D8D1"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Воздействие разлетающихся частей и предметов (Разлетающиеся части)</w:t>
            </w:r>
          </w:p>
        </w:tc>
        <w:tc>
          <w:tcPr>
            <w:tcW w:w="1064" w:type="dxa"/>
            <w:tcBorders>
              <w:top w:val="nil"/>
              <w:left w:val="nil"/>
              <w:bottom w:val="single" w:sz="4" w:space="0" w:color="auto"/>
              <w:right w:val="single" w:sz="4" w:space="0" w:color="auto"/>
            </w:tcBorders>
            <w:shd w:val="clear" w:color="auto" w:fill="auto"/>
            <w:vAlign w:val="center"/>
            <w:hideMark/>
          </w:tcPr>
          <w:p w14:paraId="7A81B7EB"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1063" w:type="dxa"/>
            <w:tcBorders>
              <w:top w:val="nil"/>
              <w:left w:val="nil"/>
              <w:bottom w:val="single" w:sz="4" w:space="0" w:color="auto"/>
              <w:right w:val="single" w:sz="4" w:space="0" w:color="auto"/>
            </w:tcBorders>
            <w:shd w:val="clear" w:color="auto" w:fill="auto"/>
            <w:vAlign w:val="center"/>
            <w:hideMark/>
          </w:tcPr>
          <w:p w14:paraId="5D79A516"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49" w:type="dxa"/>
            <w:tcBorders>
              <w:top w:val="nil"/>
              <w:left w:val="nil"/>
              <w:bottom w:val="single" w:sz="4" w:space="0" w:color="auto"/>
              <w:right w:val="single" w:sz="4" w:space="0" w:color="auto"/>
            </w:tcBorders>
            <w:shd w:val="clear" w:color="auto" w:fill="auto"/>
            <w:vAlign w:val="center"/>
            <w:hideMark/>
          </w:tcPr>
          <w:p w14:paraId="1EBF1A6E"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1" w:type="dxa"/>
            <w:tcBorders>
              <w:top w:val="nil"/>
              <w:left w:val="nil"/>
              <w:bottom w:val="single" w:sz="4" w:space="0" w:color="auto"/>
              <w:right w:val="single" w:sz="4" w:space="0" w:color="auto"/>
            </w:tcBorders>
            <w:shd w:val="clear" w:color="auto" w:fill="auto"/>
            <w:vAlign w:val="center"/>
            <w:hideMark/>
          </w:tcPr>
          <w:p w14:paraId="2465B4D8"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0" w:type="dxa"/>
            <w:tcBorders>
              <w:top w:val="nil"/>
              <w:left w:val="nil"/>
              <w:bottom w:val="single" w:sz="4" w:space="0" w:color="auto"/>
              <w:right w:val="single" w:sz="4" w:space="0" w:color="auto"/>
            </w:tcBorders>
            <w:shd w:val="clear" w:color="auto" w:fill="auto"/>
            <w:vAlign w:val="center"/>
            <w:hideMark/>
          </w:tcPr>
          <w:p w14:paraId="6CD795DD"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1" w:type="dxa"/>
            <w:tcBorders>
              <w:top w:val="nil"/>
              <w:left w:val="nil"/>
              <w:bottom w:val="single" w:sz="4" w:space="0" w:color="auto"/>
              <w:right w:val="single" w:sz="4" w:space="0" w:color="auto"/>
            </w:tcBorders>
            <w:shd w:val="clear" w:color="auto" w:fill="auto"/>
            <w:vAlign w:val="center"/>
            <w:hideMark/>
          </w:tcPr>
          <w:p w14:paraId="259D1F7F"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0" w:type="dxa"/>
            <w:tcBorders>
              <w:top w:val="nil"/>
              <w:left w:val="nil"/>
              <w:bottom w:val="single" w:sz="4" w:space="0" w:color="auto"/>
              <w:right w:val="single" w:sz="4" w:space="0" w:color="auto"/>
            </w:tcBorders>
            <w:shd w:val="clear" w:color="auto" w:fill="auto"/>
            <w:vAlign w:val="center"/>
            <w:hideMark/>
          </w:tcPr>
          <w:p w14:paraId="17CE074F"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1" w:type="dxa"/>
            <w:tcBorders>
              <w:top w:val="nil"/>
              <w:left w:val="nil"/>
              <w:bottom w:val="single" w:sz="4" w:space="0" w:color="auto"/>
              <w:right w:val="single" w:sz="4" w:space="0" w:color="auto"/>
            </w:tcBorders>
            <w:shd w:val="clear" w:color="auto" w:fill="auto"/>
            <w:vAlign w:val="center"/>
            <w:hideMark/>
          </w:tcPr>
          <w:p w14:paraId="55FB0FB4"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r>
      <w:tr w:rsidR="0048202E" w:rsidRPr="0048202E" w14:paraId="2017D457" w14:textId="77777777" w:rsidTr="00B32EDD">
        <w:trPr>
          <w:trHeight w:val="33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7219342F"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20.6</w:t>
            </w:r>
          </w:p>
        </w:tc>
        <w:tc>
          <w:tcPr>
            <w:tcW w:w="6804" w:type="dxa"/>
            <w:tcBorders>
              <w:top w:val="nil"/>
              <w:left w:val="nil"/>
              <w:bottom w:val="single" w:sz="4" w:space="0" w:color="auto"/>
              <w:right w:val="single" w:sz="4" w:space="0" w:color="auto"/>
            </w:tcBorders>
            <w:shd w:val="clear" w:color="auto" w:fill="auto"/>
            <w:vAlign w:val="center"/>
            <w:hideMark/>
          </w:tcPr>
          <w:p w14:paraId="4BF3EEAD"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Падение предметов</w:t>
            </w:r>
          </w:p>
        </w:tc>
        <w:tc>
          <w:tcPr>
            <w:tcW w:w="1064" w:type="dxa"/>
            <w:tcBorders>
              <w:top w:val="nil"/>
              <w:left w:val="nil"/>
              <w:bottom w:val="single" w:sz="4" w:space="0" w:color="auto"/>
              <w:right w:val="single" w:sz="4" w:space="0" w:color="auto"/>
            </w:tcBorders>
            <w:shd w:val="clear" w:color="auto" w:fill="auto"/>
            <w:vAlign w:val="center"/>
            <w:hideMark/>
          </w:tcPr>
          <w:p w14:paraId="68184992"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1063" w:type="dxa"/>
            <w:tcBorders>
              <w:top w:val="nil"/>
              <w:left w:val="nil"/>
              <w:bottom w:val="single" w:sz="4" w:space="0" w:color="auto"/>
              <w:right w:val="single" w:sz="4" w:space="0" w:color="auto"/>
            </w:tcBorders>
            <w:shd w:val="clear" w:color="auto" w:fill="auto"/>
            <w:vAlign w:val="center"/>
            <w:hideMark/>
          </w:tcPr>
          <w:p w14:paraId="06CB675E"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49" w:type="dxa"/>
            <w:tcBorders>
              <w:top w:val="nil"/>
              <w:left w:val="nil"/>
              <w:bottom w:val="single" w:sz="4" w:space="0" w:color="auto"/>
              <w:right w:val="single" w:sz="4" w:space="0" w:color="auto"/>
            </w:tcBorders>
            <w:shd w:val="clear" w:color="auto" w:fill="auto"/>
            <w:vAlign w:val="center"/>
            <w:hideMark/>
          </w:tcPr>
          <w:p w14:paraId="44494841"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1" w:type="dxa"/>
            <w:tcBorders>
              <w:top w:val="nil"/>
              <w:left w:val="nil"/>
              <w:bottom w:val="single" w:sz="4" w:space="0" w:color="auto"/>
              <w:right w:val="single" w:sz="4" w:space="0" w:color="auto"/>
            </w:tcBorders>
            <w:shd w:val="clear" w:color="auto" w:fill="auto"/>
            <w:vAlign w:val="center"/>
            <w:hideMark/>
          </w:tcPr>
          <w:p w14:paraId="4A65CDEA"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0" w:type="dxa"/>
            <w:tcBorders>
              <w:top w:val="nil"/>
              <w:left w:val="nil"/>
              <w:bottom w:val="single" w:sz="4" w:space="0" w:color="auto"/>
              <w:right w:val="single" w:sz="4" w:space="0" w:color="auto"/>
            </w:tcBorders>
            <w:shd w:val="clear" w:color="auto" w:fill="auto"/>
            <w:vAlign w:val="center"/>
            <w:hideMark/>
          </w:tcPr>
          <w:p w14:paraId="3E995DDA"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1" w:type="dxa"/>
            <w:tcBorders>
              <w:top w:val="nil"/>
              <w:left w:val="nil"/>
              <w:bottom w:val="single" w:sz="4" w:space="0" w:color="auto"/>
              <w:right w:val="single" w:sz="4" w:space="0" w:color="auto"/>
            </w:tcBorders>
            <w:shd w:val="clear" w:color="auto" w:fill="auto"/>
            <w:vAlign w:val="center"/>
            <w:hideMark/>
          </w:tcPr>
          <w:p w14:paraId="1CB257DA"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0" w:type="dxa"/>
            <w:tcBorders>
              <w:top w:val="nil"/>
              <w:left w:val="nil"/>
              <w:bottom w:val="single" w:sz="4" w:space="0" w:color="auto"/>
              <w:right w:val="single" w:sz="4" w:space="0" w:color="auto"/>
            </w:tcBorders>
            <w:shd w:val="clear" w:color="auto" w:fill="auto"/>
            <w:vAlign w:val="center"/>
            <w:hideMark/>
          </w:tcPr>
          <w:p w14:paraId="00E11001"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1" w:type="dxa"/>
            <w:tcBorders>
              <w:top w:val="nil"/>
              <w:left w:val="nil"/>
              <w:bottom w:val="single" w:sz="4" w:space="0" w:color="auto"/>
              <w:right w:val="single" w:sz="4" w:space="0" w:color="auto"/>
            </w:tcBorders>
            <w:shd w:val="clear" w:color="auto" w:fill="auto"/>
            <w:vAlign w:val="center"/>
            <w:hideMark/>
          </w:tcPr>
          <w:p w14:paraId="552FA69E"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r>
      <w:tr w:rsidR="0048202E" w:rsidRPr="0048202E" w14:paraId="10269E2C" w14:textId="77777777" w:rsidTr="00B32EDD">
        <w:trPr>
          <w:trHeight w:val="375"/>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4D39E3D9"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20.7</w:t>
            </w:r>
          </w:p>
        </w:tc>
        <w:tc>
          <w:tcPr>
            <w:tcW w:w="6804" w:type="dxa"/>
            <w:tcBorders>
              <w:top w:val="nil"/>
              <w:left w:val="nil"/>
              <w:bottom w:val="single" w:sz="4" w:space="0" w:color="auto"/>
              <w:right w:val="single" w:sz="4" w:space="0" w:color="auto"/>
            </w:tcBorders>
            <w:shd w:val="clear" w:color="auto" w:fill="auto"/>
            <w:vAlign w:val="center"/>
            <w:hideMark/>
          </w:tcPr>
          <w:p w14:paraId="40E6D84B"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Перемещение предметов</w:t>
            </w:r>
          </w:p>
        </w:tc>
        <w:tc>
          <w:tcPr>
            <w:tcW w:w="1064" w:type="dxa"/>
            <w:tcBorders>
              <w:top w:val="nil"/>
              <w:left w:val="nil"/>
              <w:bottom w:val="single" w:sz="4" w:space="0" w:color="auto"/>
              <w:right w:val="single" w:sz="4" w:space="0" w:color="auto"/>
            </w:tcBorders>
            <w:shd w:val="clear" w:color="auto" w:fill="auto"/>
            <w:vAlign w:val="center"/>
            <w:hideMark/>
          </w:tcPr>
          <w:p w14:paraId="730494A1"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1063" w:type="dxa"/>
            <w:tcBorders>
              <w:top w:val="nil"/>
              <w:left w:val="nil"/>
              <w:bottom w:val="single" w:sz="4" w:space="0" w:color="auto"/>
              <w:right w:val="single" w:sz="4" w:space="0" w:color="auto"/>
            </w:tcBorders>
            <w:shd w:val="clear" w:color="auto" w:fill="auto"/>
            <w:vAlign w:val="center"/>
            <w:hideMark/>
          </w:tcPr>
          <w:p w14:paraId="11C6C719"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49" w:type="dxa"/>
            <w:tcBorders>
              <w:top w:val="nil"/>
              <w:left w:val="nil"/>
              <w:bottom w:val="single" w:sz="4" w:space="0" w:color="auto"/>
              <w:right w:val="single" w:sz="4" w:space="0" w:color="auto"/>
            </w:tcBorders>
            <w:shd w:val="clear" w:color="auto" w:fill="auto"/>
            <w:vAlign w:val="center"/>
            <w:hideMark/>
          </w:tcPr>
          <w:p w14:paraId="11D0BF0F"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1" w:type="dxa"/>
            <w:tcBorders>
              <w:top w:val="nil"/>
              <w:left w:val="nil"/>
              <w:bottom w:val="single" w:sz="4" w:space="0" w:color="auto"/>
              <w:right w:val="single" w:sz="4" w:space="0" w:color="auto"/>
            </w:tcBorders>
            <w:shd w:val="clear" w:color="auto" w:fill="auto"/>
            <w:vAlign w:val="center"/>
            <w:hideMark/>
          </w:tcPr>
          <w:p w14:paraId="103E660A"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0" w:type="dxa"/>
            <w:tcBorders>
              <w:top w:val="nil"/>
              <w:left w:val="nil"/>
              <w:bottom w:val="single" w:sz="4" w:space="0" w:color="auto"/>
              <w:right w:val="single" w:sz="4" w:space="0" w:color="auto"/>
            </w:tcBorders>
            <w:shd w:val="clear" w:color="auto" w:fill="auto"/>
            <w:vAlign w:val="center"/>
            <w:hideMark/>
          </w:tcPr>
          <w:p w14:paraId="44DD3AF7"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1" w:type="dxa"/>
            <w:tcBorders>
              <w:top w:val="nil"/>
              <w:left w:val="nil"/>
              <w:bottom w:val="single" w:sz="4" w:space="0" w:color="auto"/>
              <w:right w:val="single" w:sz="4" w:space="0" w:color="auto"/>
            </w:tcBorders>
            <w:shd w:val="clear" w:color="auto" w:fill="auto"/>
            <w:vAlign w:val="center"/>
            <w:hideMark/>
          </w:tcPr>
          <w:p w14:paraId="762BEB72"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0" w:type="dxa"/>
            <w:tcBorders>
              <w:top w:val="nil"/>
              <w:left w:val="nil"/>
              <w:bottom w:val="single" w:sz="4" w:space="0" w:color="auto"/>
              <w:right w:val="single" w:sz="4" w:space="0" w:color="auto"/>
            </w:tcBorders>
            <w:shd w:val="clear" w:color="auto" w:fill="auto"/>
            <w:vAlign w:val="center"/>
            <w:hideMark/>
          </w:tcPr>
          <w:p w14:paraId="0DF46CD4"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1" w:type="dxa"/>
            <w:tcBorders>
              <w:top w:val="nil"/>
              <w:left w:val="nil"/>
              <w:bottom w:val="single" w:sz="4" w:space="0" w:color="auto"/>
              <w:right w:val="single" w:sz="4" w:space="0" w:color="auto"/>
            </w:tcBorders>
            <w:shd w:val="clear" w:color="auto" w:fill="auto"/>
            <w:vAlign w:val="center"/>
            <w:hideMark/>
          </w:tcPr>
          <w:p w14:paraId="74FFB098"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r>
      <w:tr w:rsidR="0048202E" w:rsidRPr="0048202E" w14:paraId="317242F6" w14:textId="77777777" w:rsidTr="00B32EDD">
        <w:trPr>
          <w:trHeight w:val="39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348EC7A4"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20.8</w:t>
            </w:r>
          </w:p>
        </w:tc>
        <w:tc>
          <w:tcPr>
            <w:tcW w:w="6804" w:type="dxa"/>
            <w:tcBorders>
              <w:top w:val="nil"/>
              <w:left w:val="nil"/>
              <w:bottom w:val="single" w:sz="4" w:space="0" w:color="auto"/>
              <w:right w:val="single" w:sz="4" w:space="0" w:color="auto"/>
            </w:tcBorders>
            <w:shd w:val="clear" w:color="auto" w:fill="auto"/>
            <w:vAlign w:val="center"/>
            <w:hideMark/>
          </w:tcPr>
          <w:p w14:paraId="648DA742"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Обрушение горной массы</w:t>
            </w:r>
          </w:p>
        </w:tc>
        <w:tc>
          <w:tcPr>
            <w:tcW w:w="1064" w:type="dxa"/>
            <w:tcBorders>
              <w:top w:val="nil"/>
              <w:left w:val="nil"/>
              <w:bottom w:val="single" w:sz="4" w:space="0" w:color="auto"/>
              <w:right w:val="single" w:sz="4" w:space="0" w:color="auto"/>
            </w:tcBorders>
            <w:shd w:val="clear" w:color="auto" w:fill="auto"/>
            <w:vAlign w:val="center"/>
            <w:hideMark/>
          </w:tcPr>
          <w:p w14:paraId="29567029"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1063" w:type="dxa"/>
            <w:tcBorders>
              <w:top w:val="nil"/>
              <w:left w:val="nil"/>
              <w:bottom w:val="single" w:sz="4" w:space="0" w:color="auto"/>
              <w:right w:val="single" w:sz="4" w:space="0" w:color="auto"/>
            </w:tcBorders>
            <w:shd w:val="clear" w:color="auto" w:fill="auto"/>
            <w:vAlign w:val="center"/>
            <w:hideMark/>
          </w:tcPr>
          <w:p w14:paraId="74199EEC"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49" w:type="dxa"/>
            <w:tcBorders>
              <w:top w:val="nil"/>
              <w:left w:val="nil"/>
              <w:bottom w:val="single" w:sz="4" w:space="0" w:color="auto"/>
              <w:right w:val="single" w:sz="4" w:space="0" w:color="auto"/>
            </w:tcBorders>
            <w:shd w:val="clear" w:color="auto" w:fill="auto"/>
            <w:vAlign w:val="center"/>
            <w:hideMark/>
          </w:tcPr>
          <w:p w14:paraId="15F2AF42"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1" w:type="dxa"/>
            <w:tcBorders>
              <w:top w:val="nil"/>
              <w:left w:val="nil"/>
              <w:bottom w:val="single" w:sz="4" w:space="0" w:color="auto"/>
              <w:right w:val="single" w:sz="4" w:space="0" w:color="auto"/>
            </w:tcBorders>
            <w:shd w:val="clear" w:color="auto" w:fill="auto"/>
            <w:vAlign w:val="center"/>
            <w:hideMark/>
          </w:tcPr>
          <w:p w14:paraId="1A3A43A1"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0" w:type="dxa"/>
            <w:tcBorders>
              <w:top w:val="nil"/>
              <w:left w:val="nil"/>
              <w:bottom w:val="single" w:sz="4" w:space="0" w:color="auto"/>
              <w:right w:val="single" w:sz="4" w:space="0" w:color="auto"/>
            </w:tcBorders>
            <w:shd w:val="clear" w:color="auto" w:fill="auto"/>
            <w:vAlign w:val="center"/>
            <w:hideMark/>
          </w:tcPr>
          <w:p w14:paraId="48414A5C"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1" w:type="dxa"/>
            <w:tcBorders>
              <w:top w:val="nil"/>
              <w:left w:val="nil"/>
              <w:bottom w:val="single" w:sz="4" w:space="0" w:color="auto"/>
              <w:right w:val="single" w:sz="4" w:space="0" w:color="auto"/>
            </w:tcBorders>
            <w:shd w:val="clear" w:color="auto" w:fill="auto"/>
            <w:vAlign w:val="center"/>
            <w:hideMark/>
          </w:tcPr>
          <w:p w14:paraId="0BCE8138"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0" w:type="dxa"/>
            <w:tcBorders>
              <w:top w:val="nil"/>
              <w:left w:val="nil"/>
              <w:bottom w:val="single" w:sz="4" w:space="0" w:color="auto"/>
              <w:right w:val="single" w:sz="4" w:space="0" w:color="auto"/>
            </w:tcBorders>
            <w:shd w:val="clear" w:color="auto" w:fill="auto"/>
            <w:vAlign w:val="center"/>
            <w:hideMark/>
          </w:tcPr>
          <w:p w14:paraId="0C3FF400"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1" w:type="dxa"/>
            <w:tcBorders>
              <w:top w:val="nil"/>
              <w:left w:val="nil"/>
              <w:bottom w:val="single" w:sz="4" w:space="0" w:color="auto"/>
              <w:right w:val="single" w:sz="4" w:space="0" w:color="auto"/>
            </w:tcBorders>
            <w:shd w:val="clear" w:color="auto" w:fill="auto"/>
            <w:vAlign w:val="center"/>
            <w:hideMark/>
          </w:tcPr>
          <w:p w14:paraId="0C804F63"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r>
      <w:tr w:rsidR="0048202E" w:rsidRPr="0048202E" w14:paraId="741E1937" w14:textId="77777777" w:rsidTr="00B32EDD">
        <w:trPr>
          <w:trHeight w:val="60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077FA17A"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20.9</w:t>
            </w:r>
          </w:p>
        </w:tc>
        <w:tc>
          <w:tcPr>
            <w:tcW w:w="6804" w:type="dxa"/>
            <w:tcBorders>
              <w:top w:val="nil"/>
              <w:left w:val="nil"/>
              <w:bottom w:val="single" w:sz="4" w:space="0" w:color="auto"/>
              <w:right w:val="single" w:sz="4" w:space="0" w:color="auto"/>
            </w:tcBorders>
            <w:shd w:val="clear" w:color="auto" w:fill="auto"/>
            <w:vAlign w:val="center"/>
            <w:hideMark/>
          </w:tcPr>
          <w:p w14:paraId="46626B16"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Взаимодействие самоходного оборудования и работников (пешеходов) (Самоходное оборудование и работник)</w:t>
            </w:r>
          </w:p>
        </w:tc>
        <w:tc>
          <w:tcPr>
            <w:tcW w:w="1064" w:type="dxa"/>
            <w:tcBorders>
              <w:top w:val="nil"/>
              <w:left w:val="nil"/>
              <w:bottom w:val="single" w:sz="4" w:space="0" w:color="auto"/>
              <w:right w:val="single" w:sz="4" w:space="0" w:color="auto"/>
            </w:tcBorders>
            <w:shd w:val="clear" w:color="auto" w:fill="auto"/>
            <w:vAlign w:val="center"/>
            <w:hideMark/>
          </w:tcPr>
          <w:p w14:paraId="48B2F373"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1063" w:type="dxa"/>
            <w:tcBorders>
              <w:top w:val="nil"/>
              <w:left w:val="nil"/>
              <w:bottom w:val="single" w:sz="4" w:space="0" w:color="auto"/>
              <w:right w:val="single" w:sz="4" w:space="0" w:color="auto"/>
            </w:tcBorders>
            <w:shd w:val="clear" w:color="auto" w:fill="auto"/>
            <w:vAlign w:val="center"/>
            <w:hideMark/>
          </w:tcPr>
          <w:p w14:paraId="14324F0F"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49" w:type="dxa"/>
            <w:tcBorders>
              <w:top w:val="nil"/>
              <w:left w:val="nil"/>
              <w:bottom w:val="single" w:sz="4" w:space="0" w:color="auto"/>
              <w:right w:val="single" w:sz="4" w:space="0" w:color="auto"/>
            </w:tcBorders>
            <w:shd w:val="clear" w:color="auto" w:fill="auto"/>
            <w:vAlign w:val="center"/>
            <w:hideMark/>
          </w:tcPr>
          <w:p w14:paraId="690FA27A"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1" w:type="dxa"/>
            <w:tcBorders>
              <w:top w:val="nil"/>
              <w:left w:val="nil"/>
              <w:bottom w:val="single" w:sz="4" w:space="0" w:color="auto"/>
              <w:right w:val="single" w:sz="4" w:space="0" w:color="auto"/>
            </w:tcBorders>
            <w:shd w:val="clear" w:color="auto" w:fill="auto"/>
            <w:vAlign w:val="center"/>
            <w:hideMark/>
          </w:tcPr>
          <w:p w14:paraId="17D90CB9"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0" w:type="dxa"/>
            <w:tcBorders>
              <w:top w:val="nil"/>
              <w:left w:val="nil"/>
              <w:bottom w:val="single" w:sz="4" w:space="0" w:color="auto"/>
              <w:right w:val="single" w:sz="4" w:space="0" w:color="auto"/>
            </w:tcBorders>
            <w:shd w:val="clear" w:color="auto" w:fill="auto"/>
            <w:vAlign w:val="center"/>
            <w:hideMark/>
          </w:tcPr>
          <w:p w14:paraId="7CC9C5FB"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1" w:type="dxa"/>
            <w:tcBorders>
              <w:top w:val="nil"/>
              <w:left w:val="nil"/>
              <w:bottom w:val="single" w:sz="4" w:space="0" w:color="auto"/>
              <w:right w:val="single" w:sz="4" w:space="0" w:color="auto"/>
            </w:tcBorders>
            <w:shd w:val="clear" w:color="auto" w:fill="auto"/>
            <w:vAlign w:val="center"/>
            <w:hideMark/>
          </w:tcPr>
          <w:p w14:paraId="63BD37E6"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0" w:type="dxa"/>
            <w:tcBorders>
              <w:top w:val="nil"/>
              <w:left w:val="nil"/>
              <w:bottom w:val="single" w:sz="4" w:space="0" w:color="auto"/>
              <w:right w:val="single" w:sz="4" w:space="0" w:color="auto"/>
            </w:tcBorders>
            <w:shd w:val="clear" w:color="auto" w:fill="auto"/>
            <w:vAlign w:val="center"/>
            <w:hideMark/>
          </w:tcPr>
          <w:p w14:paraId="6D166D5C"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1" w:type="dxa"/>
            <w:tcBorders>
              <w:top w:val="nil"/>
              <w:left w:val="nil"/>
              <w:bottom w:val="single" w:sz="4" w:space="0" w:color="auto"/>
              <w:right w:val="single" w:sz="4" w:space="0" w:color="auto"/>
            </w:tcBorders>
            <w:shd w:val="clear" w:color="auto" w:fill="auto"/>
            <w:vAlign w:val="center"/>
            <w:hideMark/>
          </w:tcPr>
          <w:p w14:paraId="106E5777"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r>
      <w:tr w:rsidR="0048202E" w:rsidRPr="0048202E" w14:paraId="12A73C0C" w14:textId="77777777" w:rsidTr="00B32EDD">
        <w:trPr>
          <w:trHeight w:val="525"/>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41BA3A88"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20.10</w:t>
            </w:r>
          </w:p>
        </w:tc>
        <w:tc>
          <w:tcPr>
            <w:tcW w:w="6804" w:type="dxa"/>
            <w:tcBorders>
              <w:top w:val="nil"/>
              <w:left w:val="nil"/>
              <w:bottom w:val="single" w:sz="4" w:space="0" w:color="auto"/>
              <w:right w:val="single" w:sz="4" w:space="0" w:color="auto"/>
            </w:tcBorders>
            <w:shd w:val="clear" w:color="auto" w:fill="auto"/>
            <w:vAlign w:val="center"/>
            <w:hideMark/>
          </w:tcPr>
          <w:p w14:paraId="20644E72"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Воздействие экстремальных температур (Экстремальные температуры)</w:t>
            </w:r>
          </w:p>
        </w:tc>
        <w:tc>
          <w:tcPr>
            <w:tcW w:w="1064" w:type="dxa"/>
            <w:tcBorders>
              <w:top w:val="nil"/>
              <w:left w:val="nil"/>
              <w:bottom w:val="single" w:sz="4" w:space="0" w:color="auto"/>
              <w:right w:val="single" w:sz="4" w:space="0" w:color="auto"/>
            </w:tcBorders>
            <w:shd w:val="clear" w:color="auto" w:fill="auto"/>
            <w:vAlign w:val="center"/>
            <w:hideMark/>
          </w:tcPr>
          <w:p w14:paraId="4322397D"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1063" w:type="dxa"/>
            <w:tcBorders>
              <w:top w:val="nil"/>
              <w:left w:val="nil"/>
              <w:bottom w:val="single" w:sz="4" w:space="0" w:color="auto"/>
              <w:right w:val="single" w:sz="4" w:space="0" w:color="auto"/>
            </w:tcBorders>
            <w:shd w:val="clear" w:color="auto" w:fill="auto"/>
            <w:vAlign w:val="center"/>
            <w:hideMark/>
          </w:tcPr>
          <w:p w14:paraId="13045498"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49" w:type="dxa"/>
            <w:tcBorders>
              <w:top w:val="nil"/>
              <w:left w:val="nil"/>
              <w:bottom w:val="single" w:sz="4" w:space="0" w:color="auto"/>
              <w:right w:val="single" w:sz="4" w:space="0" w:color="auto"/>
            </w:tcBorders>
            <w:shd w:val="clear" w:color="auto" w:fill="auto"/>
            <w:vAlign w:val="center"/>
            <w:hideMark/>
          </w:tcPr>
          <w:p w14:paraId="282DF914"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1" w:type="dxa"/>
            <w:tcBorders>
              <w:top w:val="nil"/>
              <w:left w:val="nil"/>
              <w:bottom w:val="single" w:sz="4" w:space="0" w:color="auto"/>
              <w:right w:val="single" w:sz="4" w:space="0" w:color="auto"/>
            </w:tcBorders>
            <w:shd w:val="clear" w:color="auto" w:fill="auto"/>
            <w:vAlign w:val="center"/>
            <w:hideMark/>
          </w:tcPr>
          <w:p w14:paraId="06B92E0A"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0" w:type="dxa"/>
            <w:tcBorders>
              <w:top w:val="nil"/>
              <w:left w:val="nil"/>
              <w:bottom w:val="single" w:sz="4" w:space="0" w:color="auto"/>
              <w:right w:val="single" w:sz="4" w:space="0" w:color="auto"/>
            </w:tcBorders>
            <w:shd w:val="clear" w:color="auto" w:fill="auto"/>
            <w:vAlign w:val="center"/>
            <w:hideMark/>
          </w:tcPr>
          <w:p w14:paraId="0927EAD6"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1" w:type="dxa"/>
            <w:tcBorders>
              <w:top w:val="nil"/>
              <w:left w:val="nil"/>
              <w:bottom w:val="single" w:sz="4" w:space="0" w:color="auto"/>
              <w:right w:val="single" w:sz="4" w:space="0" w:color="auto"/>
            </w:tcBorders>
            <w:shd w:val="clear" w:color="auto" w:fill="auto"/>
            <w:vAlign w:val="center"/>
            <w:hideMark/>
          </w:tcPr>
          <w:p w14:paraId="5B68C5DE"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0" w:type="dxa"/>
            <w:tcBorders>
              <w:top w:val="nil"/>
              <w:left w:val="nil"/>
              <w:bottom w:val="single" w:sz="4" w:space="0" w:color="auto"/>
              <w:right w:val="single" w:sz="4" w:space="0" w:color="auto"/>
            </w:tcBorders>
            <w:shd w:val="clear" w:color="auto" w:fill="auto"/>
            <w:vAlign w:val="center"/>
            <w:hideMark/>
          </w:tcPr>
          <w:p w14:paraId="5D7BC358"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1" w:type="dxa"/>
            <w:tcBorders>
              <w:top w:val="nil"/>
              <w:left w:val="nil"/>
              <w:bottom w:val="single" w:sz="4" w:space="0" w:color="auto"/>
              <w:right w:val="single" w:sz="4" w:space="0" w:color="auto"/>
            </w:tcBorders>
            <w:shd w:val="clear" w:color="auto" w:fill="auto"/>
            <w:vAlign w:val="center"/>
            <w:hideMark/>
          </w:tcPr>
          <w:p w14:paraId="7001DDCF"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r>
      <w:tr w:rsidR="0048202E" w:rsidRPr="0048202E" w14:paraId="64CB3FED" w14:textId="77777777" w:rsidTr="00B32EDD">
        <w:trPr>
          <w:trHeight w:val="45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34B756ED"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20.11</w:t>
            </w:r>
          </w:p>
        </w:tc>
        <w:tc>
          <w:tcPr>
            <w:tcW w:w="6804" w:type="dxa"/>
            <w:tcBorders>
              <w:top w:val="nil"/>
              <w:left w:val="nil"/>
              <w:bottom w:val="single" w:sz="4" w:space="0" w:color="auto"/>
              <w:right w:val="single" w:sz="4" w:space="0" w:color="auto"/>
            </w:tcBorders>
            <w:shd w:val="clear" w:color="auto" w:fill="auto"/>
            <w:vAlign w:val="center"/>
            <w:hideMark/>
          </w:tcPr>
          <w:p w14:paraId="788E8F45"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Поражение электрическим током (воздействие электрической дуги)</w:t>
            </w:r>
          </w:p>
        </w:tc>
        <w:tc>
          <w:tcPr>
            <w:tcW w:w="1064" w:type="dxa"/>
            <w:tcBorders>
              <w:top w:val="nil"/>
              <w:left w:val="nil"/>
              <w:bottom w:val="single" w:sz="4" w:space="0" w:color="auto"/>
              <w:right w:val="single" w:sz="4" w:space="0" w:color="auto"/>
            </w:tcBorders>
            <w:shd w:val="clear" w:color="auto" w:fill="auto"/>
            <w:vAlign w:val="center"/>
            <w:hideMark/>
          </w:tcPr>
          <w:p w14:paraId="101B4DB8"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1063" w:type="dxa"/>
            <w:tcBorders>
              <w:top w:val="nil"/>
              <w:left w:val="nil"/>
              <w:bottom w:val="single" w:sz="4" w:space="0" w:color="auto"/>
              <w:right w:val="single" w:sz="4" w:space="0" w:color="auto"/>
            </w:tcBorders>
            <w:shd w:val="clear" w:color="auto" w:fill="auto"/>
            <w:vAlign w:val="center"/>
            <w:hideMark/>
          </w:tcPr>
          <w:p w14:paraId="028144DE"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49" w:type="dxa"/>
            <w:tcBorders>
              <w:top w:val="nil"/>
              <w:left w:val="nil"/>
              <w:bottom w:val="single" w:sz="4" w:space="0" w:color="auto"/>
              <w:right w:val="single" w:sz="4" w:space="0" w:color="auto"/>
            </w:tcBorders>
            <w:shd w:val="clear" w:color="auto" w:fill="auto"/>
            <w:vAlign w:val="center"/>
            <w:hideMark/>
          </w:tcPr>
          <w:p w14:paraId="343BB4E4"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1" w:type="dxa"/>
            <w:tcBorders>
              <w:top w:val="nil"/>
              <w:left w:val="nil"/>
              <w:bottom w:val="single" w:sz="4" w:space="0" w:color="auto"/>
              <w:right w:val="single" w:sz="4" w:space="0" w:color="auto"/>
            </w:tcBorders>
            <w:shd w:val="clear" w:color="auto" w:fill="auto"/>
            <w:vAlign w:val="center"/>
            <w:hideMark/>
          </w:tcPr>
          <w:p w14:paraId="71976A2A"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0" w:type="dxa"/>
            <w:tcBorders>
              <w:top w:val="nil"/>
              <w:left w:val="nil"/>
              <w:bottom w:val="single" w:sz="4" w:space="0" w:color="auto"/>
              <w:right w:val="single" w:sz="4" w:space="0" w:color="auto"/>
            </w:tcBorders>
            <w:shd w:val="clear" w:color="auto" w:fill="auto"/>
            <w:vAlign w:val="center"/>
            <w:hideMark/>
          </w:tcPr>
          <w:p w14:paraId="58D0CE35"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1" w:type="dxa"/>
            <w:tcBorders>
              <w:top w:val="nil"/>
              <w:left w:val="nil"/>
              <w:bottom w:val="single" w:sz="4" w:space="0" w:color="auto"/>
              <w:right w:val="single" w:sz="4" w:space="0" w:color="auto"/>
            </w:tcBorders>
            <w:shd w:val="clear" w:color="auto" w:fill="auto"/>
            <w:vAlign w:val="center"/>
            <w:hideMark/>
          </w:tcPr>
          <w:p w14:paraId="5D83B852"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0" w:type="dxa"/>
            <w:tcBorders>
              <w:top w:val="nil"/>
              <w:left w:val="nil"/>
              <w:bottom w:val="single" w:sz="4" w:space="0" w:color="auto"/>
              <w:right w:val="single" w:sz="4" w:space="0" w:color="auto"/>
            </w:tcBorders>
            <w:shd w:val="clear" w:color="auto" w:fill="auto"/>
            <w:vAlign w:val="center"/>
            <w:hideMark/>
          </w:tcPr>
          <w:p w14:paraId="2142FF4D"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1" w:type="dxa"/>
            <w:tcBorders>
              <w:top w:val="nil"/>
              <w:left w:val="nil"/>
              <w:bottom w:val="single" w:sz="4" w:space="0" w:color="auto"/>
              <w:right w:val="single" w:sz="4" w:space="0" w:color="auto"/>
            </w:tcBorders>
            <w:shd w:val="clear" w:color="auto" w:fill="auto"/>
            <w:vAlign w:val="center"/>
            <w:hideMark/>
          </w:tcPr>
          <w:p w14:paraId="2248FAD3"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r>
      <w:tr w:rsidR="0048202E" w:rsidRPr="0048202E" w14:paraId="595767C9" w14:textId="77777777" w:rsidTr="00B32EDD">
        <w:trPr>
          <w:trHeight w:val="405"/>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646047AE"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20.12</w:t>
            </w:r>
          </w:p>
        </w:tc>
        <w:tc>
          <w:tcPr>
            <w:tcW w:w="6804" w:type="dxa"/>
            <w:tcBorders>
              <w:top w:val="nil"/>
              <w:left w:val="nil"/>
              <w:bottom w:val="single" w:sz="4" w:space="0" w:color="auto"/>
              <w:right w:val="single" w:sz="4" w:space="0" w:color="auto"/>
            </w:tcBorders>
            <w:shd w:val="clear" w:color="auto" w:fill="auto"/>
            <w:vAlign w:val="center"/>
            <w:hideMark/>
          </w:tcPr>
          <w:p w14:paraId="5CAABD38"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Воздействие опасных и вредных веществ (Опасные и вредные вещества)</w:t>
            </w:r>
          </w:p>
        </w:tc>
        <w:tc>
          <w:tcPr>
            <w:tcW w:w="1064" w:type="dxa"/>
            <w:tcBorders>
              <w:top w:val="nil"/>
              <w:left w:val="nil"/>
              <w:bottom w:val="single" w:sz="4" w:space="0" w:color="auto"/>
              <w:right w:val="single" w:sz="4" w:space="0" w:color="auto"/>
            </w:tcBorders>
            <w:shd w:val="clear" w:color="auto" w:fill="auto"/>
            <w:vAlign w:val="center"/>
            <w:hideMark/>
          </w:tcPr>
          <w:p w14:paraId="1D29F379"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1063" w:type="dxa"/>
            <w:tcBorders>
              <w:top w:val="nil"/>
              <w:left w:val="nil"/>
              <w:bottom w:val="single" w:sz="4" w:space="0" w:color="auto"/>
              <w:right w:val="single" w:sz="4" w:space="0" w:color="auto"/>
            </w:tcBorders>
            <w:shd w:val="clear" w:color="auto" w:fill="auto"/>
            <w:vAlign w:val="center"/>
            <w:hideMark/>
          </w:tcPr>
          <w:p w14:paraId="6D6E3289"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49" w:type="dxa"/>
            <w:tcBorders>
              <w:top w:val="nil"/>
              <w:left w:val="nil"/>
              <w:bottom w:val="single" w:sz="4" w:space="0" w:color="auto"/>
              <w:right w:val="single" w:sz="4" w:space="0" w:color="auto"/>
            </w:tcBorders>
            <w:shd w:val="clear" w:color="auto" w:fill="auto"/>
            <w:vAlign w:val="center"/>
            <w:hideMark/>
          </w:tcPr>
          <w:p w14:paraId="379599D9"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1" w:type="dxa"/>
            <w:tcBorders>
              <w:top w:val="nil"/>
              <w:left w:val="nil"/>
              <w:bottom w:val="single" w:sz="4" w:space="0" w:color="auto"/>
              <w:right w:val="single" w:sz="4" w:space="0" w:color="auto"/>
            </w:tcBorders>
            <w:shd w:val="clear" w:color="auto" w:fill="auto"/>
            <w:vAlign w:val="center"/>
            <w:hideMark/>
          </w:tcPr>
          <w:p w14:paraId="013BD8DA"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0" w:type="dxa"/>
            <w:tcBorders>
              <w:top w:val="nil"/>
              <w:left w:val="nil"/>
              <w:bottom w:val="single" w:sz="4" w:space="0" w:color="auto"/>
              <w:right w:val="single" w:sz="4" w:space="0" w:color="auto"/>
            </w:tcBorders>
            <w:shd w:val="clear" w:color="auto" w:fill="auto"/>
            <w:vAlign w:val="center"/>
            <w:hideMark/>
          </w:tcPr>
          <w:p w14:paraId="6FFACD74"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1" w:type="dxa"/>
            <w:tcBorders>
              <w:top w:val="nil"/>
              <w:left w:val="nil"/>
              <w:bottom w:val="single" w:sz="4" w:space="0" w:color="auto"/>
              <w:right w:val="single" w:sz="4" w:space="0" w:color="auto"/>
            </w:tcBorders>
            <w:shd w:val="clear" w:color="auto" w:fill="auto"/>
            <w:vAlign w:val="center"/>
            <w:hideMark/>
          </w:tcPr>
          <w:p w14:paraId="03A8C612"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0" w:type="dxa"/>
            <w:tcBorders>
              <w:top w:val="nil"/>
              <w:left w:val="nil"/>
              <w:bottom w:val="single" w:sz="4" w:space="0" w:color="auto"/>
              <w:right w:val="single" w:sz="4" w:space="0" w:color="auto"/>
            </w:tcBorders>
            <w:shd w:val="clear" w:color="auto" w:fill="auto"/>
            <w:vAlign w:val="center"/>
            <w:hideMark/>
          </w:tcPr>
          <w:p w14:paraId="7CC340FB"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1" w:type="dxa"/>
            <w:tcBorders>
              <w:top w:val="nil"/>
              <w:left w:val="nil"/>
              <w:bottom w:val="single" w:sz="4" w:space="0" w:color="auto"/>
              <w:right w:val="single" w:sz="4" w:space="0" w:color="auto"/>
            </w:tcBorders>
            <w:shd w:val="clear" w:color="auto" w:fill="auto"/>
            <w:vAlign w:val="center"/>
            <w:hideMark/>
          </w:tcPr>
          <w:p w14:paraId="69A0CFF9"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r>
      <w:tr w:rsidR="0048202E" w:rsidRPr="0048202E" w14:paraId="62A9240C" w14:textId="77777777" w:rsidTr="00B32EDD">
        <w:trPr>
          <w:trHeight w:val="45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09356C2E"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20.13</w:t>
            </w:r>
          </w:p>
        </w:tc>
        <w:tc>
          <w:tcPr>
            <w:tcW w:w="6804" w:type="dxa"/>
            <w:tcBorders>
              <w:top w:val="nil"/>
              <w:left w:val="nil"/>
              <w:bottom w:val="single" w:sz="4" w:space="0" w:color="auto"/>
              <w:right w:val="single" w:sz="4" w:space="0" w:color="auto"/>
            </w:tcBorders>
            <w:shd w:val="clear" w:color="auto" w:fill="auto"/>
            <w:vAlign w:val="center"/>
            <w:hideMark/>
          </w:tcPr>
          <w:p w14:paraId="6183D23D"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Повреждение в результате взрывов (Взрыв)</w:t>
            </w:r>
          </w:p>
        </w:tc>
        <w:tc>
          <w:tcPr>
            <w:tcW w:w="1064" w:type="dxa"/>
            <w:tcBorders>
              <w:top w:val="nil"/>
              <w:left w:val="nil"/>
              <w:bottom w:val="single" w:sz="4" w:space="0" w:color="auto"/>
              <w:right w:val="single" w:sz="4" w:space="0" w:color="auto"/>
            </w:tcBorders>
            <w:shd w:val="clear" w:color="auto" w:fill="auto"/>
            <w:vAlign w:val="center"/>
            <w:hideMark/>
          </w:tcPr>
          <w:p w14:paraId="19254A79"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1063" w:type="dxa"/>
            <w:tcBorders>
              <w:top w:val="nil"/>
              <w:left w:val="nil"/>
              <w:bottom w:val="single" w:sz="4" w:space="0" w:color="auto"/>
              <w:right w:val="single" w:sz="4" w:space="0" w:color="auto"/>
            </w:tcBorders>
            <w:shd w:val="clear" w:color="auto" w:fill="auto"/>
            <w:vAlign w:val="center"/>
            <w:hideMark/>
          </w:tcPr>
          <w:p w14:paraId="46A6D567"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49" w:type="dxa"/>
            <w:tcBorders>
              <w:top w:val="nil"/>
              <w:left w:val="nil"/>
              <w:bottom w:val="single" w:sz="4" w:space="0" w:color="auto"/>
              <w:right w:val="single" w:sz="4" w:space="0" w:color="auto"/>
            </w:tcBorders>
            <w:shd w:val="clear" w:color="auto" w:fill="auto"/>
            <w:vAlign w:val="center"/>
            <w:hideMark/>
          </w:tcPr>
          <w:p w14:paraId="0955BB45"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1" w:type="dxa"/>
            <w:tcBorders>
              <w:top w:val="nil"/>
              <w:left w:val="nil"/>
              <w:bottom w:val="single" w:sz="4" w:space="0" w:color="auto"/>
              <w:right w:val="single" w:sz="4" w:space="0" w:color="auto"/>
            </w:tcBorders>
            <w:shd w:val="clear" w:color="auto" w:fill="auto"/>
            <w:vAlign w:val="center"/>
            <w:hideMark/>
          </w:tcPr>
          <w:p w14:paraId="38FDFA4B"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0" w:type="dxa"/>
            <w:tcBorders>
              <w:top w:val="nil"/>
              <w:left w:val="nil"/>
              <w:bottom w:val="single" w:sz="4" w:space="0" w:color="auto"/>
              <w:right w:val="single" w:sz="4" w:space="0" w:color="auto"/>
            </w:tcBorders>
            <w:shd w:val="clear" w:color="auto" w:fill="auto"/>
            <w:vAlign w:val="center"/>
            <w:hideMark/>
          </w:tcPr>
          <w:p w14:paraId="0277D9E1"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1" w:type="dxa"/>
            <w:tcBorders>
              <w:top w:val="nil"/>
              <w:left w:val="nil"/>
              <w:bottom w:val="single" w:sz="4" w:space="0" w:color="auto"/>
              <w:right w:val="single" w:sz="4" w:space="0" w:color="auto"/>
            </w:tcBorders>
            <w:shd w:val="clear" w:color="auto" w:fill="auto"/>
            <w:vAlign w:val="center"/>
            <w:hideMark/>
          </w:tcPr>
          <w:p w14:paraId="4AEE3CEB"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0" w:type="dxa"/>
            <w:tcBorders>
              <w:top w:val="nil"/>
              <w:left w:val="nil"/>
              <w:bottom w:val="single" w:sz="4" w:space="0" w:color="auto"/>
              <w:right w:val="single" w:sz="4" w:space="0" w:color="auto"/>
            </w:tcBorders>
            <w:shd w:val="clear" w:color="auto" w:fill="auto"/>
            <w:vAlign w:val="center"/>
            <w:hideMark/>
          </w:tcPr>
          <w:p w14:paraId="30A3D559"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1" w:type="dxa"/>
            <w:tcBorders>
              <w:top w:val="nil"/>
              <w:left w:val="nil"/>
              <w:bottom w:val="single" w:sz="4" w:space="0" w:color="auto"/>
              <w:right w:val="single" w:sz="4" w:space="0" w:color="auto"/>
            </w:tcBorders>
            <w:shd w:val="clear" w:color="auto" w:fill="auto"/>
            <w:vAlign w:val="center"/>
            <w:hideMark/>
          </w:tcPr>
          <w:p w14:paraId="183C76E0"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r>
      <w:tr w:rsidR="0048202E" w:rsidRPr="0048202E" w14:paraId="2963574E" w14:textId="77777777" w:rsidTr="00B32EDD">
        <w:trPr>
          <w:trHeight w:val="555"/>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0DD8D4CD"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20.14</w:t>
            </w:r>
          </w:p>
        </w:tc>
        <w:tc>
          <w:tcPr>
            <w:tcW w:w="6804" w:type="dxa"/>
            <w:tcBorders>
              <w:top w:val="nil"/>
              <w:left w:val="nil"/>
              <w:bottom w:val="single" w:sz="4" w:space="0" w:color="auto"/>
              <w:right w:val="single" w:sz="4" w:space="0" w:color="auto"/>
            </w:tcBorders>
            <w:shd w:val="clear" w:color="auto" w:fill="auto"/>
            <w:vAlign w:val="center"/>
            <w:hideMark/>
          </w:tcPr>
          <w:p w14:paraId="52687A4A"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Другие конкретные виды происшествия, определенные при расследовании (указать какие и сколько)</w:t>
            </w:r>
          </w:p>
        </w:tc>
        <w:tc>
          <w:tcPr>
            <w:tcW w:w="1064" w:type="dxa"/>
            <w:tcBorders>
              <w:top w:val="nil"/>
              <w:left w:val="nil"/>
              <w:bottom w:val="single" w:sz="4" w:space="0" w:color="auto"/>
              <w:right w:val="single" w:sz="4" w:space="0" w:color="auto"/>
            </w:tcBorders>
            <w:shd w:val="clear" w:color="auto" w:fill="auto"/>
            <w:vAlign w:val="center"/>
            <w:hideMark/>
          </w:tcPr>
          <w:p w14:paraId="0D283D1B"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1063" w:type="dxa"/>
            <w:tcBorders>
              <w:top w:val="nil"/>
              <w:left w:val="nil"/>
              <w:bottom w:val="single" w:sz="4" w:space="0" w:color="auto"/>
              <w:right w:val="single" w:sz="4" w:space="0" w:color="auto"/>
            </w:tcBorders>
            <w:shd w:val="clear" w:color="auto" w:fill="auto"/>
            <w:vAlign w:val="center"/>
            <w:hideMark/>
          </w:tcPr>
          <w:p w14:paraId="5BBCEE94"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49" w:type="dxa"/>
            <w:tcBorders>
              <w:top w:val="nil"/>
              <w:left w:val="nil"/>
              <w:bottom w:val="single" w:sz="4" w:space="0" w:color="auto"/>
              <w:right w:val="single" w:sz="4" w:space="0" w:color="auto"/>
            </w:tcBorders>
            <w:shd w:val="clear" w:color="auto" w:fill="auto"/>
            <w:vAlign w:val="center"/>
            <w:hideMark/>
          </w:tcPr>
          <w:p w14:paraId="7A197F53"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1" w:type="dxa"/>
            <w:tcBorders>
              <w:top w:val="nil"/>
              <w:left w:val="nil"/>
              <w:bottom w:val="single" w:sz="4" w:space="0" w:color="auto"/>
              <w:right w:val="single" w:sz="4" w:space="0" w:color="auto"/>
            </w:tcBorders>
            <w:shd w:val="clear" w:color="auto" w:fill="auto"/>
            <w:vAlign w:val="center"/>
            <w:hideMark/>
          </w:tcPr>
          <w:p w14:paraId="3F369202"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0" w:type="dxa"/>
            <w:tcBorders>
              <w:top w:val="nil"/>
              <w:left w:val="nil"/>
              <w:bottom w:val="single" w:sz="4" w:space="0" w:color="auto"/>
              <w:right w:val="single" w:sz="4" w:space="0" w:color="auto"/>
            </w:tcBorders>
            <w:shd w:val="clear" w:color="auto" w:fill="auto"/>
            <w:vAlign w:val="center"/>
            <w:hideMark/>
          </w:tcPr>
          <w:p w14:paraId="2B8C1E23"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1" w:type="dxa"/>
            <w:tcBorders>
              <w:top w:val="nil"/>
              <w:left w:val="nil"/>
              <w:bottom w:val="single" w:sz="4" w:space="0" w:color="auto"/>
              <w:right w:val="single" w:sz="4" w:space="0" w:color="auto"/>
            </w:tcBorders>
            <w:shd w:val="clear" w:color="auto" w:fill="auto"/>
            <w:vAlign w:val="center"/>
            <w:hideMark/>
          </w:tcPr>
          <w:p w14:paraId="396CDC2A"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0" w:type="dxa"/>
            <w:tcBorders>
              <w:top w:val="nil"/>
              <w:left w:val="nil"/>
              <w:bottom w:val="single" w:sz="4" w:space="0" w:color="auto"/>
              <w:right w:val="single" w:sz="4" w:space="0" w:color="auto"/>
            </w:tcBorders>
            <w:shd w:val="clear" w:color="auto" w:fill="auto"/>
            <w:vAlign w:val="center"/>
            <w:hideMark/>
          </w:tcPr>
          <w:p w14:paraId="2046FA9F"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1" w:type="dxa"/>
            <w:tcBorders>
              <w:top w:val="nil"/>
              <w:left w:val="nil"/>
              <w:bottom w:val="single" w:sz="4" w:space="0" w:color="auto"/>
              <w:right w:val="single" w:sz="4" w:space="0" w:color="auto"/>
            </w:tcBorders>
            <w:shd w:val="clear" w:color="auto" w:fill="auto"/>
            <w:vAlign w:val="center"/>
            <w:hideMark/>
          </w:tcPr>
          <w:p w14:paraId="5E09648D"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r>
      <w:tr w:rsidR="0048202E" w:rsidRPr="0048202E" w14:paraId="6516E190" w14:textId="77777777" w:rsidTr="00B32EDD">
        <w:trPr>
          <w:trHeight w:val="540"/>
        </w:trPr>
        <w:tc>
          <w:tcPr>
            <w:tcW w:w="709" w:type="dxa"/>
            <w:tcBorders>
              <w:top w:val="nil"/>
              <w:left w:val="single" w:sz="4" w:space="0" w:color="auto"/>
              <w:bottom w:val="single" w:sz="4" w:space="0" w:color="auto"/>
              <w:right w:val="single" w:sz="4" w:space="0" w:color="auto"/>
            </w:tcBorders>
            <w:shd w:val="clear" w:color="000000" w:fill="D9D9D9"/>
            <w:vAlign w:val="center"/>
            <w:hideMark/>
          </w:tcPr>
          <w:p w14:paraId="63191C42"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21</w:t>
            </w:r>
          </w:p>
        </w:tc>
        <w:tc>
          <w:tcPr>
            <w:tcW w:w="6804" w:type="dxa"/>
            <w:tcBorders>
              <w:top w:val="nil"/>
              <w:left w:val="nil"/>
              <w:bottom w:val="single" w:sz="4" w:space="0" w:color="auto"/>
              <w:right w:val="single" w:sz="4" w:space="0" w:color="auto"/>
            </w:tcBorders>
            <w:shd w:val="clear" w:color="000000" w:fill="D9D9D9"/>
            <w:vAlign w:val="center"/>
            <w:hideMark/>
          </w:tcPr>
          <w:p w14:paraId="555DF069"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Распределение несчастных случаев по причинам (основная причина)</w:t>
            </w:r>
          </w:p>
        </w:tc>
        <w:tc>
          <w:tcPr>
            <w:tcW w:w="1064" w:type="dxa"/>
            <w:tcBorders>
              <w:top w:val="nil"/>
              <w:left w:val="nil"/>
              <w:bottom w:val="single" w:sz="4" w:space="0" w:color="auto"/>
              <w:right w:val="single" w:sz="4" w:space="0" w:color="auto"/>
            </w:tcBorders>
            <w:shd w:val="clear" w:color="000000" w:fill="D9D9D9"/>
            <w:vAlign w:val="center"/>
            <w:hideMark/>
          </w:tcPr>
          <w:p w14:paraId="0FDCBD38"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1063" w:type="dxa"/>
            <w:tcBorders>
              <w:top w:val="nil"/>
              <w:left w:val="nil"/>
              <w:bottom w:val="single" w:sz="4" w:space="0" w:color="auto"/>
              <w:right w:val="single" w:sz="4" w:space="0" w:color="auto"/>
            </w:tcBorders>
            <w:shd w:val="clear" w:color="000000" w:fill="D9D9D9"/>
            <w:vAlign w:val="center"/>
            <w:hideMark/>
          </w:tcPr>
          <w:p w14:paraId="2253D55A"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49" w:type="dxa"/>
            <w:tcBorders>
              <w:top w:val="nil"/>
              <w:left w:val="nil"/>
              <w:bottom w:val="single" w:sz="4" w:space="0" w:color="auto"/>
              <w:right w:val="single" w:sz="4" w:space="0" w:color="auto"/>
            </w:tcBorders>
            <w:shd w:val="clear" w:color="000000" w:fill="D9D9D9"/>
            <w:vAlign w:val="center"/>
            <w:hideMark/>
          </w:tcPr>
          <w:p w14:paraId="052CA688"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1" w:type="dxa"/>
            <w:tcBorders>
              <w:top w:val="nil"/>
              <w:left w:val="nil"/>
              <w:bottom w:val="single" w:sz="4" w:space="0" w:color="auto"/>
              <w:right w:val="single" w:sz="4" w:space="0" w:color="auto"/>
            </w:tcBorders>
            <w:shd w:val="clear" w:color="000000" w:fill="D9D9D9"/>
            <w:vAlign w:val="center"/>
            <w:hideMark/>
          </w:tcPr>
          <w:p w14:paraId="1CFD51CD"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0" w:type="dxa"/>
            <w:tcBorders>
              <w:top w:val="nil"/>
              <w:left w:val="nil"/>
              <w:bottom w:val="single" w:sz="4" w:space="0" w:color="auto"/>
              <w:right w:val="single" w:sz="4" w:space="0" w:color="auto"/>
            </w:tcBorders>
            <w:shd w:val="clear" w:color="000000" w:fill="D9D9D9"/>
            <w:vAlign w:val="center"/>
            <w:hideMark/>
          </w:tcPr>
          <w:p w14:paraId="3D37E743"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1" w:type="dxa"/>
            <w:tcBorders>
              <w:top w:val="nil"/>
              <w:left w:val="nil"/>
              <w:bottom w:val="single" w:sz="4" w:space="0" w:color="auto"/>
              <w:right w:val="single" w:sz="4" w:space="0" w:color="auto"/>
            </w:tcBorders>
            <w:shd w:val="clear" w:color="000000" w:fill="D9D9D9"/>
            <w:vAlign w:val="center"/>
            <w:hideMark/>
          </w:tcPr>
          <w:p w14:paraId="24AFBB40"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0" w:type="dxa"/>
            <w:tcBorders>
              <w:top w:val="nil"/>
              <w:left w:val="nil"/>
              <w:bottom w:val="single" w:sz="4" w:space="0" w:color="auto"/>
              <w:right w:val="single" w:sz="4" w:space="0" w:color="auto"/>
            </w:tcBorders>
            <w:shd w:val="clear" w:color="000000" w:fill="D9D9D9"/>
            <w:vAlign w:val="center"/>
            <w:hideMark/>
          </w:tcPr>
          <w:p w14:paraId="04AF4BCA"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1" w:type="dxa"/>
            <w:tcBorders>
              <w:top w:val="nil"/>
              <w:left w:val="nil"/>
              <w:bottom w:val="single" w:sz="4" w:space="0" w:color="auto"/>
              <w:right w:val="single" w:sz="4" w:space="0" w:color="auto"/>
            </w:tcBorders>
            <w:shd w:val="clear" w:color="000000" w:fill="D9D9D9"/>
            <w:vAlign w:val="center"/>
            <w:hideMark/>
          </w:tcPr>
          <w:p w14:paraId="53FB2713"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r>
      <w:tr w:rsidR="0048202E" w:rsidRPr="0048202E" w14:paraId="6D99533B" w14:textId="77777777" w:rsidTr="00B32EDD">
        <w:trPr>
          <w:trHeight w:val="63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39D82D1A"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21.1</w:t>
            </w:r>
          </w:p>
        </w:tc>
        <w:tc>
          <w:tcPr>
            <w:tcW w:w="6804" w:type="dxa"/>
            <w:tcBorders>
              <w:top w:val="nil"/>
              <w:left w:val="nil"/>
              <w:bottom w:val="single" w:sz="4" w:space="0" w:color="auto"/>
              <w:right w:val="single" w:sz="4" w:space="0" w:color="auto"/>
            </w:tcBorders>
            <w:shd w:val="clear" w:color="auto" w:fill="auto"/>
            <w:vAlign w:val="center"/>
            <w:hideMark/>
          </w:tcPr>
          <w:p w14:paraId="3547057A"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Конструктивные недостатки и недостаточная надежность машин, механизмов, оборудования</w:t>
            </w:r>
          </w:p>
        </w:tc>
        <w:tc>
          <w:tcPr>
            <w:tcW w:w="1064" w:type="dxa"/>
            <w:tcBorders>
              <w:top w:val="nil"/>
              <w:left w:val="nil"/>
              <w:bottom w:val="single" w:sz="4" w:space="0" w:color="auto"/>
              <w:right w:val="single" w:sz="4" w:space="0" w:color="auto"/>
            </w:tcBorders>
            <w:shd w:val="clear" w:color="auto" w:fill="auto"/>
            <w:vAlign w:val="center"/>
            <w:hideMark/>
          </w:tcPr>
          <w:p w14:paraId="00A9FAA8"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1063" w:type="dxa"/>
            <w:tcBorders>
              <w:top w:val="nil"/>
              <w:left w:val="nil"/>
              <w:bottom w:val="single" w:sz="4" w:space="0" w:color="auto"/>
              <w:right w:val="single" w:sz="4" w:space="0" w:color="auto"/>
            </w:tcBorders>
            <w:shd w:val="clear" w:color="auto" w:fill="auto"/>
            <w:vAlign w:val="center"/>
            <w:hideMark/>
          </w:tcPr>
          <w:p w14:paraId="1401B0A3"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49" w:type="dxa"/>
            <w:tcBorders>
              <w:top w:val="nil"/>
              <w:left w:val="nil"/>
              <w:bottom w:val="single" w:sz="4" w:space="0" w:color="auto"/>
              <w:right w:val="single" w:sz="4" w:space="0" w:color="auto"/>
            </w:tcBorders>
            <w:shd w:val="clear" w:color="auto" w:fill="auto"/>
            <w:vAlign w:val="center"/>
            <w:hideMark/>
          </w:tcPr>
          <w:p w14:paraId="1FE21A23"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1" w:type="dxa"/>
            <w:tcBorders>
              <w:top w:val="nil"/>
              <w:left w:val="nil"/>
              <w:bottom w:val="single" w:sz="4" w:space="0" w:color="auto"/>
              <w:right w:val="single" w:sz="4" w:space="0" w:color="auto"/>
            </w:tcBorders>
            <w:shd w:val="clear" w:color="auto" w:fill="auto"/>
            <w:vAlign w:val="center"/>
            <w:hideMark/>
          </w:tcPr>
          <w:p w14:paraId="4011632E"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0" w:type="dxa"/>
            <w:tcBorders>
              <w:top w:val="nil"/>
              <w:left w:val="nil"/>
              <w:bottom w:val="single" w:sz="4" w:space="0" w:color="auto"/>
              <w:right w:val="single" w:sz="4" w:space="0" w:color="auto"/>
            </w:tcBorders>
            <w:shd w:val="clear" w:color="auto" w:fill="auto"/>
            <w:vAlign w:val="center"/>
            <w:hideMark/>
          </w:tcPr>
          <w:p w14:paraId="7616AF37"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1" w:type="dxa"/>
            <w:tcBorders>
              <w:top w:val="nil"/>
              <w:left w:val="nil"/>
              <w:bottom w:val="single" w:sz="4" w:space="0" w:color="auto"/>
              <w:right w:val="single" w:sz="4" w:space="0" w:color="auto"/>
            </w:tcBorders>
            <w:shd w:val="clear" w:color="auto" w:fill="auto"/>
            <w:vAlign w:val="center"/>
            <w:hideMark/>
          </w:tcPr>
          <w:p w14:paraId="5F4CCEDC"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0" w:type="dxa"/>
            <w:tcBorders>
              <w:top w:val="nil"/>
              <w:left w:val="nil"/>
              <w:bottom w:val="single" w:sz="4" w:space="0" w:color="auto"/>
              <w:right w:val="single" w:sz="4" w:space="0" w:color="auto"/>
            </w:tcBorders>
            <w:shd w:val="clear" w:color="auto" w:fill="auto"/>
            <w:vAlign w:val="center"/>
            <w:hideMark/>
          </w:tcPr>
          <w:p w14:paraId="20A8ADC2"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1" w:type="dxa"/>
            <w:tcBorders>
              <w:top w:val="nil"/>
              <w:left w:val="nil"/>
              <w:bottom w:val="single" w:sz="4" w:space="0" w:color="auto"/>
              <w:right w:val="single" w:sz="4" w:space="0" w:color="auto"/>
            </w:tcBorders>
            <w:shd w:val="clear" w:color="auto" w:fill="auto"/>
            <w:vAlign w:val="center"/>
            <w:hideMark/>
          </w:tcPr>
          <w:p w14:paraId="021EAB2B"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r>
      <w:tr w:rsidR="0048202E" w:rsidRPr="0048202E" w14:paraId="5D16A27A" w14:textId="77777777" w:rsidTr="00B32EDD">
        <w:trPr>
          <w:trHeight w:val="555"/>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2E1AEAA2"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21.2</w:t>
            </w:r>
          </w:p>
        </w:tc>
        <w:tc>
          <w:tcPr>
            <w:tcW w:w="6804" w:type="dxa"/>
            <w:tcBorders>
              <w:top w:val="nil"/>
              <w:left w:val="nil"/>
              <w:bottom w:val="single" w:sz="4" w:space="0" w:color="auto"/>
              <w:right w:val="single" w:sz="4" w:space="0" w:color="auto"/>
            </w:tcBorders>
            <w:shd w:val="clear" w:color="auto" w:fill="auto"/>
            <w:vAlign w:val="center"/>
            <w:hideMark/>
          </w:tcPr>
          <w:p w14:paraId="59A81E7E"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Эксплуатация неисправных машин, механизмов, оборудования</w:t>
            </w:r>
          </w:p>
        </w:tc>
        <w:tc>
          <w:tcPr>
            <w:tcW w:w="1064" w:type="dxa"/>
            <w:tcBorders>
              <w:top w:val="nil"/>
              <w:left w:val="nil"/>
              <w:bottom w:val="single" w:sz="4" w:space="0" w:color="auto"/>
              <w:right w:val="single" w:sz="4" w:space="0" w:color="auto"/>
            </w:tcBorders>
            <w:shd w:val="clear" w:color="auto" w:fill="auto"/>
            <w:vAlign w:val="center"/>
            <w:hideMark/>
          </w:tcPr>
          <w:p w14:paraId="21A6B938"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1063" w:type="dxa"/>
            <w:tcBorders>
              <w:top w:val="nil"/>
              <w:left w:val="nil"/>
              <w:bottom w:val="single" w:sz="4" w:space="0" w:color="auto"/>
              <w:right w:val="single" w:sz="4" w:space="0" w:color="auto"/>
            </w:tcBorders>
            <w:shd w:val="clear" w:color="auto" w:fill="auto"/>
            <w:vAlign w:val="center"/>
            <w:hideMark/>
          </w:tcPr>
          <w:p w14:paraId="141C4CF9"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49" w:type="dxa"/>
            <w:tcBorders>
              <w:top w:val="nil"/>
              <w:left w:val="nil"/>
              <w:bottom w:val="single" w:sz="4" w:space="0" w:color="auto"/>
              <w:right w:val="single" w:sz="4" w:space="0" w:color="auto"/>
            </w:tcBorders>
            <w:shd w:val="clear" w:color="auto" w:fill="auto"/>
            <w:vAlign w:val="center"/>
            <w:hideMark/>
          </w:tcPr>
          <w:p w14:paraId="1CC1A5B4"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1" w:type="dxa"/>
            <w:tcBorders>
              <w:top w:val="nil"/>
              <w:left w:val="nil"/>
              <w:bottom w:val="single" w:sz="4" w:space="0" w:color="auto"/>
              <w:right w:val="single" w:sz="4" w:space="0" w:color="auto"/>
            </w:tcBorders>
            <w:shd w:val="clear" w:color="auto" w:fill="auto"/>
            <w:vAlign w:val="center"/>
            <w:hideMark/>
          </w:tcPr>
          <w:p w14:paraId="4BFEBB8A"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0" w:type="dxa"/>
            <w:tcBorders>
              <w:top w:val="nil"/>
              <w:left w:val="nil"/>
              <w:bottom w:val="single" w:sz="4" w:space="0" w:color="auto"/>
              <w:right w:val="single" w:sz="4" w:space="0" w:color="auto"/>
            </w:tcBorders>
            <w:shd w:val="clear" w:color="auto" w:fill="auto"/>
            <w:vAlign w:val="center"/>
            <w:hideMark/>
          </w:tcPr>
          <w:p w14:paraId="066D6C1C"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1" w:type="dxa"/>
            <w:tcBorders>
              <w:top w:val="nil"/>
              <w:left w:val="nil"/>
              <w:bottom w:val="single" w:sz="4" w:space="0" w:color="auto"/>
              <w:right w:val="single" w:sz="4" w:space="0" w:color="auto"/>
            </w:tcBorders>
            <w:shd w:val="clear" w:color="auto" w:fill="auto"/>
            <w:vAlign w:val="center"/>
            <w:hideMark/>
          </w:tcPr>
          <w:p w14:paraId="2ED932E2"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0" w:type="dxa"/>
            <w:tcBorders>
              <w:top w:val="nil"/>
              <w:left w:val="nil"/>
              <w:bottom w:val="single" w:sz="4" w:space="0" w:color="auto"/>
              <w:right w:val="single" w:sz="4" w:space="0" w:color="auto"/>
            </w:tcBorders>
            <w:shd w:val="clear" w:color="auto" w:fill="auto"/>
            <w:vAlign w:val="center"/>
            <w:hideMark/>
          </w:tcPr>
          <w:p w14:paraId="5D81D13B"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1" w:type="dxa"/>
            <w:tcBorders>
              <w:top w:val="nil"/>
              <w:left w:val="nil"/>
              <w:bottom w:val="single" w:sz="4" w:space="0" w:color="auto"/>
              <w:right w:val="single" w:sz="4" w:space="0" w:color="auto"/>
            </w:tcBorders>
            <w:shd w:val="clear" w:color="auto" w:fill="auto"/>
            <w:vAlign w:val="center"/>
            <w:hideMark/>
          </w:tcPr>
          <w:p w14:paraId="5844A910"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r>
      <w:tr w:rsidR="0048202E" w:rsidRPr="0048202E" w14:paraId="3FCC4170" w14:textId="77777777" w:rsidTr="00B32EDD">
        <w:trPr>
          <w:trHeight w:val="48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48641017"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21.3</w:t>
            </w:r>
          </w:p>
        </w:tc>
        <w:tc>
          <w:tcPr>
            <w:tcW w:w="6804" w:type="dxa"/>
            <w:tcBorders>
              <w:top w:val="nil"/>
              <w:left w:val="nil"/>
              <w:bottom w:val="single" w:sz="4" w:space="0" w:color="auto"/>
              <w:right w:val="single" w:sz="4" w:space="0" w:color="auto"/>
            </w:tcBorders>
            <w:shd w:val="clear" w:color="auto" w:fill="auto"/>
            <w:vAlign w:val="center"/>
            <w:hideMark/>
          </w:tcPr>
          <w:p w14:paraId="41CA202A"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Нарушение требований безопасности при эксплуатации транспортных средств</w:t>
            </w:r>
          </w:p>
        </w:tc>
        <w:tc>
          <w:tcPr>
            <w:tcW w:w="1064" w:type="dxa"/>
            <w:tcBorders>
              <w:top w:val="nil"/>
              <w:left w:val="nil"/>
              <w:bottom w:val="single" w:sz="4" w:space="0" w:color="auto"/>
              <w:right w:val="single" w:sz="4" w:space="0" w:color="auto"/>
            </w:tcBorders>
            <w:shd w:val="clear" w:color="auto" w:fill="auto"/>
            <w:vAlign w:val="center"/>
            <w:hideMark/>
          </w:tcPr>
          <w:p w14:paraId="0240D4FC"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1063" w:type="dxa"/>
            <w:tcBorders>
              <w:top w:val="nil"/>
              <w:left w:val="nil"/>
              <w:bottom w:val="single" w:sz="4" w:space="0" w:color="auto"/>
              <w:right w:val="single" w:sz="4" w:space="0" w:color="auto"/>
            </w:tcBorders>
            <w:shd w:val="clear" w:color="auto" w:fill="auto"/>
            <w:vAlign w:val="center"/>
            <w:hideMark/>
          </w:tcPr>
          <w:p w14:paraId="0C378657"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49" w:type="dxa"/>
            <w:tcBorders>
              <w:top w:val="nil"/>
              <w:left w:val="nil"/>
              <w:bottom w:val="single" w:sz="4" w:space="0" w:color="auto"/>
              <w:right w:val="single" w:sz="4" w:space="0" w:color="auto"/>
            </w:tcBorders>
            <w:shd w:val="clear" w:color="auto" w:fill="auto"/>
            <w:vAlign w:val="center"/>
            <w:hideMark/>
          </w:tcPr>
          <w:p w14:paraId="49297353"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1" w:type="dxa"/>
            <w:tcBorders>
              <w:top w:val="nil"/>
              <w:left w:val="nil"/>
              <w:bottom w:val="single" w:sz="4" w:space="0" w:color="auto"/>
              <w:right w:val="single" w:sz="4" w:space="0" w:color="auto"/>
            </w:tcBorders>
            <w:shd w:val="clear" w:color="auto" w:fill="auto"/>
            <w:vAlign w:val="center"/>
            <w:hideMark/>
          </w:tcPr>
          <w:p w14:paraId="563A1F11"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0" w:type="dxa"/>
            <w:tcBorders>
              <w:top w:val="nil"/>
              <w:left w:val="nil"/>
              <w:bottom w:val="single" w:sz="4" w:space="0" w:color="auto"/>
              <w:right w:val="single" w:sz="4" w:space="0" w:color="auto"/>
            </w:tcBorders>
            <w:shd w:val="clear" w:color="auto" w:fill="auto"/>
            <w:vAlign w:val="center"/>
            <w:hideMark/>
          </w:tcPr>
          <w:p w14:paraId="0EC6BDA0"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1" w:type="dxa"/>
            <w:tcBorders>
              <w:top w:val="nil"/>
              <w:left w:val="nil"/>
              <w:bottom w:val="single" w:sz="4" w:space="0" w:color="auto"/>
              <w:right w:val="single" w:sz="4" w:space="0" w:color="auto"/>
            </w:tcBorders>
            <w:shd w:val="clear" w:color="auto" w:fill="auto"/>
            <w:vAlign w:val="center"/>
            <w:hideMark/>
          </w:tcPr>
          <w:p w14:paraId="79654C8F"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0" w:type="dxa"/>
            <w:tcBorders>
              <w:top w:val="nil"/>
              <w:left w:val="nil"/>
              <w:bottom w:val="single" w:sz="4" w:space="0" w:color="auto"/>
              <w:right w:val="single" w:sz="4" w:space="0" w:color="auto"/>
            </w:tcBorders>
            <w:shd w:val="clear" w:color="auto" w:fill="auto"/>
            <w:vAlign w:val="center"/>
            <w:hideMark/>
          </w:tcPr>
          <w:p w14:paraId="3E36F4F2"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1" w:type="dxa"/>
            <w:tcBorders>
              <w:top w:val="nil"/>
              <w:left w:val="nil"/>
              <w:bottom w:val="single" w:sz="4" w:space="0" w:color="auto"/>
              <w:right w:val="single" w:sz="4" w:space="0" w:color="auto"/>
            </w:tcBorders>
            <w:shd w:val="clear" w:color="auto" w:fill="auto"/>
            <w:vAlign w:val="center"/>
            <w:hideMark/>
          </w:tcPr>
          <w:p w14:paraId="5D5FD070"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r>
      <w:tr w:rsidR="0048202E" w:rsidRPr="0048202E" w14:paraId="38AFAC00" w14:textId="77777777" w:rsidTr="00B32EDD">
        <w:trPr>
          <w:trHeight w:val="375"/>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19F73CFB"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lastRenderedPageBreak/>
              <w:t>21.4</w:t>
            </w:r>
          </w:p>
        </w:tc>
        <w:tc>
          <w:tcPr>
            <w:tcW w:w="6804" w:type="dxa"/>
            <w:tcBorders>
              <w:top w:val="nil"/>
              <w:left w:val="nil"/>
              <w:bottom w:val="single" w:sz="4" w:space="0" w:color="auto"/>
              <w:right w:val="single" w:sz="4" w:space="0" w:color="auto"/>
            </w:tcBorders>
            <w:shd w:val="clear" w:color="auto" w:fill="auto"/>
            <w:vAlign w:val="center"/>
            <w:hideMark/>
          </w:tcPr>
          <w:p w14:paraId="3CEB341D"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Нарушение правил дорожного движения</w:t>
            </w:r>
          </w:p>
        </w:tc>
        <w:tc>
          <w:tcPr>
            <w:tcW w:w="1064" w:type="dxa"/>
            <w:tcBorders>
              <w:top w:val="nil"/>
              <w:left w:val="nil"/>
              <w:bottom w:val="single" w:sz="4" w:space="0" w:color="auto"/>
              <w:right w:val="single" w:sz="4" w:space="0" w:color="auto"/>
            </w:tcBorders>
            <w:shd w:val="clear" w:color="auto" w:fill="auto"/>
            <w:vAlign w:val="center"/>
            <w:hideMark/>
          </w:tcPr>
          <w:p w14:paraId="263B0897"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1063" w:type="dxa"/>
            <w:tcBorders>
              <w:top w:val="nil"/>
              <w:left w:val="nil"/>
              <w:bottom w:val="single" w:sz="4" w:space="0" w:color="auto"/>
              <w:right w:val="single" w:sz="4" w:space="0" w:color="auto"/>
            </w:tcBorders>
            <w:shd w:val="clear" w:color="auto" w:fill="auto"/>
            <w:vAlign w:val="center"/>
            <w:hideMark/>
          </w:tcPr>
          <w:p w14:paraId="41C54A58"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49" w:type="dxa"/>
            <w:tcBorders>
              <w:top w:val="nil"/>
              <w:left w:val="nil"/>
              <w:bottom w:val="single" w:sz="4" w:space="0" w:color="auto"/>
              <w:right w:val="single" w:sz="4" w:space="0" w:color="auto"/>
            </w:tcBorders>
            <w:shd w:val="clear" w:color="auto" w:fill="auto"/>
            <w:vAlign w:val="center"/>
            <w:hideMark/>
          </w:tcPr>
          <w:p w14:paraId="48C1E25E"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1" w:type="dxa"/>
            <w:tcBorders>
              <w:top w:val="nil"/>
              <w:left w:val="nil"/>
              <w:bottom w:val="single" w:sz="4" w:space="0" w:color="auto"/>
              <w:right w:val="single" w:sz="4" w:space="0" w:color="auto"/>
            </w:tcBorders>
            <w:shd w:val="clear" w:color="auto" w:fill="auto"/>
            <w:vAlign w:val="center"/>
            <w:hideMark/>
          </w:tcPr>
          <w:p w14:paraId="5116062A"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0" w:type="dxa"/>
            <w:tcBorders>
              <w:top w:val="nil"/>
              <w:left w:val="nil"/>
              <w:bottom w:val="single" w:sz="4" w:space="0" w:color="auto"/>
              <w:right w:val="single" w:sz="4" w:space="0" w:color="auto"/>
            </w:tcBorders>
            <w:shd w:val="clear" w:color="auto" w:fill="auto"/>
            <w:vAlign w:val="center"/>
            <w:hideMark/>
          </w:tcPr>
          <w:p w14:paraId="54F7672D"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1" w:type="dxa"/>
            <w:tcBorders>
              <w:top w:val="nil"/>
              <w:left w:val="nil"/>
              <w:bottom w:val="single" w:sz="4" w:space="0" w:color="auto"/>
              <w:right w:val="single" w:sz="4" w:space="0" w:color="auto"/>
            </w:tcBorders>
            <w:shd w:val="clear" w:color="auto" w:fill="auto"/>
            <w:vAlign w:val="center"/>
            <w:hideMark/>
          </w:tcPr>
          <w:p w14:paraId="323E1519"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0" w:type="dxa"/>
            <w:tcBorders>
              <w:top w:val="nil"/>
              <w:left w:val="nil"/>
              <w:bottom w:val="single" w:sz="4" w:space="0" w:color="auto"/>
              <w:right w:val="single" w:sz="4" w:space="0" w:color="auto"/>
            </w:tcBorders>
            <w:shd w:val="clear" w:color="auto" w:fill="auto"/>
            <w:vAlign w:val="center"/>
            <w:hideMark/>
          </w:tcPr>
          <w:p w14:paraId="12BC1B34"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1" w:type="dxa"/>
            <w:tcBorders>
              <w:top w:val="nil"/>
              <w:left w:val="nil"/>
              <w:bottom w:val="single" w:sz="4" w:space="0" w:color="auto"/>
              <w:right w:val="single" w:sz="4" w:space="0" w:color="auto"/>
            </w:tcBorders>
            <w:shd w:val="clear" w:color="auto" w:fill="auto"/>
            <w:vAlign w:val="center"/>
            <w:hideMark/>
          </w:tcPr>
          <w:p w14:paraId="556C596E"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r>
      <w:tr w:rsidR="0048202E" w:rsidRPr="0048202E" w14:paraId="0F0E84E0" w14:textId="77777777" w:rsidTr="00B32EDD">
        <w:trPr>
          <w:trHeight w:val="525"/>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46664A13"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21.5</w:t>
            </w:r>
          </w:p>
        </w:tc>
        <w:tc>
          <w:tcPr>
            <w:tcW w:w="6804" w:type="dxa"/>
            <w:tcBorders>
              <w:top w:val="nil"/>
              <w:left w:val="nil"/>
              <w:bottom w:val="single" w:sz="4" w:space="0" w:color="auto"/>
              <w:right w:val="single" w:sz="4" w:space="0" w:color="auto"/>
            </w:tcBorders>
            <w:shd w:val="clear" w:color="auto" w:fill="auto"/>
            <w:vAlign w:val="center"/>
            <w:hideMark/>
          </w:tcPr>
          <w:p w14:paraId="5D349F14"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Несовершенство технологического процесса</w:t>
            </w:r>
          </w:p>
        </w:tc>
        <w:tc>
          <w:tcPr>
            <w:tcW w:w="1064" w:type="dxa"/>
            <w:tcBorders>
              <w:top w:val="nil"/>
              <w:left w:val="nil"/>
              <w:bottom w:val="single" w:sz="4" w:space="0" w:color="auto"/>
              <w:right w:val="single" w:sz="4" w:space="0" w:color="auto"/>
            </w:tcBorders>
            <w:shd w:val="clear" w:color="auto" w:fill="auto"/>
            <w:vAlign w:val="center"/>
            <w:hideMark/>
          </w:tcPr>
          <w:p w14:paraId="46C7BCD9"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1063" w:type="dxa"/>
            <w:tcBorders>
              <w:top w:val="nil"/>
              <w:left w:val="nil"/>
              <w:bottom w:val="single" w:sz="4" w:space="0" w:color="auto"/>
              <w:right w:val="single" w:sz="4" w:space="0" w:color="auto"/>
            </w:tcBorders>
            <w:shd w:val="clear" w:color="auto" w:fill="auto"/>
            <w:vAlign w:val="center"/>
            <w:hideMark/>
          </w:tcPr>
          <w:p w14:paraId="77A4B0F6"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49" w:type="dxa"/>
            <w:tcBorders>
              <w:top w:val="nil"/>
              <w:left w:val="nil"/>
              <w:bottom w:val="single" w:sz="4" w:space="0" w:color="auto"/>
              <w:right w:val="single" w:sz="4" w:space="0" w:color="auto"/>
            </w:tcBorders>
            <w:shd w:val="clear" w:color="auto" w:fill="auto"/>
            <w:vAlign w:val="center"/>
            <w:hideMark/>
          </w:tcPr>
          <w:p w14:paraId="0425CF4C"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1" w:type="dxa"/>
            <w:tcBorders>
              <w:top w:val="nil"/>
              <w:left w:val="nil"/>
              <w:bottom w:val="single" w:sz="4" w:space="0" w:color="auto"/>
              <w:right w:val="single" w:sz="4" w:space="0" w:color="auto"/>
            </w:tcBorders>
            <w:shd w:val="clear" w:color="auto" w:fill="auto"/>
            <w:vAlign w:val="center"/>
            <w:hideMark/>
          </w:tcPr>
          <w:p w14:paraId="398E48E3"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0" w:type="dxa"/>
            <w:tcBorders>
              <w:top w:val="nil"/>
              <w:left w:val="nil"/>
              <w:bottom w:val="single" w:sz="4" w:space="0" w:color="auto"/>
              <w:right w:val="single" w:sz="4" w:space="0" w:color="auto"/>
            </w:tcBorders>
            <w:shd w:val="clear" w:color="auto" w:fill="auto"/>
            <w:vAlign w:val="center"/>
            <w:hideMark/>
          </w:tcPr>
          <w:p w14:paraId="228F01BC"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1" w:type="dxa"/>
            <w:tcBorders>
              <w:top w:val="nil"/>
              <w:left w:val="nil"/>
              <w:bottom w:val="single" w:sz="4" w:space="0" w:color="auto"/>
              <w:right w:val="single" w:sz="4" w:space="0" w:color="auto"/>
            </w:tcBorders>
            <w:shd w:val="clear" w:color="auto" w:fill="auto"/>
            <w:vAlign w:val="center"/>
            <w:hideMark/>
          </w:tcPr>
          <w:p w14:paraId="634257E5"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0" w:type="dxa"/>
            <w:tcBorders>
              <w:top w:val="nil"/>
              <w:left w:val="nil"/>
              <w:bottom w:val="single" w:sz="4" w:space="0" w:color="auto"/>
              <w:right w:val="single" w:sz="4" w:space="0" w:color="auto"/>
            </w:tcBorders>
            <w:shd w:val="clear" w:color="auto" w:fill="auto"/>
            <w:vAlign w:val="center"/>
            <w:hideMark/>
          </w:tcPr>
          <w:p w14:paraId="0332DACA"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1" w:type="dxa"/>
            <w:tcBorders>
              <w:top w:val="nil"/>
              <w:left w:val="nil"/>
              <w:bottom w:val="single" w:sz="4" w:space="0" w:color="auto"/>
              <w:right w:val="single" w:sz="4" w:space="0" w:color="auto"/>
            </w:tcBorders>
            <w:shd w:val="clear" w:color="auto" w:fill="auto"/>
            <w:vAlign w:val="center"/>
            <w:hideMark/>
          </w:tcPr>
          <w:p w14:paraId="51002EC1"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r>
      <w:tr w:rsidR="0048202E" w:rsidRPr="0048202E" w14:paraId="6D40E341" w14:textId="77777777" w:rsidTr="00B32EDD">
        <w:trPr>
          <w:trHeight w:val="495"/>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3B0C38ED"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21.6</w:t>
            </w:r>
          </w:p>
        </w:tc>
        <w:tc>
          <w:tcPr>
            <w:tcW w:w="6804" w:type="dxa"/>
            <w:tcBorders>
              <w:top w:val="nil"/>
              <w:left w:val="nil"/>
              <w:bottom w:val="single" w:sz="4" w:space="0" w:color="auto"/>
              <w:right w:val="single" w:sz="4" w:space="0" w:color="auto"/>
            </w:tcBorders>
            <w:shd w:val="clear" w:color="auto" w:fill="auto"/>
            <w:vAlign w:val="center"/>
            <w:hideMark/>
          </w:tcPr>
          <w:p w14:paraId="5EF0B4BC"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Нарушение технологического процесса</w:t>
            </w:r>
          </w:p>
        </w:tc>
        <w:tc>
          <w:tcPr>
            <w:tcW w:w="1064" w:type="dxa"/>
            <w:tcBorders>
              <w:top w:val="nil"/>
              <w:left w:val="nil"/>
              <w:bottom w:val="single" w:sz="4" w:space="0" w:color="auto"/>
              <w:right w:val="single" w:sz="4" w:space="0" w:color="auto"/>
            </w:tcBorders>
            <w:shd w:val="clear" w:color="auto" w:fill="auto"/>
            <w:vAlign w:val="center"/>
            <w:hideMark/>
          </w:tcPr>
          <w:p w14:paraId="53528BED"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1063" w:type="dxa"/>
            <w:tcBorders>
              <w:top w:val="nil"/>
              <w:left w:val="nil"/>
              <w:bottom w:val="single" w:sz="4" w:space="0" w:color="auto"/>
              <w:right w:val="single" w:sz="4" w:space="0" w:color="auto"/>
            </w:tcBorders>
            <w:shd w:val="clear" w:color="auto" w:fill="auto"/>
            <w:vAlign w:val="center"/>
            <w:hideMark/>
          </w:tcPr>
          <w:p w14:paraId="20CEF810"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49" w:type="dxa"/>
            <w:tcBorders>
              <w:top w:val="nil"/>
              <w:left w:val="nil"/>
              <w:bottom w:val="single" w:sz="4" w:space="0" w:color="auto"/>
              <w:right w:val="single" w:sz="4" w:space="0" w:color="auto"/>
            </w:tcBorders>
            <w:shd w:val="clear" w:color="auto" w:fill="auto"/>
            <w:vAlign w:val="center"/>
            <w:hideMark/>
          </w:tcPr>
          <w:p w14:paraId="3F0F460B"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1" w:type="dxa"/>
            <w:tcBorders>
              <w:top w:val="nil"/>
              <w:left w:val="nil"/>
              <w:bottom w:val="single" w:sz="4" w:space="0" w:color="auto"/>
              <w:right w:val="single" w:sz="4" w:space="0" w:color="auto"/>
            </w:tcBorders>
            <w:shd w:val="clear" w:color="auto" w:fill="auto"/>
            <w:vAlign w:val="center"/>
            <w:hideMark/>
          </w:tcPr>
          <w:p w14:paraId="47FEF1BB"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0" w:type="dxa"/>
            <w:tcBorders>
              <w:top w:val="nil"/>
              <w:left w:val="nil"/>
              <w:bottom w:val="single" w:sz="4" w:space="0" w:color="auto"/>
              <w:right w:val="single" w:sz="4" w:space="0" w:color="auto"/>
            </w:tcBorders>
            <w:shd w:val="clear" w:color="auto" w:fill="auto"/>
            <w:vAlign w:val="center"/>
            <w:hideMark/>
          </w:tcPr>
          <w:p w14:paraId="1A8C75B1"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1" w:type="dxa"/>
            <w:tcBorders>
              <w:top w:val="nil"/>
              <w:left w:val="nil"/>
              <w:bottom w:val="single" w:sz="4" w:space="0" w:color="auto"/>
              <w:right w:val="single" w:sz="4" w:space="0" w:color="auto"/>
            </w:tcBorders>
            <w:shd w:val="clear" w:color="auto" w:fill="auto"/>
            <w:vAlign w:val="center"/>
            <w:hideMark/>
          </w:tcPr>
          <w:p w14:paraId="198BCA37"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0" w:type="dxa"/>
            <w:tcBorders>
              <w:top w:val="nil"/>
              <w:left w:val="nil"/>
              <w:bottom w:val="single" w:sz="4" w:space="0" w:color="auto"/>
              <w:right w:val="single" w:sz="4" w:space="0" w:color="auto"/>
            </w:tcBorders>
            <w:shd w:val="clear" w:color="auto" w:fill="auto"/>
            <w:vAlign w:val="center"/>
            <w:hideMark/>
          </w:tcPr>
          <w:p w14:paraId="22D95B53"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1" w:type="dxa"/>
            <w:tcBorders>
              <w:top w:val="nil"/>
              <w:left w:val="nil"/>
              <w:bottom w:val="single" w:sz="4" w:space="0" w:color="auto"/>
              <w:right w:val="single" w:sz="4" w:space="0" w:color="auto"/>
            </w:tcBorders>
            <w:shd w:val="clear" w:color="auto" w:fill="auto"/>
            <w:vAlign w:val="center"/>
            <w:hideMark/>
          </w:tcPr>
          <w:p w14:paraId="0791539A"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r>
      <w:tr w:rsidR="0048202E" w:rsidRPr="0048202E" w14:paraId="09DAF3BE" w14:textId="77777777" w:rsidTr="00B32EDD">
        <w:trPr>
          <w:trHeight w:val="435"/>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6D5B2A2C"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21.7</w:t>
            </w:r>
          </w:p>
        </w:tc>
        <w:tc>
          <w:tcPr>
            <w:tcW w:w="6804" w:type="dxa"/>
            <w:tcBorders>
              <w:top w:val="nil"/>
              <w:left w:val="nil"/>
              <w:bottom w:val="single" w:sz="4" w:space="0" w:color="auto"/>
              <w:right w:val="single" w:sz="4" w:space="0" w:color="auto"/>
            </w:tcBorders>
            <w:shd w:val="clear" w:color="auto" w:fill="auto"/>
            <w:vAlign w:val="center"/>
            <w:hideMark/>
          </w:tcPr>
          <w:p w14:paraId="5D6DDA09"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Неудовлетворительное техническое состояние зданий и сооружений</w:t>
            </w:r>
          </w:p>
        </w:tc>
        <w:tc>
          <w:tcPr>
            <w:tcW w:w="1064" w:type="dxa"/>
            <w:tcBorders>
              <w:top w:val="nil"/>
              <w:left w:val="nil"/>
              <w:bottom w:val="single" w:sz="4" w:space="0" w:color="auto"/>
              <w:right w:val="single" w:sz="4" w:space="0" w:color="auto"/>
            </w:tcBorders>
            <w:shd w:val="clear" w:color="auto" w:fill="auto"/>
            <w:vAlign w:val="center"/>
            <w:hideMark/>
          </w:tcPr>
          <w:p w14:paraId="5A527571"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1063" w:type="dxa"/>
            <w:tcBorders>
              <w:top w:val="nil"/>
              <w:left w:val="nil"/>
              <w:bottom w:val="single" w:sz="4" w:space="0" w:color="auto"/>
              <w:right w:val="single" w:sz="4" w:space="0" w:color="auto"/>
            </w:tcBorders>
            <w:shd w:val="clear" w:color="auto" w:fill="auto"/>
            <w:vAlign w:val="center"/>
            <w:hideMark/>
          </w:tcPr>
          <w:p w14:paraId="287058A7"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49" w:type="dxa"/>
            <w:tcBorders>
              <w:top w:val="nil"/>
              <w:left w:val="nil"/>
              <w:bottom w:val="single" w:sz="4" w:space="0" w:color="auto"/>
              <w:right w:val="single" w:sz="4" w:space="0" w:color="auto"/>
            </w:tcBorders>
            <w:shd w:val="clear" w:color="auto" w:fill="auto"/>
            <w:vAlign w:val="center"/>
            <w:hideMark/>
          </w:tcPr>
          <w:p w14:paraId="7905C805"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1" w:type="dxa"/>
            <w:tcBorders>
              <w:top w:val="nil"/>
              <w:left w:val="nil"/>
              <w:bottom w:val="single" w:sz="4" w:space="0" w:color="auto"/>
              <w:right w:val="single" w:sz="4" w:space="0" w:color="auto"/>
            </w:tcBorders>
            <w:shd w:val="clear" w:color="auto" w:fill="auto"/>
            <w:vAlign w:val="center"/>
            <w:hideMark/>
          </w:tcPr>
          <w:p w14:paraId="6DD76159"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0" w:type="dxa"/>
            <w:tcBorders>
              <w:top w:val="nil"/>
              <w:left w:val="nil"/>
              <w:bottom w:val="single" w:sz="4" w:space="0" w:color="auto"/>
              <w:right w:val="single" w:sz="4" w:space="0" w:color="auto"/>
            </w:tcBorders>
            <w:shd w:val="clear" w:color="auto" w:fill="auto"/>
            <w:vAlign w:val="center"/>
            <w:hideMark/>
          </w:tcPr>
          <w:p w14:paraId="7ABE8525"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1" w:type="dxa"/>
            <w:tcBorders>
              <w:top w:val="nil"/>
              <w:left w:val="nil"/>
              <w:bottom w:val="single" w:sz="4" w:space="0" w:color="auto"/>
              <w:right w:val="single" w:sz="4" w:space="0" w:color="auto"/>
            </w:tcBorders>
            <w:shd w:val="clear" w:color="auto" w:fill="auto"/>
            <w:vAlign w:val="center"/>
            <w:hideMark/>
          </w:tcPr>
          <w:p w14:paraId="7A06D958"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0" w:type="dxa"/>
            <w:tcBorders>
              <w:top w:val="nil"/>
              <w:left w:val="nil"/>
              <w:bottom w:val="single" w:sz="4" w:space="0" w:color="auto"/>
              <w:right w:val="single" w:sz="4" w:space="0" w:color="auto"/>
            </w:tcBorders>
            <w:shd w:val="clear" w:color="auto" w:fill="auto"/>
            <w:vAlign w:val="center"/>
            <w:hideMark/>
          </w:tcPr>
          <w:p w14:paraId="73CCFD60"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1" w:type="dxa"/>
            <w:tcBorders>
              <w:top w:val="nil"/>
              <w:left w:val="nil"/>
              <w:bottom w:val="single" w:sz="4" w:space="0" w:color="auto"/>
              <w:right w:val="single" w:sz="4" w:space="0" w:color="auto"/>
            </w:tcBorders>
            <w:shd w:val="clear" w:color="auto" w:fill="auto"/>
            <w:vAlign w:val="center"/>
            <w:hideMark/>
          </w:tcPr>
          <w:p w14:paraId="1A21482F"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r>
      <w:tr w:rsidR="0048202E" w:rsidRPr="0048202E" w14:paraId="4C4474B9" w14:textId="77777777" w:rsidTr="00B32EDD">
        <w:trPr>
          <w:trHeight w:val="435"/>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2FC56A22"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21.8</w:t>
            </w:r>
          </w:p>
        </w:tc>
        <w:tc>
          <w:tcPr>
            <w:tcW w:w="6804" w:type="dxa"/>
            <w:tcBorders>
              <w:top w:val="nil"/>
              <w:left w:val="nil"/>
              <w:bottom w:val="single" w:sz="4" w:space="0" w:color="auto"/>
              <w:right w:val="single" w:sz="4" w:space="0" w:color="auto"/>
            </w:tcBorders>
            <w:shd w:val="clear" w:color="auto" w:fill="auto"/>
            <w:vAlign w:val="center"/>
            <w:hideMark/>
          </w:tcPr>
          <w:p w14:paraId="43857756"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Неудовлетворительное состояние (содержание) территории</w:t>
            </w:r>
          </w:p>
        </w:tc>
        <w:tc>
          <w:tcPr>
            <w:tcW w:w="1064" w:type="dxa"/>
            <w:tcBorders>
              <w:top w:val="nil"/>
              <w:left w:val="nil"/>
              <w:bottom w:val="single" w:sz="4" w:space="0" w:color="auto"/>
              <w:right w:val="single" w:sz="4" w:space="0" w:color="auto"/>
            </w:tcBorders>
            <w:shd w:val="clear" w:color="auto" w:fill="auto"/>
            <w:vAlign w:val="center"/>
            <w:hideMark/>
          </w:tcPr>
          <w:p w14:paraId="7240080A"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1063" w:type="dxa"/>
            <w:tcBorders>
              <w:top w:val="nil"/>
              <w:left w:val="nil"/>
              <w:bottom w:val="single" w:sz="4" w:space="0" w:color="auto"/>
              <w:right w:val="single" w:sz="4" w:space="0" w:color="auto"/>
            </w:tcBorders>
            <w:shd w:val="clear" w:color="auto" w:fill="auto"/>
            <w:vAlign w:val="center"/>
            <w:hideMark/>
          </w:tcPr>
          <w:p w14:paraId="1D8153C2"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49" w:type="dxa"/>
            <w:tcBorders>
              <w:top w:val="nil"/>
              <w:left w:val="nil"/>
              <w:bottom w:val="single" w:sz="4" w:space="0" w:color="auto"/>
              <w:right w:val="single" w:sz="4" w:space="0" w:color="auto"/>
            </w:tcBorders>
            <w:shd w:val="clear" w:color="auto" w:fill="auto"/>
            <w:vAlign w:val="center"/>
            <w:hideMark/>
          </w:tcPr>
          <w:p w14:paraId="0576F127"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1" w:type="dxa"/>
            <w:tcBorders>
              <w:top w:val="nil"/>
              <w:left w:val="nil"/>
              <w:bottom w:val="single" w:sz="4" w:space="0" w:color="auto"/>
              <w:right w:val="single" w:sz="4" w:space="0" w:color="auto"/>
            </w:tcBorders>
            <w:shd w:val="clear" w:color="auto" w:fill="auto"/>
            <w:vAlign w:val="center"/>
            <w:hideMark/>
          </w:tcPr>
          <w:p w14:paraId="3F0E1712"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0" w:type="dxa"/>
            <w:tcBorders>
              <w:top w:val="nil"/>
              <w:left w:val="nil"/>
              <w:bottom w:val="single" w:sz="4" w:space="0" w:color="auto"/>
              <w:right w:val="single" w:sz="4" w:space="0" w:color="auto"/>
            </w:tcBorders>
            <w:shd w:val="clear" w:color="auto" w:fill="auto"/>
            <w:vAlign w:val="center"/>
            <w:hideMark/>
          </w:tcPr>
          <w:p w14:paraId="1A97E655"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1" w:type="dxa"/>
            <w:tcBorders>
              <w:top w:val="nil"/>
              <w:left w:val="nil"/>
              <w:bottom w:val="single" w:sz="4" w:space="0" w:color="auto"/>
              <w:right w:val="single" w:sz="4" w:space="0" w:color="auto"/>
            </w:tcBorders>
            <w:shd w:val="clear" w:color="auto" w:fill="auto"/>
            <w:vAlign w:val="center"/>
            <w:hideMark/>
          </w:tcPr>
          <w:p w14:paraId="506C07B8"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0" w:type="dxa"/>
            <w:tcBorders>
              <w:top w:val="nil"/>
              <w:left w:val="nil"/>
              <w:bottom w:val="single" w:sz="4" w:space="0" w:color="auto"/>
              <w:right w:val="single" w:sz="4" w:space="0" w:color="auto"/>
            </w:tcBorders>
            <w:shd w:val="clear" w:color="auto" w:fill="auto"/>
            <w:vAlign w:val="center"/>
            <w:hideMark/>
          </w:tcPr>
          <w:p w14:paraId="5B710A90"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1" w:type="dxa"/>
            <w:tcBorders>
              <w:top w:val="nil"/>
              <w:left w:val="nil"/>
              <w:bottom w:val="single" w:sz="4" w:space="0" w:color="auto"/>
              <w:right w:val="single" w:sz="4" w:space="0" w:color="auto"/>
            </w:tcBorders>
            <w:shd w:val="clear" w:color="auto" w:fill="auto"/>
            <w:vAlign w:val="center"/>
            <w:hideMark/>
          </w:tcPr>
          <w:p w14:paraId="1AAF25A9"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r>
      <w:tr w:rsidR="0048202E" w:rsidRPr="0048202E" w14:paraId="2CE87EFA" w14:textId="77777777" w:rsidTr="00B32EDD">
        <w:trPr>
          <w:trHeight w:val="51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793EBD1D"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21.9</w:t>
            </w:r>
          </w:p>
        </w:tc>
        <w:tc>
          <w:tcPr>
            <w:tcW w:w="6804" w:type="dxa"/>
            <w:tcBorders>
              <w:top w:val="nil"/>
              <w:left w:val="nil"/>
              <w:bottom w:val="single" w:sz="4" w:space="0" w:color="auto"/>
              <w:right w:val="single" w:sz="4" w:space="0" w:color="auto"/>
            </w:tcBorders>
            <w:shd w:val="clear" w:color="auto" w:fill="auto"/>
            <w:vAlign w:val="center"/>
            <w:hideMark/>
          </w:tcPr>
          <w:p w14:paraId="76E9EE8E"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Неудовлетворительная организация производства работ, в том числе:</w:t>
            </w:r>
          </w:p>
        </w:tc>
        <w:tc>
          <w:tcPr>
            <w:tcW w:w="1064" w:type="dxa"/>
            <w:tcBorders>
              <w:top w:val="nil"/>
              <w:left w:val="nil"/>
              <w:bottom w:val="single" w:sz="4" w:space="0" w:color="auto"/>
              <w:right w:val="single" w:sz="4" w:space="0" w:color="auto"/>
            </w:tcBorders>
            <w:shd w:val="clear" w:color="auto" w:fill="auto"/>
            <w:vAlign w:val="center"/>
            <w:hideMark/>
          </w:tcPr>
          <w:p w14:paraId="0771A285"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1063" w:type="dxa"/>
            <w:tcBorders>
              <w:top w:val="nil"/>
              <w:left w:val="nil"/>
              <w:bottom w:val="single" w:sz="4" w:space="0" w:color="auto"/>
              <w:right w:val="single" w:sz="4" w:space="0" w:color="auto"/>
            </w:tcBorders>
            <w:shd w:val="clear" w:color="auto" w:fill="auto"/>
            <w:vAlign w:val="center"/>
            <w:hideMark/>
          </w:tcPr>
          <w:p w14:paraId="2D746F35"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49" w:type="dxa"/>
            <w:tcBorders>
              <w:top w:val="nil"/>
              <w:left w:val="nil"/>
              <w:bottom w:val="single" w:sz="4" w:space="0" w:color="auto"/>
              <w:right w:val="single" w:sz="4" w:space="0" w:color="auto"/>
            </w:tcBorders>
            <w:shd w:val="clear" w:color="auto" w:fill="auto"/>
            <w:vAlign w:val="center"/>
            <w:hideMark/>
          </w:tcPr>
          <w:p w14:paraId="66DB0225"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1" w:type="dxa"/>
            <w:tcBorders>
              <w:top w:val="nil"/>
              <w:left w:val="nil"/>
              <w:bottom w:val="single" w:sz="4" w:space="0" w:color="auto"/>
              <w:right w:val="single" w:sz="4" w:space="0" w:color="auto"/>
            </w:tcBorders>
            <w:shd w:val="clear" w:color="auto" w:fill="auto"/>
            <w:vAlign w:val="center"/>
            <w:hideMark/>
          </w:tcPr>
          <w:p w14:paraId="7AEE20A0"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0" w:type="dxa"/>
            <w:tcBorders>
              <w:top w:val="nil"/>
              <w:left w:val="nil"/>
              <w:bottom w:val="single" w:sz="4" w:space="0" w:color="auto"/>
              <w:right w:val="single" w:sz="4" w:space="0" w:color="auto"/>
            </w:tcBorders>
            <w:shd w:val="clear" w:color="auto" w:fill="auto"/>
            <w:vAlign w:val="center"/>
            <w:hideMark/>
          </w:tcPr>
          <w:p w14:paraId="1C669C81"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1" w:type="dxa"/>
            <w:tcBorders>
              <w:top w:val="nil"/>
              <w:left w:val="nil"/>
              <w:bottom w:val="single" w:sz="4" w:space="0" w:color="auto"/>
              <w:right w:val="single" w:sz="4" w:space="0" w:color="auto"/>
            </w:tcBorders>
            <w:shd w:val="clear" w:color="auto" w:fill="auto"/>
            <w:vAlign w:val="center"/>
            <w:hideMark/>
          </w:tcPr>
          <w:p w14:paraId="278EB670"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0" w:type="dxa"/>
            <w:tcBorders>
              <w:top w:val="nil"/>
              <w:left w:val="nil"/>
              <w:bottom w:val="single" w:sz="4" w:space="0" w:color="auto"/>
              <w:right w:val="single" w:sz="4" w:space="0" w:color="auto"/>
            </w:tcBorders>
            <w:shd w:val="clear" w:color="auto" w:fill="auto"/>
            <w:vAlign w:val="center"/>
            <w:hideMark/>
          </w:tcPr>
          <w:p w14:paraId="28F9BBA8"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1" w:type="dxa"/>
            <w:tcBorders>
              <w:top w:val="nil"/>
              <w:left w:val="nil"/>
              <w:bottom w:val="single" w:sz="4" w:space="0" w:color="auto"/>
              <w:right w:val="single" w:sz="4" w:space="0" w:color="auto"/>
            </w:tcBorders>
            <w:shd w:val="clear" w:color="auto" w:fill="auto"/>
            <w:vAlign w:val="center"/>
            <w:hideMark/>
          </w:tcPr>
          <w:p w14:paraId="0FA0F520"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r>
      <w:tr w:rsidR="0048202E" w:rsidRPr="0048202E" w14:paraId="29988788" w14:textId="77777777" w:rsidTr="00B32EDD">
        <w:trPr>
          <w:trHeight w:val="525"/>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6E5C190E"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21.9.1</w:t>
            </w:r>
          </w:p>
        </w:tc>
        <w:tc>
          <w:tcPr>
            <w:tcW w:w="6804" w:type="dxa"/>
            <w:tcBorders>
              <w:top w:val="nil"/>
              <w:left w:val="nil"/>
              <w:bottom w:val="single" w:sz="4" w:space="0" w:color="auto"/>
              <w:right w:val="single" w:sz="4" w:space="0" w:color="auto"/>
            </w:tcBorders>
            <w:shd w:val="clear" w:color="auto" w:fill="auto"/>
            <w:vAlign w:val="center"/>
            <w:hideMark/>
          </w:tcPr>
          <w:p w14:paraId="5E3A1EED"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Отсутствие инструкций, технологических карт, ПОР и других локальных нормативных документов, определяющих безопасное производство работ</w:t>
            </w:r>
          </w:p>
        </w:tc>
        <w:tc>
          <w:tcPr>
            <w:tcW w:w="1064" w:type="dxa"/>
            <w:tcBorders>
              <w:top w:val="nil"/>
              <w:left w:val="nil"/>
              <w:bottom w:val="single" w:sz="4" w:space="0" w:color="auto"/>
              <w:right w:val="single" w:sz="4" w:space="0" w:color="auto"/>
            </w:tcBorders>
            <w:shd w:val="clear" w:color="auto" w:fill="auto"/>
            <w:vAlign w:val="center"/>
            <w:hideMark/>
          </w:tcPr>
          <w:p w14:paraId="76C15937"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1063" w:type="dxa"/>
            <w:tcBorders>
              <w:top w:val="nil"/>
              <w:left w:val="nil"/>
              <w:bottom w:val="single" w:sz="4" w:space="0" w:color="auto"/>
              <w:right w:val="single" w:sz="4" w:space="0" w:color="auto"/>
            </w:tcBorders>
            <w:shd w:val="clear" w:color="auto" w:fill="auto"/>
            <w:vAlign w:val="center"/>
            <w:hideMark/>
          </w:tcPr>
          <w:p w14:paraId="72887B21"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49" w:type="dxa"/>
            <w:tcBorders>
              <w:top w:val="nil"/>
              <w:left w:val="nil"/>
              <w:bottom w:val="single" w:sz="4" w:space="0" w:color="auto"/>
              <w:right w:val="single" w:sz="4" w:space="0" w:color="auto"/>
            </w:tcBorders>
            <w:shd w:val="clear" w:color="auto" w:fill="auto"/>
            <w:vAlign w:val="center"/>
            <w:hideMark/>
          </w:tcPr>
          <w:p w14:paraId="78E88D68"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1" w:type="dxa"/>
            <w:tcBorders>
              <w:top w:val="nil"/>
              <w:left w:val="nil"/>
              <w:bottom w:val="single" w:sz="4" w:space="0" w:color="auto"/>
              <w:right w:val="single" w:sz="4" w:space="0" w:color="auto"/>
            </w:tcBorders>
            <w:shd w:val="clear" w:color="auto" w:fill="auto"/>
            <w:vAlign w:val="center"/>
            <w:hideMark/>
          </w:tcPr>
          <w:p w14:paraId="0C85C8B1"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0" w:type="dxa"/>
            <w:tcBorders>
              <w:top w:val="nil"/>
              <w:left w:val="nil"/>
              <w:bottom w:val="single" w:sz="4" w:space="0" w:color="auto"/>
              <w:right w:val="single" w:sz="4" w:space="0" w:color="auto"/>
            </w:tcBorders>
            <w:shd w:val="clear" w:color="auto" w:fill="auto"/>
            <w:vAlign w:val="center"/>
            <w:hideMark/>
          </w:tcPr>
          <w:p w14:paraId="0370F629"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1" w:type="dxa"/>
            <w:tcBorders>
              <w:top w:val="nil"/>
              <w:left w:val="nil"/>
              <w:bottom w:val="single" w:sz="4" w:space="0" w:color="auto"/>
              <w:right w:val="single" w:sz="4" w:space="0" w:color="auto"/>
            </w:tcBorders>
            <w:shd w:val="clear" w:color="auto" w:fill="auto"/>
            <w:vAlign w:val="center"/>
            <w:hideMark/>
          </w:tcPr>
          <w:p w14:paraId="1FA03DCA"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0" w:type="dxa"/>
            <w:tcBorders>
              <w:top w:val="nil"/>
              <w:left w:val="nil"/>
              <w:bottom w:val="single" w:sz="4" w:space="0" w:color="auto"/>
              <w:right w:val="single" w:sz="4" w:space="0" w:color="auto"/>
            </w:tcBorders>
            <w:shd w:val="clear" w:color="auto" w:fill="auto"/>
            <w:vAlign w:val="center"/>
            <w:hideMark/>
          </w:tcPr>
          <w:p w14:paraId="616F3F61"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1" w:type="dxa"/>
            <w:tcBorders>
              <w:top w:val="nil"/>
              <w:left w:val="nil"/>
              <w:bottom w:val="single" w:sz="4" w:space="0" w:color="auto"/>
              <w:right w:val="single" w:sz="4" w:space="0" w:color="auto"/>
            </w:tcBorders>
            <w:shd w:val="clear" w:color="auto" w:fill="auto"/>
            <w:vAlign w:val="center"/>
            <w:hideMark/>
          </w:tcPr>
          <w:p w14:paraId="03DF53A5"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r>
      <w:tr w:rsidR="0048202E" w:rsidRPr="0048202E" w14:paraId="36E2A567" w14:textId="77777777" w:rsidTr="00B32EDD">
        <w:trPr>
          <w:trHeight w:val="1035"/>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5B9434C9"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21.9.2</w:t>
            </w:r>
          </w:p>
        </w:tc>
        <w:tc>
          <w:tcPr>
            <w:tcW w:w="6804" w:type="dxa"/>
            <w:tcBorders>
              <w:top w:val="nil"/>
              <w:left w:val="nil"/>
              <w:bottom w:val="single" w:sz="4" w:space="0" w:color="auto"/>
              <w:right w:val="single" w:sz="4" w:space="0" w:color="auto"/>
            </w:tcBorders>
            <w:shd w:val="clear" w:color="auto" w:fill="auto"/>
            <w:vAlign w:val="center"/>
            <w:hideMark/>
          </w:tcPr>
          <w:p w14:paraId="5FB9EEB1"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Несовершенство инструкций, технологических карт, ПОР и других локальных нормативных документов, определяющих безопасное производство работ (отсутствие мер безопасности при проведении конкретных работ)</w:t>
            </w:r>
          </w:p>
        </w:tc>
        <w:tc>
          <w:tcPr>
            <w:tcW w:w="1064" w:type="dxa"/>
            <w:tcBorders>
              <w:top w:val="nil"/>
              <w:left w:val="nil"/>
              <w:bottom w:val="single" w:sz="4" w:space="0" w:color="auto"/>
              <w:right w:val="single" w:sz="4" w:space="0" w:color="auto"/>
            </w:tcBorders>
            <w:shd w:val="clear" w:color="auto" w:fill="auto"/>
            <w:vAlign w:val="center"/>
            <w:hideMark/>
          </w:tcPr>
          <w:p w14:paraId="7B06D6D0"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1063" w:type="dxa"/>
            <w:tcBorders>
              <w:top w:val="nil"/>
              <w:left w:val="nil"/>
              <w:bottom w:val="single" w:sz="4" w:space="0" w:color="auto"/>
              <w:right w:val="single" w:sz="4" w:space="0" w:color="auto"/>
            </w:tcBorders>
            <w:shd w:val="clear" w:color="auto" w:fill="auto"/>
            <w:vAlign w:val="center"/>
            <w:hideMark/>
          </w:tcPr>
          <w:p w14:paraId="506BD396"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49" w:type="dxa"/>
            <w:tcBorders>
              <w:top w:val="nil"/>
              <w:left w:val="nil"/>
              <w:bottom w:val="single" w:sz="4" w:space="0" w:color="auto"/>
              <w:right w:val="single" w:sz="4" w:space="0" w:color="auto"/>
            </w:tcBorders>
            <w:shd w:val="clear" w:color="auto" w:fill="auto"/>
            <w:vAlign w:val="center"/>
            <w:hideMark/>
          </w:tcPr>
          <w:p w14:paraId="53A0FC3B"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1" w:type="dxa"/>
            <w:tcBorders>
              <w:top w:val="nil"/>
              <w:left w:val="nil"/>
              <w:bottom w:val="single" w:sz="4" w:space="0" w:color="auto"/>
              <w:right w:val="single" w:sz="4" w:space="0" w:color="auto"/>
            </w:tcBorders>
            <w:shd w:val="clear" w:color="auto" w:fill="auto"/>
            <w:vAlign w:val="center"/>
            <w:hideMark/>
          </w:tcPr>
          <w:p w14:paraId="61F93BFF"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0" w:type="dxa"/>
            <w:tcBorders>
              <w:top w:val="nil"/>
              <w:left w:val="nil"/>
              <w:bottom w:val="single" w:sz="4" w:space="0" w:color="auto"/>
              <w:right w:val="single" w:sz="4" w:space="0" w:color="auto"/>
            </w:tcBorders>
            <w:shd w:val="clear" w:color="auto" w:fill="auto"/>
            <w:vAlign w:val="center"/>
            <w:hideMark/>
          </w:tcPr>
          <w:p w14:paraId="317F9A4D"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1" w:type="dxa"/>
            <w:tcBorders>
              <w:top w:val="nil"/>
              <w:left w:val="nil"/>
              <w:bottom w:val="single" w:sz="4" w:space="0" w:color="auto"/>
              <w:right w:val="single" w:sz="4" w:space="0" w:color="auto"/>
            </w:tcBorders>
            <w:shd w:val="clear" w:color="auto" w:fill="auto"/>
            <w:vAlign w:val="center"/>
            <w:hideMark/>
          </w:tcPr>
          <w:p w14:paraId="074F4EB3"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0" w:type="dxa"/>
            <w:tcBorders>
              <w:top w:val="nil"/>
              <w:left w:val="nil"/>
              <w:bottom w:val="single" w:sz="4" w:space="0" w:color="auto"/>
              <w:right w:val="single" w:sz="4" w:space="0" w:color="auto"/>
            </w:tcBorders>
            <w:shd w:val="clear" w:color="auto" w:fill="auto"/>
            <w:vAlign w:val="center"/>
            <w:hideMark/>
          </w:tcPr>
          <w:p w14:paraId="088ACA86"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1" w:type="dxa"/>
            <w:tcBorders>
              <w:top w:val="nil"/>
              <w:left w:val="nil"/>
              <w:bottom w:val="single" w:sz="4" w:space="0" w:color="auto"/>
              <w:right w:val="single" w:sz="4" w:space="0" w:color="auto"/>
            </w:tcBorders>
            <w:shd w:val="clear" w:color="auto" w:fill="auto"/>
            <w:vAlign w:val="center"/>
            <w:hideMark/>
          </w:tcPr>
          <w:p w14:paraId="4F883193"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r>
      <w:tr w:rsidR="0048202E" w:rsidRPr="0048202E" w14:paraId="68649D81" w14:textId="77777777" w:rsidTr="00B32EDD">
        <w:trPr>
          <w:trHeight w:val="60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2FF02175"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21.9.3</w:t>
            </w:r>
          </w:p>
        </w:tc>
        <w:tc>
          <w:tcPr>
            <w:tcW w:w="6804" w:type="dxa"/>
            <w:tcBorders>
              <w:top w:val="nil"/>
              <w:left w:val="nil"/>
              <w:bottom w:val="single" w:sz="4" w:space="0" w:color="auto"/>
              <w:right w:val="single" w:sz="4" w:space="0" w:color="auto"/>
            </w:tcBorders>
            <w:shd w:val="clear" w:color="auto" w:fill="auto"/>
            <w:vAlign w:val="center"/>
            <w:hideMark/>
          </w:tcPr>
          <w:p w14:paraId="2A405275"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Допуск к работе не проинструктированного, не обученного и не аттестованного персонала</w:t>
            </w:r>
          </w:p>
        </w:tc>
        <w:tc>
          <w:tcPr>
            <w:tcW w:w="1064" w:type="dxa"/>
            <w:tcBorders>
              <w:top w:val="nil"/>
              <w:left w:val="nil"/>
              <w:bottom w:val="single" w:sz="4" w:space="0" w:color="auto"/>
              <w:right w:val="single" w:sz="4" w:space="0" w:color="auto"/>
            </w:tcBorders>
            <w:shd w:val="clear" w:color="auto" w:fill="auto"/>
            <w:vAlign w:val="center"/>
            <w:hideMark/>
          </w:tcPr>
          <w:p w14:paraId="00A81AE4"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1063" w:type="dxa"/>
            <w:tcBorders>
              <w:top w:val="nil"/>
              <w:left w:val="nil"/>
              <w:bottom w:val="single" w:sz="4" w:space="0" w:color="auto"/>
              <w:right w:val="single" w:sz="4" w:space="0" w:color="auto"/>
            </w:tcBorders>
            <w:shd w:val="clear" w:color="auto" w:fill="auto"/>
            <w:vAlign w:val="center"/>
            <w:hideMark/>
          </w:tcPr>
          <w:p w14:paraId="4C1C3BC6"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49" w:type="dxa"/>
            <w:tcBorders>
              <w:top w:val="nil"/>
              <w:left w:val="nil"/>
              <w:bottom w:val="single" w:sz="4" w:space="0" w:color="auto"/>
              <w:right w:val="single" w:sz="4" w:space="0" w:color="auto"/>
            </w:tcBorders>
            <w:shd w:val="clear" w:color="auto" w:fill="auto"/>
            <w:vAlign w:val="center"/>
            <w:hideMark/>
          </w:tcPr>
          <w:p w14:paraId="722DF571"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1" w:type="dxa"/>
            <w:tcBorders>
              <w:top w:val="nil"/>
              <w:left w:val="nil"/>
              <w:bottom w:val="single" w:sz="4" w:space="0" w:color="auto"/>
              <w:right w:val="single" w:sz="4" w:space="0" w:color="auto"/>
            </w:tcBorders>
            <w:shd w:val="clear" w:color="auto" w:fill="auto"/>
            <w:vAlign w:val="center"/>
            <w:hideMark/>
          </w:tcPr>
          <w:p w14:paraId="682DE589"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0" w:type="dxa"/>
            <w:tcBorders>
              <w:top w:val="nil"/>
              <w:left w:val="nil"/>
              <w:bottom w:val="single" w:sz="4" w:space="0" w:color="auto"/>
              <w:right w:val="single" w:sz="4" w:space="0" w:color="auto"/>
            </w:tcBorders>
            <w:shd w:val="clear" w:color="auto" w:fill="auto"/>
            <w:vAlign w:val="center"/>
            <w:hideMark/>
          </w:tcPr>
          <w:p w14:paraId="43CBB1C7"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1" w:type="dxa"/>
            <w:tcBorders>
              <w:top w:val="nil"/>
              <w:left w:val="nil"/>
              <w:bottom w:val="single" w:sz="4" w:space="0" w:color="auto"/>
              <w:right w:val="single" w:sz="4" w:space="0" w:color="auto"/>
            </w:tcBorders>
            <w:shd w:val="clear" w:color="auto" w:fill="auto"/>
            <w:vAlign w:val="center"/>
            <w:hideMark/>
          </w:tcPr>
          <w:p w14:paraId="7870068B"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0" w:type="dxa"/>
            <w:tcBorders>
              <w:top w:val="nil"/>
              <w:left w:val="nil"/>
              <w:bottom w:val="single" w:sz="4" w:space="0" w:color="auto"/>
              <w:right w:val="single" w:sz="4" w:space="0" w:color="auto"/>
            </w:tcBorders>
            <w:shd w:val="clear" w:color="auto" w:fill="auto"/>
            <w:vAlign w:val="center"/>
            <w:hideMark/>
          </w:tcPr>
          <w:p w14:paraId="7CB7E7DF"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1" w:type="dxa"/>
            <w:tcBorders>
              <w:top w:val="nil"/>
              <w:left w:val="nil"/>
              <w:bottom w:val="single" w:sz="4" w:space="0" w:color="auto"/>
              <w:right w:val="single" w:sz="4" w:space="0" w:color="auto"/>
            </w:tcBorders>
            <w:shd w:val="clear" w:color="auto" w:fill="auto"/>
            <w:vAlign w:val="center"/>
            <w:hideMark/>
          </w:tcPr>
          <w:p w14:paraId="36474D13"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r>
      <w:tr w:rsidR="0048202E" w:rsidRPr="0048202E" w14:paraId="1163FB47" w14:textId="77777777" w:rsidTr="00B32EDD">
        <w:trPr>
          <w:trHeight w:val="66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76FB4244"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21.9.4</w:t>
            </w:r>
          </w:p>
        </w:tc>
        <w:tc>
          <w:tcPr>
            <w:tcW w:w="6804" w:type="dxa"/>
            <w:tcBorders>
              <w:top w:val="nil"/>
              <w:left w:val="nil"/>
              <w:bottom w:val="single" w:sz="4" w:space="0" w:color="auto"/>
              <w:right w:val="single" w:sz="4" w:space="0" w:color="auto"/>
            </w:tcBorders>
            <w:shd w:val="clear" w:color="auto" w:fill="auto"/>
            <w:vAlign w:val="center"/>
            <w:hideMark/>
          </w:tcPr>
          <w:p w14:paraId="202A13D4"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Невыполнение мер обеспечивающих безопасное производство работ, предусмотренных нормативными документами и нарядами (заданием)</w:t>
            </w:r>
          </w:p>
        </w:tc>
        <w:tc>
          <w:tcPr>
            <w:tcW w:w="1064" w:type="dxa"/>
            <w:tcBorders>
              <w:top w:val="nil"/>
              <w:left w:val="nil"/>
              <w:bottom w:val="single" w:sz="4" w:space="0" w:color="auto"/>
              <w:right w:val="single" w:sz="4" w:space="0" w:color="auto"/>
            </w:tcBorders>
            <w:shd w:val="clear" w:color="auto" w:fill="auto"/>
            <w:vAlign w:val="center"/>
            <w:hideMark/>
          </w:tcPr>
          <w:p w14:paraId="09477FDD"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1063" w:type="dxa"/>
            <w:tcBorders>
              <w:top w:val="nil"/>
              <w:left w:val="nil"/>
              <w:bottom w:val="single" w:sz="4" w:space="0" w:color="auto"/>
              <w:right w:val="single" w:sz="4" w:space="0" w:color="auto"/>
            </w:tcBorders>
            <w:shd w:val="clear" w:color="auto" w:fill="auto"/>
            <w:vAlign w:val="center"/>
            <w:hideMark/>
          </w:tcPr>
          <w:p w14:paraId="1700FE94"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49" w:type="dxa"/>
            <w:tcBorders>
              <w:top w:val="nil"/>
              <w:left w:val="nil"/>
              <w:bottom w:val="single" w:sz="4" w:space="0" w:color="auto"/>
              <w:right w:val="single" w:sz="4" w:space="0" w:color="auto"/>
            </w:tcBorders>
            <w:shd w:val="clear" w:color="auto" w:fill="auto"/>
            <w:vAlign w:val="center"/>
            <w:hideMark/>
          </w:tcPr>
          <w:p w14:paraId="1C333D93"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1" w:type="dxa"/>
            <w:tcBorders>
              <w:top w:val="nil"/>
              <w:left w:val="nil"/>
              <w:bottom w:val="single" w:sz="4" w:space="0" w:color="auto"/>
              <w:right w:val="single" w:sz="4" w:space="0" w:color="auto"/>
            </w:tcBorders>
            <w:shd w:val="clear" w:color="auto" w:fill="auto"/>
            <w:vAlign w:val="center"/>
            <w:hideMark/>
          </w:tcPr>
          <w:p w14:paraId="74CDE0A7"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0" w:type="dxa"/>
            <w:tcBorders>
              <w:top w:val="nil"/>
              <w:left w:val="nil"/>
              <w:bottom w:val="single" w:sz="4" w:space="0" w:color="auto"/>
              <w:right w:val="single" w:sz="4" w:space="0" w:color="auto"/>
            </w:tcBorders>
            <w:shd w:val="clear" w:color="auto" w:fill="auto"/>
            <w:vAlign w:val="center"/>
            <w:hideMark/>
          </w:tcPr>
          <w:p w14:paraId="193065F9"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1" w:type="dxa"/>
            <w:tcBorders>
              <w:top w:val="nil"/>
              <w:left w:val="nil"/>
              <w:bottom w:val="single" w:sz="4" w:space="0" w:color="auto"/>
              <w:right w:val="single" w:sz="4" w:space="0" w:color="auto"/>
            </w:tcBorders>
            <w:shd w:val="clear" w:color="auto" w:fill="auto"/>
            <w:vAlign w:val="center"/>
            <w:hideMark/>
          </w:tcPr>
          <w:p w14:paraId="70C4CC4F"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0" w:type="dxa"/>
            <w:tcBorders>
              <w:top w:val="nil"/>
              <w:left w:val="nil"/>
              <w:bottom w:val="single" w:sz="4" w:space="0" w:color="auto"/>
              <w:right w:val="single" w:sz="4" w:space="0" w:color="auto"/>
            </w:tcBorders>
            <w:shd w:val="clear" w:color="auto" w:fill="auto"/>
            <w:vAlign w:val="center"/>
            <w:hideMark/>
          </w:tcPr>
          <w:p w14:paraId="48DEDE25"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1" w:type="dxa"/>
            <w:tcBorders>
              <w:top w:val="nil"/>
              <w:left w:val="nil"/>
              <w:bottom w:val="single" w:sz="4" w:space="0" w:color="auto"/>
              <w:right w:val="single" w:sz="4" w:space="0" w:color="auto"/>
            </w:tcBorders>
            <w:shd w:val="clear" w:color="auto" w:fill="auto"/>
            <w:vAlign w:val="center"/>
            <w:hideMark/>
          </w:tcPr>
          <w:p w14:paraId="28FD1D91"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r>
      <w:tr w:rsidR="0048202E" w:rsidRPr="0048202E" w14:paraId="058B3971" w14:textId="77777777" w:rsidTr="00B32EDD">
        <w:trPr>
          <w:trHeight w:val="615"/>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43AB7DBA"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21.9.5</w:t>
            </w:r>
          </w:p>
        </w:tc>
        <w:tc>
          <w:tcPr>
            <w:tcW w:w="6804" w:type="dxa"/>
            <w:tcBorders>
              <w:top w:val="nil"/>
              <w:left w:val="nil"/>
              <w:bottom w:val="single" w:sz="4" w:space="0" w:color="auto"/>
              <w:right w:val="single" w:sz="4" w:space="0" w:color="auto"/>
            </w:tcBorders>
            <w:shd w:val="clear" w:color="auto" w:fill="auto"/>
            <w:vAlign w:val="center"/>
            <w:hideMark/>
          </w:tcPr>
          <w:p w14:paraId="2503257C"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Недостаточность мер для обеспечения безопасного производства работ, определённых при выдаче и оформлении нарядов (заданий)</w:t>
            </w:r>
          </w:p>
        </w:tc>
        <w:tc>
          <w:tcPr>
            <w:tcW w:w="1064" w:type="dxa"/>
            <w:tcBorders>
              <w:top w:val="nil"/>
              <w:left w:val="nil"/>
              <w:bottom w:val="single" w:sz="4" w:space="0" w:color="auto"/>
              <w:right w:val="single" w:sz="4" w:space="0" w:color="auto"/>
            </w:tcBorders>
            <w:shd w:val="clear" w:color="auto" w:fill="auto"/>
            <w:vAlign w:val="center"/>
            <w:hideMark/>
          </w:tcPr>
          <w:p w14:paraId="04C1C285"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1063" w:type="dxa"/>
            <w:tcBorders>
              <w:top w:val="nil"/>
              <w:left w:val="nil"/>
              <w:bottom w:val="single" w:sz="4" w:space="0" w:color="auto"/>
              <w:right w:val="single" w:sz="4" w:space="0" w:color="auto"/>
            </w:tcBorders>
            <w:shd w:val="clear" w:color="auto" w:fill="auto"/>
            <w:vAlign w:val="center"/>
            <w:hideMark/>
          </w:tcPr>
          <w:p w14:paraId="18500BD6"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49" w:type="dxa"/>
            <w:tcBorders>
              <w:top w:val="nil"/>
              <w:left w:val="nil"/>
              <w:bottom w:val="single" w:sz="4" w:space="0" w:color="auto"/>
              <w:right w:val="single" w:sz="4" w:space="0" w:color="auto"/>
            </w:tcBorders>
            <w:shd w:val="clear" w:color="auto" w:fill="auto"/>
            <w:vAlign w:val="center"/>
            <w:hideMark/>
          </w:tcPr>
          <w:p w14:paraId="51E2C7F7"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1" w:type="dxa"/>
            <w:tcBorders>
              <w:top w:val="nil"/>
              <w:left w:val="nil"/>
              <w:bottom w:val="single" w:sz="4" w:space="0" w:color="auto"/>
              <w:right w:val="single" w:sz="4" w:space="0" w:color="auto"/>
            </w:tcBorders>
            <w:shd w:val="clear" w:color="auto" w:fill="auto"/>
            <w:vAlign w:val="center"/>
            <w:hideMark/>
          </w:tcPr>
          <w:p w14:paraId="041E238E"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0" w:type="dxa"/>
            <w:tcBorders>
              <w:top w:val="nil"/>
              <w:left w:val="nil"/>
              <w:bottom w:val="single" w:sz="4" w:space="0" w:color="auto"/>
              <w:right w:val="single" w:sz="4" w:space="0" w:color="auto"/>
            </w:tcBorders>
            <w:shd w:val="clear" w:color="auto" w:fill="auto"/>
            <w:vAlign w:val="center"/>
            <w:hideMark/>
          </w:tcPr>
          <w:p w14:paraId="1346A361"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1" w:type="dxa"/>
            <w:tcBorders>
              <w:top w:val="nil"/>
              <w:left w:val="nil"/>
              <w:bottom w:val="single" w:sz="4" w:space="0" w:color="auto"/>
              <w:right w:val="single" w:sz="4" w:space="0" w:color="auto"/>
            </w:tcBorders>
            <w:shd w:val="clear" w:color="auto" w:fill="auto"/>
            <w:vAlign w:val="center"/>
            <w:hideMark/>
          </w:tcPr>
          <w:p w14:paraId="17F67AD6"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0" w:type="dxa"/>
            <w:tcBorders>
              <w:top w:val="nil"/>
              <w:left w:val="nil"/>
              <w:bottom w:val="single" w:sz="4" w:space="0" w:color="auto"/>
              <w:right w:val="single" w:sz="4" w:space="0" w:color="auto"/>
            </w:tcBorders>
            <w:shd w:val="clear" w:color="auto" w:fill="auto"/>
            <w:vAlign w:val="center"/>
            <w:hideMark/>
          </w:tcPr>
          <w:p w14:paraId="65D318DD"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1" w:type="dxa"/>
            <w:tcBorders>
              <w:top w:val="nil"/>
              <w:left w:val="nil"/>
              <w:bottom w:val="single" w:sz="4" w:space="0" w:color="auto"/>
              <w:right w:val="single" w:sz="4" w:space="0" w:color="auto"/>
            </w:tcBorders>
            <w:shd w:val="clear" w:color="auto" w:fill="auto"/>
            <w:vAlign w:val="center"/>
            <w:hideMark/>
          </w:tcPr>
          <w:p w14:paraId="6E6DCE2B"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r>
      <w:tr w:rsidR="0048202E" w:rsidRPr="0048202E" w14:paraId="7232E9CE" w14:textId="77777777" w:rsidTr="00B32EDD">
        <w:trPr>
          <w:trHeight w:val="72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4927543B"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21.9.6</w:t>
            </w:r>
          </w:p>
        </w:tc>
        <w:tc>
          <w:tcPr>
            <w:tcW w:w="6804" w:type="dxa"/>
            <w:tcBorders>
              <w:top w:val="nil"/>
              <w:left w:val="nil"/>
              <w:bottom w:val="single" w:sz="4" w:space="0" w:color="auto"/>
              <w:right w:val="single" w:sz="4" w:space="0" w:color="auto"/>
            </w:tcBorders>
            <w:shd w:val="clear" w:color="auto" w:fill="auto"/>
            <w:vAlign w:val="center"/>
            <w:hideMark/>
          </w:tcPr>
          <w:p w14:paraId="04D72D69"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Отсутствие необходимых материалов, инструмента, приспособлений и др. для обеспечения безопасного выполнения работ</w:t>
            </w:r>
          </w:p>
        </w:tc>
        <w:tc>
          <w:tcPr>
            <w:tcW w:w="1064" w:type="dxa"/>
            <w:tcBorders>
              <w:top w:val="nil"/>
              <w:left w:val="nil"/>
              <w:bottom w:val="single" w:sz="4" w:space="0" w:color="auto"/>
              <w:right w:val="single" w:sz="4" w:space="0" w:color="auto"/>
            </w:tcBorders>
            <w:shd w:val="clear" w:color="auto" w:fill="auto"/>
            <w:vAlign w:val="center"/>
            <w:hideMark/>
          </w:tcPr>
          <w:p w14:paraId="4DF5BDAE"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1063" w:type="dxa"/>
            <w:tcBorders>
              <w:top w:val="nil"/>
              <w:left w:val="nil"/>
              <w:bottom w:val="single" w:sz="4" w:space="0" w:color="auto"/>
              <w:right w:val="single" w:sz="4" w:space="0" w:color="auto"/>
            </w:tcBorders>
            <w:shd w:val="clear" w:color="auto" w:fill="auto"/>
            <w:vAlign w:val="center"/>
            <w:hideMark/>
          </w:tcPr>
          <w:p w14:paraId="677AA050"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49" w:type="dxa"/>
            <w:tcBorders>
              <w:top w:val="nil"/>
              <w:left w:val="nil"/>
              <w:bottom w:val="single" w:sz="4" w:space="0" w:color="auto"/>
              <w:right w:val="single" w:sz="4" w:space="0" w:color="auto"/>
            </w:tcBorders>
            <w:shd w:val="clear" w:color="auto" w:fill="auto"/>
            <w:vAlign w:val="center"/>
            <w:hideMark/>
          </w:tcPr>
          <w:p w14:paraId="666510AD"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1" w:type="dxa"/>
            <w:tcBorders>
              <w:top w:val="nil"/>
              <w:left w:val="nil"/>
              <w:bottom w:val="single" w:sz="4" w:space="0" w:color="auto"/>
              <w:right w:val="single" w:sz="4" w:space="0" w:color="auto"/>
            </w:tcBorders>
            <w:shd w:val="clear" w:color="auto" w:fill="auto"/>
            <w:vAlign w:val="center"/>
            <w:hideMark/>
          </w:tcPr>
          <w:p w14:paraId="4E3DA11A"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0" w:type="dxa"/>
            <w:tcBorders>
              <w:top w:val="nil"/>
              <w:left w:val="nil"/>
              <w:bottom w:val="single" w:sz="4" w:space="0" w:color="auto"/>
              <w:right w:val="single" w:sz="4" w:space="0" w:color="auto"/>
            </w:tcBorders>
            <w:shd w:val="clear" w:color="auto" w:fill="auto"/>
            <w:vAlign w:val="center"/>
            <w:hideMark/>
          </w:tcPr>
          <w:p w14:paraId="2D5A3DA2"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1" w:type="dxa"/>
            <w:tcBorders>
              <w:top w:val="nil"/>
              <w:left w:val="nil"/>
              <w:bottom w:val="single" w:sz="4" w:space="0" w:color="auto"/>
              <w:right w:val="single" w:sz="4" w:space="0" w:color="auto"/>
            </w:tcBorders>
            <w:shd w:val="clear" w:color="auto" w:fill="auto"/>
            <w:vAlign w:val="center"/>
            <w:hideMark/>
          </w:tcPr>
          <w:p w14:paraId="79FB4BDC"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0" w:type="dxa"/>
            <w:tcBorders>
              <w:top w:val="nil"/>
              <w:left w:val="nil"/>
              <w:bottom w:val="single" w:sz="4" w:space="0" w:color="auto"/>
              <w:right w:val="single" w:sz="4" w:space="0" w:color="auto"/>
            </w:tcBorders>
            <w:shd w:val="clear" w:color="auto" w:fill="auto"/>
            <w:vAlign w:val="center"/>
            <w:hideMark/>
          </w:tcPr>
          <w:p w14:paraId="389A3939"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1" w:type="dxa"/>
            <w:tcBorders>
              <w:top w:val="nil"/>
              <w:left w:val="nil"/>
              <w:bottom w:val="single" w:sz="4" w:space="0" w:color="auto"/>
              <w:right w:val="single" w:sz="4" w:space="0" w:color="auto"/>
            </w:tcBorders>
            <w:shd w:val="clear" w:color="auto" w:fill="auto"/>
            <w:vAlign w:val="center"/>
            <w:hideMark/>
          </w:tcPr>
          <w:p w14:paraId="0F9214C1"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r>
      <w:tr w:rsidR="0048202E" w:rsidRPr="0048202E" w14:paraId="48D41E39" w14:textId="77777777" w:rsidTr="00B32EDD">
        <w:trPr>
          <w:trHeight w:val="54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26407ECC"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21.9.7</w:t>
            </w:r>
          </w:p>
        </w:tc>
        <w:tc>
          <w:tcPr>
            <w:tcW w:w="6804" w:type="dxa"/>
            <w:tcBorders>
              <w:top w:val="nil"/>
              <w:left w:val="nil"/>
              <w:bottom w:val="single" w:sz="4" w:space="0" w:color="auto"/>
              <w:right w:val="single" w:sz="4" w:space="0" w:color="auto"/>
            </w:tcBorders>
            <w:shd w:val="clear" w:color="auto" w:fill="auto"/>
            <w:vAlign w:val="center"/>
            <w:hideMark/>
          </w:tcPr>
          <w:p w14:paraId="134D0E6F"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Необеспечения работников средствами индивидуальной защиты</w:t>
            </w:r>
          </w:p>
        </w:tc>
        <w:tc>
          <w:tcPr>
            <w:tcW w:w="1064" w:type="dxa"/>
            <w:tcBorders>
              <w:top w:val="nil"/>
              <w:left w:val="nil"/>
              <w:bottom w:val="single" w:sz="4" w:space="0" w:color="auto"/>
              <w:right w:val="single" w:sz="4" w:space="0" w:color="auto"/>
            </w:tcBorders>
            <w:shd w:val="clear" w:color="auto" w:fill="auto"/>
            <w:vAlign w:val="center"/>
            <w:hideMark/>
          </w:tcPr>
          <w:p w14:paraId="0E2F8641"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1063" w:type="dxa"/>
            <w:tcBorders>
              <w:top w:val="nil"/>
              <w:left w:val="nil"/>
              <w:bottom w:val="single" w:sz="4" w:space="0" w:color="auto"/>
              <w:right w:val="single" w:sz="4" w:space="0" w:color="auto"/>
            </w:tcBorders>
            <w:shd w:val="clear" w:color="auto" w:fill="auto"/>
            <w:vAlign w:val="center"/>
            <w:hideMark/>
          </w:tcPr>
          <w:p w14:paraId="503E1B7E"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49" w:type="dxa"/>
            <w:tcBorders>
              <w:top w:val="nil"/>
              <w:left w:val="nil"/>
              <w:bottom w:val="single" w:sz="4" w:space="0" w:color="auto"/>
              <w:right w:val="single" w:sz="4" w:space="0" w:color="auto"/>
            </w:tcBorders>
            <w:shd w:val="clear" w:color="auto" w:fill="auto"/>
            <w:vAlign w:val="center"/>
            <w:hideMark/>
          </w:tcPr>
          <w:p w14:paraId="79B18D3B"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1" w:type="dxa"/>
            <w:tcBorders>
              <w:top w:val="nil"/>
              <w:left w:val="nil"/>
              <w:bottom w:val="single" w:sz="4" w:space="0" w:color="auto"/>
              <w:right w:val="single" w:sz="4" w:space="0" w:color="auto"/>
            </w:tcBorders>
            <w:shd w:val="clear" w:color="auto" w:fill="auto"/>
            <w:vAlign w:val="center"/>
            <w:hideMark/>
          </w:tcPr>
          <w:p w14:paraId="2B84162F"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0" w:type="dxa"/>
            <w:tcBorders>
              <w:top w:val="nil"/>
              <w:left w:val="nil"/>
              <w:bottom w:val="single" w:sz="4" w:space="0" w:color="auto"/>
              <w:right w:val="single" w:sz="4" w:space="0" w:color="auto"/>
            </w:tcBorders>
            <w:shd w:val="clear" w:color="auto" w:fill="auto"/>
            <w:vAlign w:val="center"/>
            <w:hideMark/>
          </w:tcPr>
          <w:p w14:paraId="0553C565"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1" w:type="dxa"/>
            <w:tcBorders>
              <w:top w:val="nil"/>
              <w:left w:val="nil"/>
              <w:bottom w:val="single" w:sz="4" w:space="0" w:color="auto"/>
              <w:right w:val="single" w:sz="4" w:space="0" w:color="auto"/>
            </w:tcBorders>
            <w:shd w:val="clear" w:color="auto" w:fill="auto"/>
            <w:vAlign w:val="center"/>
            <w:hideMark/>
          </w:tcPr>
          <w:p w14:paraId="79C86FA1"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0" w:type="dxa"/>
            <w:tcBorders>
              <w:top w:val="nil"/>
              <w:left w:val="nil"/>
              <w:bottom w:val="single" w:sz="4" w:space="0" w:color="auto"/>
              <w:right w:val="single" w:sz="4" w:space="0" w:color="auto"/>
            </w:tcBorders>
            <w:shd w:val="clear" w:color="auto" w:fill="auto"/>
            <w:vAlign w:val="center"/>
            <w:hideMark/>
          </w:tcPr>
          <w:p w14:paraId="196F7FAF"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1" w:type="dxa"/>
            <w:tcBorders>
              <w:top w:val="nil"/>
              <w:left w:val="nil"/>
              <w:bottom w:val="single" w:sz="4" w:space="0" w:color="auto"/>
              <w:right w:val="single" w:sz="4" w:space="0" w:color="auto"/>
            </w:tcBorders>
            <w:shd w:val="clear" w:color="auto" w:fill="auto"/>
            <w:vAlign w:val="center"/>
            <w:hideMark/>
          </w:tcPr>
          <w:p w14:paraId="65820A5A"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r>
      <w:tr w:rsidR="0048202E" w:rsidRPr="0048202E" w14:paraId="3B319464" w14:textId="77777777" w:rsidTr="00B32EDD">
        <w:trPr>
          <w:trHeight w:val="795"/>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0C985065"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21.9.8</w:t>
            </w:r>
          </w:p>
        </w:tc>
        <w:tc>
          <w:tcPr>
            <w:tcW w:w="6804" w:type="dxa"/>
            <w:tcBorders>
              <w:top w:val="nil"/>
              <w:left w:val="nil"/>
              <w:bottom w:val="single" w:sz="4" w:space="0" w:color="auto"/>
              <w:right w:val="single" w:sz="4" w:space="0" w:color="auto"/>
            </w:tcBorders>
            <w:shd w:val="clear" w:color="auto" w:fill="auto"/>
            <w:vAlign w:val="center"/>
            <w:hideMark/>
          </w:tcPr>
          <w:p w14:paraId="4A50E472"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Другие составляющие, квалифицированные по материалам расследования несчастных случаев (указать какие конкретно и сколько по каждой)</w:t>
            </w:r>
          </w:p>
        </w:tc>
        <w:tc>
          <w:tcPr>
            <w:tcW w:w="1064" w:type="dxa"/>
            <w:tcBorders>
              <w:top w:val="nil"/>
              <w:left w:val="nil"/>
              <w:bottom w:val="single" w:sz="4" w:space="0" w:color="auto"/>
              <w:right w:val="single" w:sz="4" w:space="0" w:color="auto"/>
            </w:tcBorders>
            <w:shd w:val="clear" w:color="auto" w:fill="auto"/>
            <w:vAlign w:val="center"/>
            <w:hideMark/>
          </w:tcPr>
          <w:p w14:paraId="1C58B445"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1063" w:type="dxa"/>
            <w:tcBorders>
              <w:top w:val="nil"/>
              <w:left w:val="nil"/>
              <w:bottom w:val="single" w:sz="4" w:space="0" w:color="auto"/>
              <w:right w:val="single" w:sz="4" w:space="0" w:color="auto"/>
            </w:tcBorders>
            <w:shd w:val="clear" w:color="auto" w:fill="auto"/>
            <w:vAlign w:val="center"/>
            <w:hideMark/>
          </w:tcPr>
          <w:p w14:paraId="12088027"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49" w:type="dxa"/>
            <w:tcBorders>
              <w:top w:val="nil"/>
              <w:left w:val="nil"/>
              <w:bottom w:val="single" w:sz="4" w:space="0" w:color="auto"/>
              <w:right w:val="single" w:sz="4" w:space="0" w:color="auto"/>
            </w:tcBorders>
            <w:shd w:val="clear" w:color="auto" w:fill="auto"/>
            <w:vAlign w:val="center"/>
            <w:hideMark/>
          </w:tcPr>
          <w:p w14:paraId="6B291DC6"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1" w:type="dxa"/>
            <w:tcBorders>
              <w:top w:val="nil"/>
              <w:left w:val="nil"/>
              <w:bottom w:val="single" w:sz="4" w:space="0" w:color="auto"/>
              <w:right w:val="single" w:sz="4" w:space="0" w:color="auto"/>
            </w:tcBorders>
            <w:shd w:val="clear" w:color="auto" w:fill="auto"/>
            <w:vAlign w:val="center"/>
            <w:hideMark/>
          </w:tcPr>
          <w:p w14:paraId="23682B52"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0" w:type="dxa"/>
            <w:tcBorders>
              <w:top w:val="nil"/>
              <w:left w:val="nil"/>
              <w:bottom w:val="single" w:sz="4" w:space="0" w:color="auto"/>
              <w:right w:val="single" w:sz="4" w:space="0" w:color="auto"/>
            </w:tcBorders>
            <w:shd w:val="clear" w:color="auto" w:fill="auto"/>
            <w:vAlign w:val="center"/>
            <w:hideMark/>
          </w:tcPr>
          <w:p w14:paraId="6E529BF6"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1" w:type="dxa"/>
            <w:tcBorders>
              <w:top w:val="nil"/>
              <w:left w:val="nil"/>
              <w:bottom w:val="single" w:sz="4" w:space="0" w:color="auto"/>
              <w:right w:val="single" w:sz="4" w:space="0" w:color="auto"/>
            </w:tcBorders>
            <w:shd w:val="clear" w:color="auto" w:fill="auto"/>
            <w:vAlign w:val="center"/>
            <w:hideMark/>
          </w:tcPr>
          <w:p w14:paraId="72362EE4"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0" w:type="dxa"/>
            <w:tcBorders>
              <w:top w:val="nil"/>
              <w:left w:val="nil"/>
              <w:bottom w:val="single" w:sz="4" w:space="0" w:color="auto"/>
              <w:right w:val="single" w:sz="4" w:space="0" w:color="auto"/>
            </w:tcBorders>
            <w:shd w:val="clear" w:color="auto" w:fill="auto"/>
            <w:vAlign w:val="center"/>
            <w:hideMark/>
          </w:tcPr>
          <w:p w14:paraId="23B1CADB"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1" w:type="dxa"/>
            <w:tcBorders>
              <w:top w:val="nil"/>
              <w:left w:val="nil"/>
              <w:bottom w:val="single" w:sz="4" w:space="0" w:color="auto"/>
              <w:right w:val="single" w:sz="4" w:space="0" w:color="auto"/>
            </w:tcBorders>
            <w:shd w:val="clear" w:color="auto" w:fill="auto"/>
            <w:vAlign w:val="center"/>
            <w:hideMark/>
          </w:tcPr>
          <w:p w14:paraId="76BFE7EE"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r>
      <w:tr w:rsidR="0048202E" w:rsidRPr="0048202E" w14:paraId="0B6A8D0C" w14:textId="77777777" w:rsidTr="00B32EDD">
        <w:trPr>
          <w:trHeight w:val="675"/>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78168EC6"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21.10</w:t>
            </w:r>
          </w:p>
        </w:tc>
        <w:tc>
          <w:tcPr>
            <w:tcW w:w="6804" w:type="dxa"/>
            <w:tcBorders>
              <w:top w:val="nil"/>
              <w:left w:val="nil"/>
              <w:bottom w:val="single" w:sz="4" w:space="0" w:color="auto"/>
              <w:right w:val="single" w:sz="4" w:space="0" w:color="auto"/>
            </w:tcBorders>
            <w:shd w:val="clear" w:color="auto" w:fill="auto"/>
            <w:vAlign w:val="center"/>
            <w:hideMark/>
          </w:tcPr>
          <w:p w14:paraId="147048F4"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Недостатки в организации и проведении обучения работников по охране труда</w:t>
            </w:r>
          </w:p>
        </w:tc>
        <w:tc>
          <w:tcPr>
            <w:tcW w:w="1064" w:type="dxa"/>
            <w:tcBorders>
              <w:top w:val="nil"/>
              <w:left w:val="nil"/>
              <w:bottom w:val="single" w:sz="4" w:space="0" w:color="auto"/>
              <w:right w:val="single" w:sz="4" w:space="0" w:color="auto"/>
            </w:tcBorders>
            <w:shd w:val="clear" w:color="auto" w:fill="auto"/>
            <w:vAlign w:val="center"/>
            <w:hideMark/>
          </w:tcPr>
          <w:p w14:paraId="32AB7868"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1063" w:type="dxa"/>
            <w:tcBorders>
              <w:top w:val="nil"/>
              <w:left w:val="nil"/>
              <w:bottom w:val="single" w:sz="4" w:space="0" w:color="auto"/>
              <w:right w:val="single" w:sz="4" w:space="0" w:color="auto"/>
            </w:tcBorders>
            <w:shd w:val="clear" w:color="auto" w:fill="auto"/>
            <w:vAlign w:val="center"/>
            <w:hideMark/>
          </w:tcPr>
          <w:p w14:paraId="7736F75C"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49" w:type="dxa"/>
            <w:tcBorders>
              <w:top w:val="nil"/>
              <w:left w:val="nil"/>
              <w:bottom w:val="single" w:sz="4" w:space="0" w:color="auto"/>
              <w:right w:val="single" w:sz="4" w:space="0" w:color="auto"/>
            </w:tcBorders>
            <w:shd w:val="clear" w:color="auto" w:fill="auto"/>
            <w:vAlign w:val="center"/>
            <w:hideMark/>
          </w:tcPr>
          <w:p w14:paraId="12BC6C80"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1" w:type="dxa"/>
            <w:tcBorders>
              <w:top w:val="nil"/>
              <w:left w:val="nil"/>
              <w:bottom w:val="single" w:sz="4" w:space="0" w:color="auto"/>
              <w:right w:val="single" w:sz="4" w:space="0" w:color="auto"/>
            </w:tcBorders>
            <w:shd w:val="clear" w:color="auto" w:fill="auto"/>
            <w:vAlign w:val="center"/>
            <w:hideMark/>
          </w:tcPr>
          <w:p w14:paraId="619B2983"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0" w:type="dxa"/>
            <w:tcBorders>
              <w:top w:val="nil"/>
              <w:left w:val="nil"/>
              <w:bottom w:val="single" w:sz="4" w:space="0" w:color="auto"/>
              <w:right w:val="single" w:sz="4" w:space="0" w:color="auto"/>
            </w:tcBorders>
            <w:shd w:val="clear" w:color="auto" w:fill="auto"/>
            <w:vAlign w:val="center"/>
            <w:hideMark/>
          </w:tcPr>
          <w:p w14:paraId="18947D94"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1" w:type="dxa"/>
            <w:tcBorders>
              <w:top w:val="nil"/>
              <w:left w:val="nil"/>
              <w:bottom w:val="single" w:sz="4" w:space="0" w:color="auto"/>
              <w:right w:val="single" w:sz="4" w:space="0" w:color="auto"/>
            </w:tcBorders>
            <w:shd w:val="clear" w:color="auto" w:fill="auto"/>
            <w:vAlign w:val="center"/>
            <w:hideMark/>
          </w:tcPr>
          <w:p w14:paraId="13A25B54"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0" w:type="dxa"/>
            <w:tcBorders>
              <w:top w:val="nil"/>
              <w:left w:val="nil"/>
              <w:bottom w:val="single" w:sz="4" w:space="0" w:color="auto"/>
              <w:right w:val="single" w:sz="4" w:space="0" w:color="auto"/>
            </w:tcBorders>
            <w:shd w:val="clear" w:color="auto" w:fill="auto"/>
            <w:vAlign w:val="center"/>
            <w:hideMark/>
          </w:tcPr>
          <w:p w14:paraId="569660B5"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1" w:type="dxa"/>
            <w:tcBorders>
              <w:top w:val="nil"/>
              <w:left w:val="nil"/>
              <w:bottom w:val="single" w:sz="4" w:space="0" w:color="auto"/>
              <w:right w:val="single" w:sz="4" w:space="0" w:color="auto"/>
            </w:tcBorders>
            <w:shd w:val="clear" w:color="auto" w:fill="auto"/>
            <w:vAlign w:val="center"/>
            <w:hideMark/>
          </w:tcPr>
          <w:p w14:paraId="6208EC9F"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r>
      <w:tr w:rsidR="0048202E" w:rsidRPr="0048202E" w14:paraId="0BF4A696" w14:textId="77777777" w:rsidTr="00B32EDD">
        <w:trPr>
          <w:trHeight w:val="735"/>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11B1AD73"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lastRenderedPageBreak/>
              <w:t>21.11</w:t>
            </w:r>
          </w:p>
        </w:tc>
        <w:tc>
          <w:tcPr>
            <w:tcW w:w="6804" w:type="dxa"/>
            <w:tcBorders>
              <w:top w:val="nil"/>
              <w:left w:val="nil"/>
              <w:bottom w:val="single" w:sz="4" w:space="0" w:color="auto"/>
              <w:right w:val="single" w:sz="4" w:space="0" w:color="auto"/>
            </w:tcBorders>
            <w:shd w:val="clear" w:color="auto" w:fill="auto"/>
            <w:vAlign w:val="center"/>
            <w:hideMark/>
          </w:tcPr>
          <w:p w14:paraId="6857CF12"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Осознанное нарушение пострадавшим требований инструкций, технологических карт, ПОР и других локальных нормативных документов, определяющих безопасное производство работ</w:t>
            </w:r>
          </w:p>
        </w:tc>
        <w:tc>
          <w:tcPr>
            <w:tcW w:w="1064" w:type="dxa"/>
            <w:tcBorders>
              <w:top w:val="nil"/>
              <w:left w:val="nil"/>
              <w:bottom w:val="single" w:sz="4" w:space="0" w:color="auto"/>
              <w:right w:val="single" w:sz="4" w:space="0" w:color="auto"/>
            </w:tcBorders>
            <w:shd w:val="clear" w:color="auto" w:fill="auto"/>
            <w:vAlign w:val="center"/>
            <w:hideMark/>
          </w:tcPr>
          <w:p w14:paraId="0BAFCB85"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1063" w:type="dxa"/>
            <w:tcBorders>
              <w:top w:val="nil"/>
              <w:left w:val="nil"/>
              <w:bottom w:val="single" w:sz="4" w:space="0" w:color="auto"/>
              <w:right w:val="single" w:sz="4" w:space="0" w:color="auto"/>
            </w:tcBorders>
            <w:shd w:val="clear" w:color="auto" w:fill="auto"/>
            <w:vAlign w:val="center"/>
            <w:hideMark/>
          </w:tcPr>
          <w:p w14:paraId="721F68F5"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49" w:type="dxa"/>
            <w:tcBorders>
              <w:top w:val="nil"/>
              <w:left w:val="nil"/>
              <w:bottom w:val="single" w:sz="4" w:space="0" w:color="auto"/>
              <w:right w:val="single" w:sz="4" w:space="0" w:color="auto"/>
            </w:tcBorders>
            <w:shd w:val="clear" w:color="auto" w:fill="auto"/>
            <w:vAlign w:val="center"/>
            <w:hideMark/>
          </w:tcPr>
          <w:p w14:paraId="3A0A6F52"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1" w:type="dxa"/>
            <w:tcBorders>
              <w:top w:val="nil"/>
              <w:left w:val="nil"/>
              <w:bottom w:val="single" w:sz="4" w:space="0" w:color="auto"/>
              <w:right w:val="single" w:sz="4" w:space="0" w:color="auto"/>
            </w:tcBorders>
            <w:shd w:val="clear" w:color="auto" w:fill="auto"/>
            <w:vAlign w:val="center"/>
            <w:hideMark/>
          </w:tcPr>
          <w:p w14:paraId="3D5D816B"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0" w:type="dxa"/>
            <w:tcBorders>
              <w:top w:val="nil"/>
              <w:left w:val="nil"/>
              <w:bottom w:val="single" w:sz="4" w:space="0" w:color="auto"/>
              <w:right w:val="single" w:sz="4" w:space="0" w:color="auto"/>
            </w:tcBorders>
            <w:shd w:val="clear" w:color="auto" w:fill="auto"/>
            <w:vAlign w:val="center"/>
            <w:hideMark/>
          </w:tcPr>
          <w:p w14:paraId="473ABD89"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1" w:type="dxa"/>
            <w:tcBorders>
              <w:top w:val="nil"/>
              <w:left w:val="nil"/>
              <w:bottom w:val="single" w:sz="4" w:space="0" w:color="auto"/>
              <w:right w:val="single" w:sz="4" w:space="0" w:color="auto"/>
            </w:tcBorders>
            <w:shd w:val="clear" w:color="auto" w:fill="auto"/>
            <w:vAlign w:val="center"/>
            <w:hideMark/>
          </w:tcPr>
          <w:p w14:paraId="33861E8A"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0" w:type="dxa"/>
            <w:tcBorders>
              <w:top w:val="nil"/>
              <w:left w:val="nil"/>
              <w:bottom w:val="single" w:sz="4" w:space="0" w:color="auto"/>
              <w:right w:val="single" w:sz="4" w:space="0" w:color="auto"/>
            </w:tcBorders>
            <w:shd w:val="clear" w:color="auto" w:fill="auto"/>
            <w:vAlign w:val="center"/>
            <w:hideMark/>
          </w:tcPr>
          <w:p w14:paraId="3B4E71F2"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1" w:type="dxa"/>
            <w:tcBorders>
              <w:top w:val="nil"/>
              <w:left w:val="nil"/>
              <w:bottom w:val="single" w:sz="4" w:space="0" w:color="auto"/>
              <w:right w:val="single" w:sz="4" w:space="0" w:color="auto"/>
            </w:tcBorders>
            <w:shd w:val="clear" w:color="auto" w:fill="auto"/>
            <w:vAlign w:val="center"/>
            <w:hideMark/>
          </w:tcPr>
          <w:p w14:paraId="4B761446"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r>
      <w:tr w:rsidR="0048202E" w:rsidRPr="0048202E" w14:paraId="5251CA3B" w14:textId="77777777" w:rsidTr="00B32EDD">
        <w:trPr>
          <w:trHeight w:val="435"/>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43A78436"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21.12</w:t>
            </w:r>
          </w:p>
        </w:tc>
        <w:tc>
          <w:tcPr>
            <w:tcW w:w="6804" w:type="dxa"/>
            <w:tcBorders>
              <w:top w:val="nil"/>
              <w:left w:val="nil"/>
              <w:bottom w:val="single" w:sz="4" w:space="0" w:color="auto"/>
              <w:right w:val="single" w:sz="4" w:space="0" w:color="auto"/>
            </w:tcBorders>
            <w:shd w:val="clear" w:color="auto" w:fill="auto"/>
            <w:vAlign w:val="center"/>
            <w:hideMark/>
          </w:tcPr>
          <w:p w14:paraId="0C87DC8B"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Неприменение работниками средств индивидуальной защиты</w:t>
            </w:r>
          </w:p>
        </w:tc>
        <w:tc>
          <w:tcPr>
            <w:tcW w:w="1064" w:type="dxa"/>
            <w:tcBorders>
              <w:top w:val="nil"/>
              <w:left w:val="nil"/>
              <w:bottom w:val="single" w:sz="4" w:space="0" w:color="auto"/>
              <w:right w:val="single" w:sz="4" w:space="0" w:color="auto"/>
            </w:tcBorders>
            <w:shd w:val="clear" w:color="auto" w:fill="auto"/>
            <w:vAlign w:val="center"/>
            <w:hideMark/>
          </w:tcPr>
          <w:p w14:paraId="53247A91"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1063" w:type="dxa"/>
            <w:tcBorders>
              <w:top w:val="nil"/>
              <w:left w:val="nil"/>
              <w:bottom w:val="single" w:sz="4" w:space="0" w:color="auto"/>
              <w:right w:val="single" w:sz="4" w:space="0" w:color="auto"/>
            </w:tcBorders>
            <w:shd w:val="clear" w:color="auto" w:fill="auto"/>
            <w:vAlign w:val="center"/>
            <w:hideMark/>
          </w:tcPr>
          <w:p w14:paraId="397EDDC0"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49" w:type="dxa"/>
            <w:tcBorders>
              <w:top w:val="nil"/>
              <w:left w:val="nil"/>
              <w:bottom w:val="single" w:sz="4" w:space="0" w:color="auto"/>
              <w:right w:val="single" w:sz="4" w:space="0" w:color="auto"/>
            </w:tcBorders>
            <w:shd w:val="clear" w:color="auto" w:fill="auto"/>
            <w:vAlign w:val="center"/>
            <w:hideMark/>
          </w:tcPr>
          <w:p w14:paraId="530DD6C1"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1" w:type="dxa"/>
            <w:tcBorders>
              <w:top w:val="nil"/>
              <w:left w:val="nil"/>
              <w:bottom w:val="single" w:sz="4" w:space="0" w:color="auto"/>
              <w:right w:val="single" w:sz="4" w:space="0" w:color="auto"/>
            </w:tcBorders>
            <w:shd w:val="clear" w:color="auto" w:fill="auto"/>
            <w:vAlign w:val="center"/>
            <w:hideMark/>
          </w:tcPr>
          <w:p w14:paraId="54F4994E"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0" w:type="dxa"/>
            <w:tcBorders>
              <w:top w:val="nil"/>
              <w:left w:val="nil"/>
              <w:bottom w:val="single" w:sz="4" w:space="0" w:color="auto"/>
              <w:right w:val="single" w:sz="4" w:space="0" w:color="auto"/>
            </w:tcBorders>
            <w:shd w:val="clear" w:color="auto" w:fill="auto"/>
            <w:vAlign w:val="center"/>
            <w:hideMark/>
          </w:tcPr>
          <w:p w14:paraId="46AA3474"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1" w:type="dxa"/>
            <w:tcBorders>
              <w:top w:val="nil"/>
              <w:left w:val="nil"/>
              <w:bottom w:val="single" w:sz="4" w:space="0" w:color="auto"/>
              <w:right w:val="single" w:sz="4" w:space="0" w:color="auto"/>
            </w:tcBorders>
            <w:shd w:val="clear" w:color="auto" w:fill="auto"/>
            <w:vAlign w:val="center"/>
            <w:hideMark/>
          </w:tcPr>
          <w:p w14:paraId="0AAB2E4B"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0" w:type="dxa"/>
            <w:tcBorders>
              <w:top w:val="nil"/>
              <w:left w:val="nil"/>
              <w:bottom w:val="single" w:sz="4" w:space="0" w:color="auto"/>
              <w:right w:val="single" w:sz="4" w:space="0" w:color="auto"/>
            </w:tcBorders>
            <w:shd w:val="clear" w:color="auto" w:fill="auto"/>
            <w:vAlign w:val="center"/>
            <w:hideMark/>
          </w:tcPr>
          <w:p w14:paraId="641BB927"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1" w:type="dxa"/>
            <w:tcBorders>
              <w:top w:val="nil"/>
              <w:left w:val="nil"/>
              <w:bottom w:val="single" w:sz="4" w:space="0" w:color="auto"/>
              <w:right w:val="single" w:sz="4" w:space="0" w:color="auto"/>
            </w:tcBorders>
            <w:shd w:val="clear" w:color="auto" w:fill="auto"/>
            <w:vAlign w:val="center"/>
            <w:hideMark/>
          </w:tcPr>
          <w:p w14:paraId="169AF911"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r>
      <w:tr w:rsidR="0048202E" w:rsidRPr="0048202E" w14:paraId="79C95FDC" w14:textId="77777777" w:rsidTr="00B32EDD">
        <w:trPr>
          <w:trHeight w:val="51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26C81719"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21.13</w:t>
            </w:r>
          </w:p>
        </w:tc>
        <w:tc>
          <w:tcPr>
            <w:tcW w:w="6804" w:type="dxa"/>
            <w:tcBorders>
              <w:top w:val="nil"/>
              <w:left w:val="nil"/>
              <w:bottom w:val="single" w:sz="4" w:space="0" w:color="auto"/>
              <w:right w:val="single" w:sz="4" w:space="0" w:color="auto"/>
            </w:tcBorders>
            <w:shd w:val="clear" w:color="auto" w:fill="auto"/>
            <w:vAlign w:val="center"/>
            <w:hideMark/>
          </w:tcPr>
          <w:p w14:paraId="652ACF81"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Неприменение средств коллективной защиты</w:t>
            </w:r>
          </w:p>
        </w:tc>
        <w:tc>
          <w:tcPr>
            <w:tcW w:w="1064" w:type="dxa"/>
            <w:tcBorders>
              <w:top w:val="nil"/>
              <w:left w:val="nil"/>
              <w:bottom w:val="single" w:sz="4" w:space="0" w:color="auto"/>
              <w:right w:val="single" w:sz="4" w:space="0" w:color="auto"/>
            </w:tcBorders>
            <w:shd w:val="clear" w:color="auto" w:fill="auto"/>
            <w:vAlign w:val="center"/>
            <w:hideMark/>
          </w:tcPr>
          <w:p w14:paraId="36677542"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1063" w:type="dxa"/>
            <w:tcBorders>
              <w:top w:val="nil"/>
              <w:left w:val="nil"/>
              <w:bottom w:val="single" w:sz="4" w:space="0" w:color="auto"/>
              <w:right w:val="single" w:sz="4" w:space="0" w:color="auto"/>
            </w:tcBorders>
            <w:shd w:val="clear" w:color="auto" w:fill="auto"/>
            <w:vAlign w:val="center"/>
            <w:hideMark/>
          </w:tcPr>
          <w:p w14:paraId="3A0A464F"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49" w:type="dxa"/>
            <w:tcBorders>
              <w:top w:val="nil"/>
              <w:left w:val="nil"/>
              <w:bottom w:val="single" w:sz="4" w:space="0" w:color="auto"/>
              <w:right w:val="single" w:sz="4" w:space="0" w:color="auto"/>
            </w:tcBorders>
            <w:shd w:val="clear" w:color="auto" w:fill="auto"/>
            <w:vAlign w:val="center"/>
            <w:hideMark/>
          </w:tcPr>
          <w:p w14:paraId="37381CAA"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1" w:type="dxa"/>
            <w:tcBorders>
              <w:top w:val="nil"/>
              <w:left w:val="nil"/>
              <w:bottom w:val="single" w:sz="4" w:space="0" w:color="auto"/>
              <w:right w:val="single" w:sz="4" w:space="0" w:color="auto"/>
            </w:tcBorders>
            <w:shd w:val="clear" w:color="auto" w:fill="auto"/>
            <w:vAlign w:val="center"/>
            <w:hideMark/>
          </w:tcPr>
          <w:p w14:paraId="7EB08909"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0" w:type="dxa"/>
            <w:tcBorders>
              <w:top w:val="nil"/>
              <w:left w:val="nil"/>
              <w:bottom w:val="single" w:sz="4" w:space="0" w:color="auto"/>
              <w:right w:val="single" w:sz="4" w:space="0" w:color="auto"/>
            </w:tcBorders>
            <w:shd w:val="clear" w:color="auto" w:fill="auto"/>
            <w:vAlign w:val="center"/>
            <w:hideMark/>
          </w:tcPr>
          <w:p w14:paraId="558611F5"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1" w:type="dxa"/>
            <w:tcBorders>
              <w:top w:val="nil"/>
              <w:left w:val="nil"/>
              <w:bottom w:val="single" w:sz="4" w:space="0" w:color="auto"/>
              <w:right w:val="single" w:sz="4" w:space="0" w:color="auto"/>
            </w:tcBorders>
            <w:shd w:val="clear" w:color="auto" w:fill="auto"/>
            <w:vAlign w:val="center"/>
            <w:hideMark/>
          </w:tcPr>
          <w:p w14:paraId="136BCF3B"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0" w:type="dxa"/>
            <w:tcBorders>
              <w:top w:val="nil"/>
              <w:left w:val="nil"/>
              <w:bottom w:val="single" w:sz="4" w:space="0" w:color="auto"/>
              <w:right w:val="single" w:sz="4" w:space="0" w:color="auto"/>
            </w:tcBorders>
            <w:shd w:val="clear" w:color="auto" w:fill="auto"/>
            <w:vAlign w:val="center"/>
            <w:hideMark/>
          </w:tcPr>
          <w:p w14:paraId="29F9BB23"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1" w:type="dxa"/>
            <w:tcBorders>
              <w:top w:val="nil"/>
              <w:left w:val="nil"/>
              <w:bottom w:val="single" w:sz="4" w:space="0" w:color="auto"/>
              <w:right w:val="single" w:sz="4" w:space="0" w:color="auto"/>
            </w:tcBorders>
            <w:shd w:val="clear" w:color="auto" w:fill="auto"/>
            <w:vAlign w:val="center"/>
            <w:hideMark/>
          </w:tcPr>
          <w:p w14:paraId="6C8D0A19"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r>
      <w:tr w:rsidR="0048202E" w:rsidRPr="0048202E" w14:paraId="06051B33" w14:textId="77777777" w:rsidTr="00B32EDD">
        <w:trPr>
          <w:trHeight w:val="48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3D6F61A6"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21.14</w:t>
            </w:r>
          </w:p>
        </w:tc>
        <w:tc>
          <w:tcPr>
            <w:tcW w:w="6804" w:type="dxa"/>
            <w:tcBorders>
              <w:top w:val="nil"/>
              <w:left w:val="nil"/>
              <w:bottom w:val="single" w:sz="4" w:space="0" w:color="auto"/>
              <w:right w:val="single" w:sz="4" w:space="0" w:color="auto"/>
            </w:tcBorders>
            <w:shd w:val="clear" w:color="auto" w:fill="auto"/>
            <w:vAlign w:val="center"/>
            <w:hideMark/>
          </w:tcPr>
          <w:p w14:paraId="7501F857"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Нахождение пострадавшего в состоянии алкогольного, наркотического и иного токсического опьянения</w:t>
            </w:r>
          </w:p>
        </w:tc>
        <w:tc>
          <w:tcPr>
            <w:tcW w:w="1064" w:type="dxa"/>
            <w:tcBorders>
              <w:top w:val="nil"/>
              <w:left w:val="nil"/>
              <w:bottom w:val="single" w:sz="4" w:space="0" w:color="auto"/>
              <w:right w:val="single" w:sz="4" w:space="0" w:color="auto"/>
            </w:tcBorders>
            <w:shd w:val="clear" w:color="auto" w:fill="auto"/>
            <w:vAlign w:val="center"/>
            <w:hideMark/>
          </w:tcPr>
          <w:p w14:paraId="67A1160B"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1063" w:type="dxa"/>
            <w:tcBorders>
              <w:top w:val="nil"/>
              <w:left w:val="nil"/>
              <w:bottom w:val="single" w:sz="4" w:space="0" w:color="auto"/>
              <w:right w:val="single" w:sz="4" w:space="0" w:color="auto"/>
            </w:tcBorders>
            <w:shd w:val="clear" w:color="auto" w:fill="auto"/>
            <w:vAlign w:val="center"/>
            <w:hideMark/>
          </w:tcPr>
          <w:p w14:paraId="29D78854"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49" w:type="dxa"/>
            <w:tcBorders>
              <w:top w:val="nil"/>
              <w:left w:val="nil"/>
              <w:bottom w:val="single" w:sz="4" w:space="0" w:color="auto"/>
              <w:right w:val="single" w:sz="4" w:space="0" w:color="auto"/>
            </w:tcBorders>
            <w:shd w:val="clear" w:color="auto" w:fill="auto"/>
            <w:vAlign w:val="center"/>
            <w:hideMark/>
          </w:tcPr>
          <w:p w14:paraId="4C95BA4F"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1" w:type="dxa"/>
            <w:tcBorders>
              <w:top w:val="nil"/>
              <w:left w:val="nil"/>
              <w:bottom w:val="single" w:sz="4" w:space="0" w:color="auto"/>
              <w:right w:val="single" w:sz="4" w:space="0" w:color="auto"/>
            </w:tcBorders>
            <w:shd w:val="clear" w:color="auto" w:fill="auto"/>
            <w:vAlign w:val="center"/>
            <w:hideMark/>
          </w:tcPr>
          <w:p w14:paraId="27194098"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0" w:type="dxa"/>
            <w:tcBorders>
              <w:top w:val="nil"/>
              <w:left w:val="nil"/>
              <w:bottom w:val="single" w:sz="4" w:space="0" w:color="auto"/>
              <w:right w:val="single" w:sz="4" w:space="0" w:color="auto"/>
            </w:tcBorders>
            <w:shd w:val="clear" w:color="auto" w:fill="auto"/>
            <w:vAlign w:val="center"/>
            <w:hideMark/>
          </w:tcPr>
          <w:p w14:paraId="0ECFBD2C"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1" w:type="dxa"/>
            <w:tcBorders>
              <w:top w:val="nil"/>
              <w:left w:val="nil"/>
              <w:bottom w:val="single" w:sz="4" w:space="0" w:color="auto"/>
              <w:right w:val="single" w:sz="4" w:space="0" w:color="auto"/>
            </w:tcBorders>
            <w:shd w:val="clear" w:color="auto" w:fill="auto"/>
            <w:vAlign w:val="center"/>
            <w:hideMark/>
          </w:tcPr>
          <w:p w14:paraId="5298EC11"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0" w:type="dxa"/>
            <w:tcBorders>
              <w:top w:val="nil"/>
              <w:left w:val="nil"/>
              <w:bottom w:val="single" w:sz="4" w:space="0" w:color="auto"/>
              <w:right w:val="single" w:sz="4" w:space="0" w:color="auto"/>
            </w:tcBorders>
            <w:shd w:val="clear" w:color="auto" w:fill="auto"/>
            <w:vAlign w:val="center"/>
            <w:hideMark/>
          </w:tcPr>
          <w:p w14:paraId="4FA53306"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1" w:type="dxa"/>
            <w:tcBorders>
              <w:top w:val="nil"/>
              <w:left w:val="nil"/>
              <w:bottom w:val="single" w:sz="4" w:space="0" w:color="auto"/>
              <w:right w:val="single" w:sz="4" w:space="0" w:color="auto"/>
            </w:tcBorders>
            <w:shd w:val="clear" w:color="auto" w:fill="auto"/>
            <w:vAlign w:val="center"/>
            <w:hideMark/>
          </w:tcPr>
          <w:p w14:paraId="0FA347C5"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r>
      <w:tr w:rsidR="0048202E" w:rsidRPr="0048202E" w14:paraId="3656F0FA" w14:textId="77777777" w:rsidTr="00B32EDD">
        <w:trPr>
          <w:trHeight w:val="420"/>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0CF123B6"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21.15</w:t>
            </w:r>
          </w:p>
        </w:tc>
        <w:tc>
          <w:tcPr>
            <w:tcW w:w="6804" w:type="dxa"/>
            <w:tcBorders>
              <w:top w:val="nil"/>
              <w:left w:val="nil"/>
              <w:bottom w:val="single" w:sz="4" w:space="0" w:color="auto"/>
              <w:right w:val="single" w:sz="4" w:space="0" w:color="auto"/>
            </w:tcBorders>
            <w:shd w:val="clear" w:color="auto" w:fill="auto"/>
            <w:vAlign w:val="center"/>
            <w:hideMark/>
          </w:tcPr>
          <w:p w14:paraId="19F3A8BA"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Использование пострадавшего не по специальности</w:t>
            </w:r>
          </w:p>
        </w:tc>
        <w:tc>
          <w:tcPr>
            <w:tcW w:w="1064" w:type="dxa"/>
            <w:tcBorders>
              <w:top w:val="nil"/>
              <w:left w:val="nil"/>
              <w:bottom w:val="single" w:sz="4" w:space="0" w:color="auto"/>
              <w:right w:val="single" w:sz="4" w:space="0" w:color="auto"/>
            </w:tcBorders>
            <w:shd w:val="clear" w:color="auto" w:fill="auto"/>
            <w:vAlign w:val="center"/>
            <w:hideMark/>
          </w:tcPr>
          <w:p w14:paraId="339CB679"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1063" w:type="dxa"/>
            <w:tcBorders>
              <w:top w:val="nil"/>
              <w:left w:val="nil"/>
              <w:bottom w:val="single" w:sz="4" w:space="0" w:color="auto"/>
              <w:right w:val="single" w:sz="4" w:space="0" w:color="auto"/>
            </w:tcBorders>
            <w:shd w:val="clear" w:color="auto" w:fill="auto"/>
            <w:vAlign w:val="center"/>
            <w:hideMark/>
          </w:tcPr>
          <w:p w14:paraId="1E10FDB3"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49" w:type="dxa"/>
            <w:tcBorders>
              <w:top w:val="nil"/>
              <w:left w:val="nil"/>
              <w:bottom w:val="single" w:sz="4" w:space="0" w:color="auto"/>
              <w:right w:val="single" w:sz="4" w:space="0" w:color="auto"/>
            </w:tcBorders>
            <w:shd w:val="clear" w:color="auto" w:fill="auto"/>
            <w:vAlign w:val="center"/>
            <w:hideMark/>
          </w:tcPr>
          <w:p w14:paraId="0CE18948"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1" w:type="dxa"/>
            <w:tcBorders>
              <w:top w:val="nil"/>
              <w:left w:val="nil"/>
              <w:bottom w:val="single" w:sz="4" w:space="0" w:color="auto"/>
              <w:right w:val="single" w:sz="4" w:space="0" w:color="auto"/>
            </w:tcBorders>
            <w:shd w:val="clear" w:color="auto" w:fill="auto"/>
            <w:vAlign w:val="center"/>
            <w:hideMark/>
          </w:tcPr>
          <w:p w14:paraId="435C4D0C"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0" w:type="dxa"/>
            <w:tcBorders>
              <w:top w:val="nil"/>
              <w:left w:val="nil"/>
              <w:bottom w:val="single" w:sz="4" w:space="0" w:color="auto"/>
              <w:right w:val="single" w:sz="4" w:space="0" w:color="auto"/>
            </w:tcBorders>
            <w:shd w:val="clear" w:color="auto" w:fill="auto"/>
            <w:vAlign w:val="center"/>
            <w:hideMark/>
          </w:tcPr>
          <w:p w14:paraId="4704A08C"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1" w:type="dxa"/>
            <w:tcBorders>
              <w:top w:val="nil"/>
              <w:left w:val="nil"/>
              <w:bottom w:val="single" w:sz="4" w:space="0" w:color="auto"/>
              <w:right w:val="single" w:sz="4" w:space="0" w:color="auto"/>
            </w:tcBorders>
            <w:shd w:val="clear" w:color="auto" w:fill="auto"/>
            <w:vAlign w:val="center"/>
            <w:hideMark/>
          </w:tcPr>
          <w:p w14:paraId="178FF6E0"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0" w:type="dxa"/>
            <w:tcBorders>
              <w:top w:val="nil"/>
              <w:left w:val="nil"/>
              <w:bottom w:val="single" w:sz="4" w:space="0" w:color="auto"/>
              <w:right w:val="single" w:sz="4" w:space="0" w:color="auto"/>
            </w:tcBorders>
            <w:shd w:val="clear" w:color="auto" w:fill="auto"/>
            <w:vAlign w:val="center"/>
            <w:hideMark/>
          </w:tcPr>
          <w:p w14:paraId="08FEA4F4"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1" w:type="dxa"/>
            <w:tcBorders>
              <w:top w:val="nil"/>
              <w:left w:val="nil"/>
              <w:bottom w:val="single" w:sz="4" w:space="0" w:color="auto"/>
              <w:right w:val="single" w:sz="4" w:space="0" w:color="auto"/>
            </w:tcBorders>
            <w:shd w:val="clear" w:color="auto" w:fill="auto"/>
            <w:vAlign w:val="center"/>
            <w:hideMark/>
          </w:tcPr>
          <w:p w14:paraId="2C0AD33F"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r>
      <w:tr w:rsidR="0048202E" w:rsidRPr="0048202E" w14:paraId="6D8D440F" w14:textId="77777777" w:rsidTr="00B32EDD">
        <w:trPr>
          <w:trHeight w:val="465"/>
        </w:trPr>
        <w:tc>
          <w:tcPr>
            <w:tcW w:w="709" w:type="dxa"/>
            <w:tcBorders>
              <w:top w:val="nil"/>
              <w:left w:val="single" w:sz="4" w:space="0" w:color="auto"/>
              <w:bottom w:val="single" w:sz="4" w:space="0" w:color="auto"/>
              <w:right w:val="single" w:sz="4" w:space="0" w:color="auto"/>
            </w:tcBorders>
            <w:shd w:val="clear" w:color="auto" w:fill="auto"/>
            <w:vAlign w:val="center"/>
            <w:hideMark/>
          </w:tcPr>
          <w:p w14:paraId="40677F89"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21.16</w:t>
            </w:r>
          </w:p>
        </w:tc>
        <w:tc>
          <w:tcPr>
            <w:tcW w:w="6804" w:type="dxa"/>
            <w:tcBorders>
              <w:top w:val="nil"/>
              <w:left w:val="nil"/>
              <w:bottom w:val="single" w:sz="4" w:space="0" w:color="auto"/>
              <w:right w:val="single" w:sz="4" w:space="0" w:color="auto"/>
            </w:tcBorders>
            <w:shd w:val="clear" w:color="auto" w:fill="auto"/>
            <w:vAlign w:val="center"/>
            <w:hideMark/>
          </w:tcPr>
          <w:p w14:paraId="5D948701"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Другие причины, квалифицированные по материалам расследования несчастных случаев (указать какие конкретно и сколько по каждой)</w:t>
            </w:r>
          </w:p>
        </w:tc>
        <w:tc>
          <w:tcPr>
            <w:tcW w:w="1064" w:type="dxa"/>
            <w:tcBorders>
              <w:top w:val="nil"/>
              <w:left w:val="nil"/>
              <w:bottom w:val="single" w:sz="4" w:space="0" w:color="auto"/>
              <w:right w:val="single" w:sz="4" w:space="0" w:color="auto"/>
            </w:tcBorders>
            <w:shd w:val="clear" w:color="auto" w:fill="auto"/>
            <w:vAlign w:val="center"/>
            <w:hideMark/>
          </w:tcPr>
          <w:p w14:paraId="260C2235"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1063" w:type="dxa"/>
            <w:tcBorders>
              <w:top w:val="nil"/>
              <w:left w:val="nil"/>
              <w:bottom w:val="single" w:sz="4" w:space="0" w:color="auto"/>
              <w:right w:val="single" w:sz="4" w:space="0" w:color="auto"/>
            </w:tcBorders>
            <w:shd w:val="clear" w:color="auto" w:fill="auto"/>
            <w:vAlign w:val="center"/>
            <w:hideMark/>
          </w:tcPr>
          <w:p w14:paraId="3A8913DC"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49" w:type="dxa"/>
            <w:tcBorders>
              <w:top w:val="nil"/>
              <w:left w:val="nil"/>
              <w:bottom w:val="single" w:sz="4" w:space="0" w:color="auto"/>
              <w:right w:val="single" w:sz="4" w:space="0" w:color="auto"/>
            </w:tcBorders>
            <w:shd w:val="clear" w:color="auto" w:fill="auto"/>
            <w:vAlign w:val="center"/>
            <w:hideMark/>
          </w:tcPr>
          <w:p w14:paraId="37CBB923"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1" w:type="dxa"/>
            <w:tcBorders>
              <w:top w:val="nil"/>
              <w:left w:val="nil"/>
              <w:bottom w:val="single" w:sz="4" w:space="0" w:color="auto"/>
              <w:right w:val="single" w:sz="4" w:space="0" w:color="auto"/>
            </w:tcBorders>
            <w:shd w:val="clear" w:color="auto" w:fill="auto"/>
            <w:vAlign w:val="center"/>
            <w:hideMark/>
          </w:tcPr>
          <w:p w14:paraId="1D8A41DE"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0" w:type="dxa"/>
            <w:tcBorders>
              <w:top w:val="nil"/>
              <w:left w:val="nil"/>
              <w:bottom w:val="single" w:sz="4" w:space="0" w:color="auto"/>
              <w:right w:val="single" w:sz="4" w:space="0" w:color="auto"/>
            </w:tcBorders>
            <w:shd w:val="clear" w:color="auto" w:fill="auto"/>
            <w:vAlign w:val="center"/>
            <w:hideMark/>
          </w:tcPr>
          <w:p w14:paraId="5C0DA66E"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1" w:type="dxa"/>
            <w:tcBorders>
              <w:top w:val="nil"/>
              <w:left w:val="nil"/>
              <w:bottom w:val="single" w:sz="4" w:space="0" w:color="auto"/>
              <w:right w:val="single" w:sz="4" w:space="0" w:color="auto"/>
            </w:tcBorders>
            <w:shd w:val="clear" w:color="auto" w:fill="auto"/>
            <w:vAlign w:val="center"/>
            <w:hideMark/>
          </w:tcPr>
          <w:p w14:paraId="12B6C06D"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0" w:type="dxa"/>
            <w:tcBorders>
              <w:top w:val="nil"/>
              <w:left w:val="nil"/>
              <w:bottom w:val="single" w:sz="4" w:space="0" w:color="auto"/>
              <w:right w:val="single" w:sz="4" w:space="0" w:color="auto"/>
            </w:tcBorders>
            <w:shd w:val="clear" w:color="auto" w:fill="auto"/>
            <w:vAlign w:val="center"/>
            <w:hideMark/>
          </w:tcPr>
          <w:p w14:paraId="0800CFBF"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c>
          <w:tcPr>
            <w:tcW w:w="851" w:type="dxa"/>
            <w:tcBorders>
              <w:top w:val="nil"/>
              <w:left w:val="nil"/>
              <w:bottom w:val="single" w:sz="4" w:space="0" w:color="auto"/>
              <w:right w:val="single" w:sz="4" w:space="0" w:color="auto"/>
            </w:tcBorders>
            <w:shd w:val="clear" w:color="auto" w:fill="auto"/>
            <w:vAlign w:val="center"/>
            <w:hideMark/>
          </w:tcPr>
          <w:p w14:paraId="222E8411"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 </w:t>
            </w:r>
          </w:p>
        </w:tc>
      </w:tr>
      <w:tr w:rsidR="0048202E" w:rsidRPr="0048202E" w14:paraId="7E379C77" w14:textId="77777777" w:rsidTr="00B32EDD">
        <w:trPr>
          <w:trHeight w:val="300"/>
        </w:trPr>
        <w:tc>
          <w:tcPr>
            <w:tcW w:w="11340" w:type="dxa"/>
            <w:gridSpan w:val="6"/>
            <w:tcBorders>
              <w:top w:val="nil"/>
              <w:left w:val="nil"/>
              <w:bottom w:val="nil"/>
              <w:right w:val="nil"/>
            </w:tcBorders>
            <w:shd w:val="clear" w:color="auto" w:fill="auto"/>
            <w:noWrap/>
            <w:vAlign w:val="bottom"/>
            <w:hideMark/>
          </w:tcPr>
          <w:p w14:paraId="5F78E304" w14:textId="77777777" w:rsidR="0048202E" w:rsidRPr="0048202E" w:rsidRDefault="0048202E" w:rsidP="0048202E">
            <w:pPr>
              <w:widowControl w:val="0"/>
              <w:ind w:firstLine="0"/>
              <w:rPr>
                <w:rFonts w:cs="Times New Roman"/>
                <w:sz w:val="20"/>
                <w:lang w:eastAsia="zh-CN"/>
              </w:rPr>
            </w:pPr>
          </w:p>
          <w:p w14:paraId="3BA9FC20" w14:textId="77777777" w:rsidR="0048202E" w:rsidRPr="0048202E" w:rsidRDefault="0048202E" w:rsidP="0048202E">
            <w:pPr>
              <w:widowControl w:val="0"/>
              <w:ind w:firstLine="0"/>
              <w:rPr>
                <w:rFonts w:cs="Times New Roman"/>
                <w:sz w:val="20"/>
                <w:lang w:eastAsia="zh-CN"/>
              </w:rPr>
            </w:pPr>
            <w:r w:rsidRPr="0048202E">
              <w:rPr>
                <w:rFonts w:cs="Times New Roman"/>
                <w:sz w:val="20"/>
                <w:lang w:eastAsia="zh-CN"/>
              </w:rPr>
              <w:t>Руководитель организации_________________________ (ФИО)</w:t>
            </w:r>
          </w:p>
        </w:tc>
        <w:tc>
          <w:tcPr>
            <w:tcW w:w="850" w:type="dxa"/>
            <w:tcBorders>
              <w:top w:val="nil"/>
              <w:left w:val="nil"/>
              <w:bottom w:val="nil"/>
              <w:right w:val="nil"/>
            </w:tcBorders>
            <w:shd w:val="clear" w:color="auto" w:fill="auto"/>
            <w:noWrap/>
            <w:vAlign w:val="bottom"/>
            <w:hideMark/>
          </w:tcPr>
          <w:p w14:paraId="033A3224" w14:textId="77777777" w:rsidR="0048202E" w:rsidRPr="0048202E" w:rsidRDefault="0048202E" w:rsidP="0048202E">
            <w:pPr>
              <w:widowControl w:val="0"/>
              <w:ind w:firstLine="0"/>
              <w:rPr>
                <w:rFonts w:cs="Times New Roman"/>
                <w:sz w:val="20"/>
                <w:lang w:eastAsia="zh-CN"/>
              </w:rPr>
            </w:pPr>
          </w:p>
        </w:tc>
        <w:tc>
          <w:tcPr>
            <w:tcW w:w="851" w:type="dxa"/>
            <w:tcBorders>
              <w:top w:val="nil"/>
              <w:left w:val="nil"/>
              <w:bottom w:val="nil"/>
              <w:right w:val="nil"/>
            </w:tcBorders>
            <w:shd w:val="clear" w:color="auto" w:fill="auto"/>
            <w:noWrap/>
            <w:vAlign w:val="bottom"/>
            <w:hideMark/>
          </w:tcPr>
          <w:p w14:paraId="6AA252BC" w14:textId="77777777" w:rsidR="0048202E" w:rsidRPr="0048202E" w:rsidRDefault="0048202E" w:rsidP="0048202E">
            <w:pPr>
              <w:widowControl w:val="0"/>
              <w:ind w:firstLine="0"/>
              <w:rPr>
                <w:rFonts w:cs="Times New Roman"/>
                <w:sz w:val="20"/>
                <w:lang w:eastAsia="zh-CN"/>
              </w:rPr>
            </w:pPr>
          </w:p>
        </w:tc>
        <w:tc>
          <w:tcPr>
            <w:tcW w:w="850" w:type="dxa"/>
            <w:tcBorders>
              <w:top w:val="nil"/>
              <w:left w:val="nil"/>
              <w:bottom w:val="nil"/>
              <w:right w:val="nil"/>
            </w:tcBorders>
            <w:shd w:val="clear" w:color="auto" w:fill="auto"/>
            <w:noWrap/>
            <w:vAlign w:val="bottom"/>
            <w:hideMark/>
          </w:tcPr>
          <w:p w14:paraId="704CF753" w14:textId="77777777" w:rsidR="0048202E" w:rsidRPr="0048202E" w:rsidRDefault="0048202E" w:rsidP="0048202E">
            <w:pPr>
              <w:widowControl w:val="0"/>
              <w:ind w:firstLine="0"/>
              <w:rPr>
                <w:rFonts w:cs="Times New Roman"/>
                <w:sz w:val="20"/>
                <w:lang w:eastAsia="zh-CN"/>
              </w:rPr>
            </w:pPr>
          </w:p>
        </w:tc>
        <w:tc>
          <w:tcPr>
            <w:tcW w:w="851" w:type="dxa"/>
            <w:tcBorders>
              <w:top w:val="nil"/>
              <w:left w:val="nil"/>
              <w:bottom w:val="nil"/>
              <w:right w:val="nil"/>
            </w:tcBorders>
            <w:shd w:val="clear" w:color="auto" w:fill="auto"/>
            <w:noWrap/>
            <w:vAlign w:val="bottom"/>
            <w:hideMark/>
          </w:tcPr>
          <w:p w14:paraId="53B913C0" w14:textId="77777777" w:rsidR="0048202E" w:rsidRPr="0048202E" w:rsidRDefault="0048202E" w:rsidP="0048202E">
            <w:pPr>
              <w:widowControl w:val="0"/>
              <w:ind w:firstLine="0"/>
              <w:rPr>
                <w:rFonts w:cs="Times New Roman"/>
                <w:sz w:val="20"/>
                <w:lang w:eastAsia="zh-CN"/>
              </w:rPr>
            </w:pPr>
          </w:p>
        </w:tc>
      </w:tr>
    </w:tbl>
    <w:p w14:paraId="32CA943C" w14:textId="4837C4E9" w:rsidR="004E3601" w:rsidRDefault="004E3601" w:rsidP="00714A62">
      <w:pPr>
        <w:widowControl w:val="0"/>
        <w:ind w:firstLine="0"/>
        <w:rPr>
          <w:rFonts w:cs="Times New Roman"/>
          <w:sz w:val="20"/>
          <w:lang w:eastAsia="zh-CN"/>
        </w:rPr>
      </w:pPr>
    </w:p>
    <w:p w14:paraId="2FB350A5" w14:textId="77777777" w:rsidR="00003EC9" w:rsidRPr="00003EC9" w:rsidRDefault="00003EC9" w:rsidP="00003EC9">
      <w:pPr>
        <w:widowControl w:val="0"/>
        <w:ind w:firstLine="0"/>
        <w:jc w:val="center"/>
        <w:rPr>
          <w:rFonts w:cs="Times New Roman"/>
          <w:b/>
          <w:sz w:val="24"/>
          <w:szCs w:val="24"/>
          <w:lang w:eastAsia="zh-CN"/>
        </w:rPr>
      </w:pPr>
      <w:r w:rsidRPr="00003EC9">
        <w:rPr>
          <w:rFonts w:cs="Times New Roman"/>
          <w:b/>
          <w:sz w:val="24"/>
          <w:szCs w:val="24"/>
          <w:lang w:eastAsia="zh-CN"/>
        </w:rPr>
        <w:t>Форма согласована Сторонами:</w:t>
      </w:r>
    </w:p>
    <w:tbl>
      <w:tblPr>
        <w:tblW w:w="9820" w:type="dxa"/>
        <w:jc w:val="center"/>
        <w:tblLook w:val="01E0" w:firstRow="1" w:lastRow="1" w:firstColumn="1" w:lastColumn="1" w:noHBand="0" w:noVBand="0"/>
      </w:tblPr>
      <w:tblGrid>
        <w:gridCol w:w="5386"/>
        <w:gridCol w:w="4434"/>
      </w:tblGrid>
      <w:tr w:rsidR="00003EC9" w:rsidRPr="00003EC9" w14:paraId="37A959D0" w14:textId="77777777" w:rsidTr="00003EC9">
        <w:trPr>
          <w:trHeight w:val="231"/>
          <w:jc w:val="center"/>
        </w:trPr>
        <w:tc>
          <w:tcPr>
            <w:tcW w:w="5386" w:type="dxa"/>
            <w:hideMark/>
          </w:tcPr>
          <w:p w14:paraId="0D2983A4" w14:textId="77777777" w:rsidR="00003EC9" w:rsidRPr="00003EC9" w:rsidRDefault="00003EC9" w:rsidP="00003EC9">
            <w:pPr>
              <w:widowControl w:val="0"/>
              <w:ind w:firstLine="0"/>
              <w:rPr>
                <w:rFonts w:cs="Times New Roman"/>
                <w:b/>
                <w:sz w:val="24"/>
                <w:szCs w:val="24"/>
                <w:lang w:eastAsia="zh-CN"/>
              </w:rPr>
            </w:pPr>
            <w:r w:rsidRPr="00003EC9">
              <w:rPr>
                <w:rFonts w:cs="Times New Roman"/>
                <w:b/>
                <w:sz w:val="24"/>
                <w:szCs w:val="24"/>
                <w:lang w:eastAsia="zh-CN"/>
              </w:rPr>
              <w:t>Заказчик:</w:t>
            </w:r>
          </w:p>
        </w:tc>
        <w:tc>
          <w:tcPr>
            <w:tcW w:w="4434" w:type="dxa"/>
            <w:hideMark/>
          </w:tcPr>
          <w:p w14:paraId="0CABD8D0" w14:textId="77777777" w:rsidR="00003EC9" w:rsidRPr="00003EC9" w:rsidRDefault="00003EC9" w:rsidP="00003EC9">
            <w:pPr>
              <w:widowControl w:val="0"/>
              <w:ind w:firstLine="0"/>
              <w:rPr>
                <w:rFonts w:cs="Times New Roman"/>
                <w:b/>
                <w:sz w:val="24"/>
                <w:szCs w:val="24"/>
                <w:lang w:eastAsia="zh-CN"/>
              </w:rPr>
            </w:pPr>
            <w:r w:rsidRPr="00003EC9">
              <w:rPr>
                <w:rFonts w:cs="Times New Roman"/>
                <w:b/>
                <w:sz w:val="24"/>
                <w:szCs w:val="24"/>
                <w:lang w:eastAsia="zh-CN"/>
              </w:rPr>
              <w:t>Подрядчик:</w:t>
            </w:r>
          </w:p>
        </w:tc>
      </w:tr>
      <w:tr w:rsidR="00003EC9" w:rsidRPr="00003EC9" w14:paraId="3197600E" w14:textId="77777777" w:rsidTr="00003EC9">
        <w:trPr>
          <w:trHeight w:val="568"/>
          <w:jc w:val="center"/>
        </w:trPr>
        <w:tc>
          <w:tcPr>
            <w:tcW w:w="5386" w:type="dxa"/>
          </w:tcPr>
          <w:p w14:paraId="053CCD6D" w14:textId="77777777" w:rsidR="00003EC9" w:rsidRPr="00003EC9" w:rsidRDefault="00003EC9" w:rsidP="00003EC9">
            <w:pPr>
              <w:widowControl w:val="0"/>
              <w:ind w:firstLine="0"/>
              <w:rPr>
                <w:rFonts w:cs="Times New Roman"/>
                <w:sz w:val="24"/>
                <w:szCs w:val="24"/>
                <w:lang w:eastAsia="zh-CN"/>
              </w:rPr>
            </w:pPr>
            <w:r w:rsidRPr="00003EC9">
              <w:rPr>
                <w:rFonts w:cs="Times New Roman"/>
                <w:sz w:val="24"/>
                <w:szCs w:val="24"/>
                <w:lang w:eastAsia="zh-CN"/>
              </w:rPr>
              <w:t>_______________________________</w:t>
            </w:r>
          </w:p>
          <w:p w14:paraId="08A18AEB" w14:textId="77777777" w:rsidR="00003EC9" w:rsidRPr="00003EC9" w:rsidRDefault="00003EC9" w:rsidP="00003EC9">
            <w:pPr>
              <w:widowControl w:val="0"/>
              <w:ind w:firstLine="0"/>
              <w:rPr>
                <w:rFonts w:cs="Times New Roman"/>
                <w:sz w:val="24"/>
                <w:szCs w:val="24"/>
                <w:lang w:eastAsia="zh-CN"/>
              </w:rPr>
            </w:pPr>
            <w:r w:rsidRPr="00003EC9">
              <w:rPr>
                <w:rFonts w:cs="Times New Roman"/>
                <w:sz w:val="24"/>
                <w:szCs w:val="24"/>
                <w:lang w:eastAsia="zh-CN"/>
              </w:rPr>
              <w:t>_______________________________</w:t>
            </w:r>
          </w:p>
          <w:p w14:paraId="385B1551" w14:textId="77777777" w:rsidR="00003EC9" w:rsidRPr="00003EC9" w:rsidRDefault="00003EC9" w:rsidP="00003EC9">
            <w:pPr>
              <w:widowControl w:val="0"/>
              <w:ind w:firstLine="0"/>
              <w:rPr>
                <w:rFonts w:cs="Times New Roman"/>
                <w:sz w:val="24"/>
                <w:szCs w:val="24"/>
                <w:lang w:eastAsia="zh-CN"/>
              </w:rPr>
            </w:pPr>
          </w:p>
          <w:p w14:paraId="194D83E5" w14:textId="77777777" w:rsidR="00003EC9" w:rsidRPr="00003EC9" w:rsidRDefault="00003EC9" w:rsidP="00003EC9">
            <w:pPr>
              <w:widowControl w:val="0"/>
              <w:ind w:firstLine="0"/>
              <w:rPr>
                <w:rFonts w:cs="Times New Roman"/>
                <w:sz w:val="24"/>
                <w:szCs w:val="24"/>
                <w:lang w:eastAsia="zh-CN"/>
              </w:rPr>
            </w:pPr>
            <w:r w:rsidRPr="00003EC9">
              <w:rPr>
                <w:rFonts w:cs="Times New Roman"/>
                <w:sz w:val="24"/>
                <w:szCs w:val="24"/>
                <w:lang w:eastAsia="zh-CN"/>
              </w:rPr>
              <w:t>_________________ /_____________/</w:t>
            </w:r>
          </w:p>
          <w:p w14:paraId="4DC995E6" w14:textId="77777777" w:rsidR="00003EC9" w:rsidRPr="00003EC9" w:rsidRDefault="00003EC9" w:rsidP="00003EC9">
            <w:pPr>
              <w:widowControl w:val="0"/>
              <w:ind w:firstLine="0"/>
              <w:rPr>
                <w:rFonts w:cs="Times New Roman"/>
                <w:sz w:val="24"/>
                <w:szCs w:val="24"/>
                <w:lang w:eastAsia="zh-CN"/>
              </w:rPr>
            </w:pPr>
            <w:r w:rsidRPr="00003EC9">
              <w:rPr>
                <w:rFonts w:cs="Times New Roman"/>
                <w:sz w:val="24"/>
                <w:szCs w:val="24"/>
                <w:lang w:eastAsia="zh-CN"/>
              </w:rPr>
              <w:t>М.П.</w:t>
            </w:r>
          </w:p>
        </w:tc>
        <w:tc>
          <w:tcPr>
            <w:tcW w:w="4434" w:type="dxa"/>
          </w:tcPr>
          <w:p w14:paraId="49886AC0" w14:textId="77777777" w:rsidR="00003EC9" w:rsidRPr="00003EC9" w:rsidRDefault="00003EC9" w:rsidP="00003EC9">
            <w:pPr>
              <w:widowControl w:val="0"/>
              <w:ind w:firstLine="0"/>
              <w:rPr>
                <w:rFonts w:cs="Times New Roman"/>
                <w:sz w:val="24"/>
                <w:szCs w:val="24"/>
                <w:lang w:eastAsia="zh-CN"/>
              </w:rPr>
            </w:pPr>
            <w:r w:rsidRPr="00003EC9">
              <w:rPr>
                <w:rFonts w:cs="Times New Roman"/>
                <w:sz w:val="24"/>
                <w:szCs w:val="24"/>
                <w:lang w:eastAsia="zh-CN"/>
              </w:rPr>
              <w:t>________________________________</w:t>
            </w:r>
          </w:p>
          <w:p w14:paraId="11742B8F" w14:textId="77777777" w:rsidR="00003EC9" w:rsidRPr="00003EC9" w:rsidRDefault="00003EC9" w:rsidP="00003EC9">
            <w:pPr>
              <w:widowControl w:val="0"/>
              <w:ind w:firstLine="0"/>
              <w:rPr>
                <w:rFonts w:cs="Times New Roman"/>
                <w:sz w:val="24"/>
                <w:szCs w:val="24"/>
                <w:lang w:eastAsia="zh-CN"/>
              </w:rPr>
            </w:pPr>
            <w:r w:rsidRPr="00003EC9">
              <w:rPr>
                <w:rFonts w:cs="Times New Roman"/>
                <w:sz w:val="24"/>
                <w:szCs w:val="24"/>
                <w:lang w:eastAsia="zh-CN"/>
              </w:rPr>
              <w:t>________________________________</w:t>
            </w:r>
          </w:p>
          <w:p w14:paraId="30B7BE54" w14:textId="77777777" w:rsidR="00003EC9" w:rsidRPr="00003EC9" w:rsidRDefault="00003EC9" w:rsidP="00003EC9">
            <w:pPr>
              <w:widowControl w:val="0"/>
              <w:ind w:firstLine="0"/>
              <w:rPr>
                <w:rFonts w:cs="Times New Roman"/>
                <w:sz w:val="24"/>
                <w:szCs w:val="24"/>
                <w:lang w:eastAsia="zh-CN"/>
              </w:rPr>
            </w:pPr>
          </w:p>
          <w:p w14:paraId="140D6AE5" w14:textId="77777777" w:rsidR="00003EC9" w:rsidRPr="00003EC9" w:rsidRDefault="00003EC9" w:rsidP="00003EC9">
            <w:pPr>
              <w:widowControl w:val="0"/>
              <w:ind w:firstLine="0"/>
              <w:rPr>
                <w:rFonts w:cs="Times New Roman"/>
                <w:sz w:val="24"/>
                <w:szCs w:val="24"/>
                <w:lang w:eastAsia="zh-CN"/>
              </w:rPr>
            </w:pPr>
            <w:r w:rsidRPr="00003EC9">
              <w:rPr>
                <w:rFonts w:cs="Times New Roman"/>
                <w:sz w:val="24"/>
                <w:szCs w:val="24"/>
                <w:lang w:eastAsia="zh-CN"/>
              </w:rPr>
              <w:t>__________________ /____________/</w:t>
            </w:r>
          </w:p>
          <w:p w14:paraId="61CA8684" w14:textId="77777777" w:rsidR="00003EC9" w:rsidRPr="00003EC9" w:rsidRDefault="00003EC9" w:rsidP="00003EC9">
            <w:pPr>
              <w:widowControl w:val="0"/>
              <w:ind w:firstLine="0"/>
              <w:rPr>
                <w:rFonts w:cs="Times New Roman"/>
                <w:sz w:val="24"/>
                <w:szCs w:val="24"/>
                <w:lang w:eastAsia="zh-CN"/>
              </w:rPr>
            </w:pPr>
            <w:r w:rsidRPr="00003EC9">
              <w:rPr>
                <w:rFonts w:cs="Times New Roman"/>
                <w:sz w:val="24"/>
                <w:szCs w:val="24"/>
                <w:lang w:eastAsia="zh-CN"/>
              </w:rPr>
              <w:t>М.П.</w:t>
            </w:r>
          </w:p>
        </w:tc>
      </w:tr>
    </w:tbl>
    <w:p w14:paraId="057CBCF5" w14:textId="77777777" w:rsidR="00790B14" w:rsidRPr="00B6167F" w:rsidRDefault="00790B14" w:rsidP="00B6167F">
      <w:pPr>
        <w:suppressAutoHyphens w:val="0"/>
        <w:ind w:firstLine="0"/>
        <w:rPr>
          <w:rFonts w:eastAsia="Calibri" w:cs="Times New Roman"/>
          <w:sz w:val="24"/>
          <w:szCs w:val="24"/>
          <w:lang w:eastAsia="en-US"/>
        </w:rPr>
      </w:pPr>
    </w:p>
    <w:sectPr w:rsidR="00790B14" w:rsidRPr="00B6167F" w:rsidSect="006D0213">
      <w:footerReference w:type="even" r:id="rId17"/>
      <w:footerReference w:type="default" r:id="rId18"/>
      <w:footnotePr>
        <w:numRestart w:val="eachPage"/>
      </w:footnotePr>
      <w:pgSz w:w="16834" w:h="11909" w:orient="landscape" w:code="9"/>
      <w:pgMar w:top="1531" w:right="851" w:bottom="851" w:left="709" w:header="680" w:footer="680" w:gutter="0"/>
      <w:cols w:space="6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77A477" w14:textId="77777777" w:rsidR="006D0213" w:rsidRDefault="006D0213">
      <w:r>
        <w:separator/>
      </w:r>
    </w:p>
  </w:endnote>
  <w:endnote w:type="continuationSeparator" w:id="0">
    <w:p w14:paraId="53BD0083" w14:textId="77777777" w:rsidR="006D0213" w:rsidRDefault="006D0213">
      <w:r>
        <w:continuationSeparator/>
      </w:r>
    </w:p>
  </w:endnote>
  <w:endnote w:type="continuationNotice" w:id="1">
    <w:p w14:paraId="12D2C2A4" w14:textId="77777777" w:rsidR="006D0213" w:rsidRDefault="006D021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Bookman Old Style">
    <w:panose1 w:val="02050604050505020204"/>
    <w:charset w:val="CC"/>
    <w:family w:val="roman"/>
    <w:pitch w:val="variable"/>
    <w:sig w:usb0="00000287" w:usb1="00000000" w:usb2="00000000" w:usb3="00000000" w:csb0="0000009F" w:csb1="00000000"/>
  </w:font>
  <w:font w:name="Times New Roman Bold">
    <w:altName w:val="Times New Roman"/>
    <w:charset w:val="00"/>
    <w:family w:val="roman"/>
    <w:pitch w:val="default"/>
  </w:font>
  <w:font w:name="ヒラギノ角ゴ Pro W3">
    <w:charset w:val="00"/>
    <w:family w:val="roman"/>
    <w:pitch w:val="default"/>
  </w:font>
  <w:font w:name="PragmaticaCTT">
    <w:altName w:val="Arial"/>
    <w:charset w:val="CC"/>
    <w:family w:val="swiss"/>
    <w:pitch w:val="variable"/>
    <w:sig w:usb0="00000203" w:usb1="00000000" w:usb2="00000000" w:usb3="00000000" w:csb0="00000005"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86062279"/>
      <w:docPartObj>
        <w:docPartGallery w:val="Page Numbers (Bottom of Page)"/>
        <w:docPartUnique/>
      </w:docPartObj>
    </w:sdtPr>
    <w:sdtContent>
      <w:p w14:paraId="7216CE2A" w14:textId="212E357B" w:rsidR="00C802AC" w:rsidRDefault="00C802AC">
        <w:pPr>
          <w:pStyle w:val="aff2"/>
          <w:jc w:val="right"/>
        </w:pPr>
        <w:r>
          <w:fldChar w:fldCharType="begin"/>
        </w:r>
        <w:r>
          <w:instrText>PAGE   \* MERGEFORMAT</w:instrText>
        </w:r>
        <w:r>
          <w:fldChar w:fldCharType="separate"/>
        </w:r>
        <w:r w:rsidR="006A0019">
          <w:rPr>
            <w:noProof/>
          </w:rPr>
          <w:t>8</w:t>
        </w:r>
        <w:r>
          <w:fldChar w:fldCharType="end"/>
        </w:r>
      </w:p>
    </w:sdtContent>
  </w:sdt>
  <w:p w14:paraId="6FF01F6F" w14:textId="77777777" w:rsidR="00C802AC" w:rsidRDefault="00C802AC">
    <w:pPr>
      <w:pStyle w:val="aff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F4D8F9" w14:textId="77777777" w:rsidR="00C802AC" w:rsidRDefault="00C802AC">
    <w:pPr>
      <w:pStyle w:val="aff2"/>
      <w:jc w:val="right"/>
    </w:pPr>
  </w:p>
  <w:p w14:paraId="2B34BFF8" w14:textId="77777777" w:rsidR="00C802AC" w:rsidRDefault="00C802AC">
    <w:pPr>
      <w:pStyle w:val="aff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6B5581" w14:textId="77777777" w:rsidR="00C802AC" w:rsidRDefault="00C802AC" w:rsidP="00AA1364">
    <w:pPr>
      <w:pStyle w:val="aff2"/>
      <w:framePr w:wrap="around" w:vAnchor="text" w:hAnchor="margin" w:xAlign="right" w:y="1"/>
      <w:rPr>
        <w:rStyle w:val="aff8"/>
      </w:rPr>
    </w:pPr>
    <w:r>
      <w:rPr>
        <w:rStyle w:val="aff8"/>
      </w:rPr>
      <w:fldChar w:fldCharType="begin"/>
    </w:r>
    <w:r>
      <w:rPr>
        <w:rStyle w:val="aff8"/>
      </w:rPr>
      <w:instrText xml:space="preserve">PAGE  </w:instrText>
    </w:r>
    <w:r>
      <w:rPr>
        <w:rStyle w:val="aff8"/>
      </w:rPr>
      <w:fldChar w:fldCharType="end"/>
    </w:r>
  </w:p>
  <w:p w14:paraId="2CBC0B22" w14:textId="77777777" w:rsidR="00C802AC" w:rsidRDefault="00C802AC" w:rsidP="00AA1364">
    <w:pPr>
      <w:pStyle w:val="aff2"/>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9989DF" w14:textId="3534714F" w:rsidR="00C802AC" w:rsidRDefault="00C802AC" w:rsidP="00AA1364">
    <w:pPr>
      <w:pStyle w:val="aff2"/>
      <w:framePr w:wrap="around" w:vAnchor="text" w:hAnchor="page" w:x="10952" w:y="142"/>
      <w:rPr>
        <w:rStyle w:val="aff8"/>
      </w:rPr>
    </w:pPr>
    <w:r>
      <w:rPr>
        <w:rStyle w:val="aff8"/>
      </w:rPr>
      <w:fldChar w:fldCharType="begin"/>
    </w:r>
    <w:r>
      <w:rPr>
        <w:rStyle w:val="aff8"/>
      </w:rPr>
      <w:instrText xml:space="preserve">PAGE  </w:instrText>
    </w:r>
    <w:r>
      <w:rPr>
        <w:rStyle w:val="aff8"/>
      </w:rPr>
      <w:fldChar w:fldCharType="separate"/>
    </w:r>
    <w:r w:rsidR="00F521BD">
      <w:rPr>
        <w:rStyle w:val="aff8"/>
        <w:noProof/>
      </w:rPr>
      <w:t>30</w:t>
    </w:r>
    <w:r>
      <w:rPr>
        <w:rStyle w:val="aff8"/>
      </w:rPr>
      <w:fldChar w:fldCharType="end"/>
    </w:r>
  </w:p>
  <w:p w14:paraId="3A4B0DBF" w14:textId="77777777" w:rsidR="00C802AC" w:rsidRDefault="00C802AC" w:rsidP="00AA1364">
    <w:pPr>
      <w:pStyle w:val="aff2"/>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769A98" w14:textId="77777777" w:rsidR="006D0213" w:rsidRDefault="006D0213">
      <w:r>
        <w:separator/>
      </w:r>
    </w:p>
  </w:footnote>
  <w:footnote w:type="continuationSeparator" w:id="0">
    <w:p w14:paraId="1D7B5D5A" w14:textId="77777777" w:rsidR="006D0213" w:rsidRDefault="006D0213">
      <w:r>
        <w:continuationSeparator/>
      </w:r>
    </w:p>
  </w:footnote>
  <w:footnote w:type="continuationNotice" w:id="1">
    <w:p w14:paraId="76805905" w14:textId="77777777" w:rsidR="006D0213" w:rsidRDefault="006D0213"/>
  </w:footnote>
  <w:footnote w:id="2">
    <w:p w14:paraId="6732D911" w14:textId="77777777" w:rsidR="00C802AC" w:rsidRDefault="00C802AC" w:rsidP="0089240F">
      <w:pPr>
        <w:pStyle w:val="af8"/>
        <w:ind w:firstLine="0"/>
      </w:pPr>
      <w:r>
        <w:rPr>
          <w:rStyle w:val="ab"/>
        </w:rPr>
        <w:footnoteRef/>
      </w:r>
      <w:r>
        <w:t xml:space="preserve"> У</w:t>
      </w:r>
      <w:r w:rsidRPr="00A87BE1">
        <w:t xml:space="preserve">казывается в случае если для выполнения работ по договору Подрядчик должен </w:t>
      </w:r>
      <w:r>
        <w:t xml:space="preserve">соответствовать определенным законодательством требованиям. </w:t>
      </w:r>
    </w:p>
  </w:footnote>
  <w:footnote w:id="3">
    <w:p w14:paraId="24BE5BAF" w14:textId="77777777" w:rsidR="00C802AC" w:rsidRDefault="00C802AC" w:rsidP="0089240F">
      <w:pPr>
        <w:pStyle w:val="af8"/>
        <w:ind w:firstLine="0"/>
      </w:pPr>
      <w:r>
        <w:rPr>
          <w:rStyle w:val="ab"/>
        </w:rPr>
        <w:footnoteRef/>
      </w:r>
      <w:r>
        <w:t xml:space="preserve"> Указывается в случае если Договор заключается по итогам закупки.</w:t>
      </w:r>
    </w:p>
  </w:footnote>
  <w:footnote w:id="4">
    <w:p w14:paraId="5D450A37" w14:textId="2BFA7F13" w:rsidR="00C802AC" w:rsidRPr="001C6468" w:rsidRDefault="00C802AC" w:rsidP="0089240F">
      <w:pPr>
        <w:pStyle w:val="af8"/>
        <w:ind w:firstLine="0"/>
      </w:pPr>
      <w:r>
        <w:rPr>
          <w:rStyle w:val="ab"/>
        </w:rPr>
        <w:footnoteRef/>
      </w:r>
      <w:r>
        <w:t xml:space="preserve"> Форма акта определяется при заключении договора, исходя из вида (характера) работ по договору с учетом положений </w:t>
      </w:r>
      <w:r w:rsidRPr="00A8495C">
        <w:t>Стандарты по применению Альбома унифицированных форм первичных учетных документов ПАО «ГМК «Норильский никель».</w:t>
      </w:r>
    </w:p>
  </w:footnote>
  <w:footnote w:id="5">
    <w:p w14:paraId="7A480867" w14:textId="43E9BCCA" w:rsidR="00C802AC" w:rsidRDefault="00C802AC" w:rsidP="0089240F">
      <w:pPr>
        <w:pStyle w:val="af8"/>
        <w:ind w:firstLine="0"/>
      </w:pPr>
      <w:r>
        <w:rPr>
          <w:rStyle w:val="ab"/>
        </w:rPr>
        <w:footnoteRef/>
      </w:r>
      <w:r>
        <w:t xml:space="preserve"> Здесь и далее – НН.КС-3.1 включается в текст Договора в случае выбора формы НН.КС-2.1 для акта сдачи-приемки выполненных работ.</w:t>
      </w:r>
    </w:p>
  </w:footnote>
  <w:footnote w:id="6">
    <w:p w14:paraId="35D021BD" w14:textId="78FC76C2" w:rsidR="00C802AC" w:rsidRDefault="00C802AC" w:rsidP="0089240F">
      <w:pPr>
        <w:pStyle w:val="af8"/>
        <w:ind w:firstLine="0"/>
      </w:pPr>
      <w:r>
        <w:rPr>
          <w:rStyle w:val="ab"/>
        </w:rPr>
        <w:footnoteRef/>
      </w:r>
      <w:r>
        <w:t xml:space="preserve"> Здесь и далее – НН.ОС-3.1 указывается в случае заключения Договора на ремонт объектов основных средств.</w:t>
      </w:r>
    </w:p>
  </w:footnote>
  <w:footnote w:id="7">
    <w:p w14:paraId="0CAB2F59" w14:textId="77777777" w:rsidR="00C802AC" w:rsidRDefault="00C802AC" w:rsidP="0089240F">
      <w:pPr>
        <w:pStyle w:val="af8"/>
        <w:ind w:firstLine="0"/>
      </w:pPr>
      <w:r>
        <w:rPr>
          <w:rStyle w:val="ab"/>
        </w:rPr>
        <w:footnoteRef/>
      </w:r>
      <w:r>
        <w:t xml:space="preserve"> Порядок расчетов </w:t>
      </w:r>
      <w:r w:rsidRPr="006D5BD9">
        <w:t>долж</w:t>
      </w:r>
      <w:r>
        <w:t>е</w:t>
      </w:r>
      <w:r w:rsidRPr="006D5BD9">
        <w:t>н соответствовать требованиям организационно-распорядительных документов Компании / РОКС НН</w:t>
      </w:r>
    </w:p>
  </w:footnote>
  <w:footnote w:id="8">
    <w:p w14:paraId="0C51BCC4" w14:textId="0864E777" w:rsidR="00C802AC" w:rsidRDefault="00C802AC" w:rsidP="0089240F">
      <w:pPr>
        <w:pStyle w:val="af8"/>
        <w:ind w:firstLine="0"/>
      </w:pPr>
      <w:r>
        <w:rPr>
          <w:rStyle w:val="ab"/>
        </w:rPr>
        <w:footnoteRef/>
      </w:r>
      <w:r>
        <w:t xml:space="preserve"> АО «Кольская ГМК» и ООО «Печенгастрой» не включают в формулировку п. 2.2 условие «</w:t>
      </w:r>
      <w:r w:rsidRPr="00A8495C">
        <w:t>, а в случае получения Заказчиком счета-фактуры по истечении 12 (двенадцати) дней с даты его составления – не позднее 5 (пяти) календарных дней с даты получения Заказчиком счета-фактуры</w:t>
      </w:r>
      <w:r>
        <w:t>».</w:t>
      </w:r>
    </w:p>
  </w:footnote>
  <w:footnote w:id="9">
    <w:p w14:paraId="4F1D7851" w14:textId="6FCD8F2D" w:rsidR="00C802AC" w:rsidRDefault="00C802AC" w:rsidP="00D46A0B">
      <w:pPr>
        <w:pStyle w:val="af8"/>
        <w:ind w:firstLine="0"/>
      </w:pPr>
      <w:r>
        <w:rPr>
          <w:rStyle w:val="ab"/>
        </w:rPr>
        <w:footnoteRef/>
      </w:r>
      <w:r>
        <w:t xml:space="preserve"> Включается при ежемесячном авансировании ремонтных работ.</w:t>
      </w:r>
    </w:p>
  </w:footnote>
  <w:footnote w:id="10">
    <w:p w14:paraId="1E441B16" w14:textId="77777777" w:rsidR="00C802AC" w:rsidRDefault="00C802AC" w:rsidP="0089240F">
      <w:pPr>
        <w:pStyle w:val="af8"/>
        <w:ind w:firstLine="0"/>
      </w:pPr>
      <w:r>
        <w:rPr>
          <w:rStyle w:val="ab"/>
        </w:rPr>
        <w:footnoteRef/>
      </w:r>
      <w:r>
        <w:t xml:space="preserve"> Здесь и далее - в случае дополнения Договора пунктом </w:t>
      </w:r>
      <w:r>
        <w:fldChar w:fldCharType="begin"/>
      </w:r>
      <w:r>
        <w:instrText xml:space="preserve"> REF _Ref488761672 \r \h </w:instrText>
      </w:r>
      <w:r>
        <w:fldChar w:fldCharType="separate"/>
      </w:r>
      <w:r>
        <w:t>2.6</w:t>
      </w:r>
      <w:r>
        <w:fldChar w:fldCharType="end"/>
      </w:r>
      <w:r>
        <w:t>.</w:t>
      </w:r>
    </w:p>
  </w:footnote>
  <w:footnote w:id="11">
    <w:p w14:paraId="5D3508BF" w14:textId="77777777" w:rsidR="00C802AC" w:rsidRDefault="00C802AC" w:rsidP="00B429AF">
      <w:pPr>
        <w:pStyle w:val="af8"/>
        <w:ind w:firstLine="0"/>
      </w:pPr>
      <w:r>
        <w:rPr>
          <w:rStyle w:val="ab"/>
        </w:rPr>
        <w:footnoteRef/>
      </w:r>
      <w:r>
        <w:t xml:space="preserve"> Включается при ежемесячном авансировании ремонтных работ.</w:t>
      </w:r>
    </w:p>
  </w:footnote>
  <w:footnote w:id="12">
    <w:p w14:paraId="587EAE21" w14:textId="221084CB" w:rsidR="00C802AC" w:rsidRDefault="00C802AC" w:rsidP="0089240F">
      <w:pPr>
        <w:pStyle w:val="af8"/>
        <w:ind w:firstLine="0"/>
      </w:pPr>
      <w:r>
        <w:rPr>
          <w:rStyle w:val="ab"/>
        </w:rPr>
        <w:footnoteRef/>
      </w:r>
      <w:r>
        <w:t xml:space="preserve"> АО «Кольская ГМК» и ООО «Печенгастрой» не включают в формулировку п. 2.2 условие «</w:t>
      </w:r>
      <w:r w:rsidRPr="00476C79">
        <w:t>, а в случае получения Заказчиком счета-фактуры по истечении 12 (двенадцати) дней с даты его составления – не позднее 5 (пяти) календарных дней с даты получения Заказчиком счета-фактуры</w:t>
      </w:r>
      <w:r>
        <w:t>.</w:t>
      </w:r>
    </w:p>
  </w:footnote>
  <w:footnote w:id="13">
    <w:p w14:paraId="27C2D2B3" w14:textId="77777777" w:rsidR="00C802AC" w:rsidRDefault="00C802AC" w:rsidP="00C53782">
      <w:pPr>
        <w:pStyle w:val="af8"/>
        <w:ind w:firstLine="0"/>
      </w:pPr>
      <w:r>
        <w:rPr>
          <w:rStyle w:val="ab"/>
        </w:rPr>
        <w:footnoteRef/>
      </w:r>
      <w:r>
        <w:t xml:space="preserve"> Включается, если по Договору выполняются ремонтные работы и должен быть отремонтирован один объект основного средства.</w:t>
      </w:r>
    </w:p>
  </w:footnote>
  <w:footnote w:id="14">
    <w:p w14:paraId="7819EDCC" w14:textId="77777777" w:rsidR="00C802AC" w:rsidRDefault="00C802AC" w:rsidP="00C53782">
      <w:pPr>
        <w:pStyle w:val="af8"/>
        <w:ind w:firstLine="0"/>
      </w:pPr>
      <w:r>
        <w:rPr>
          <w:rStyle w:val="ab"/>
        </w:rPr>
        <w:footnoteRef/>
      </w:r>
      <w:r>
        <w:t xml:space="preserve"> Включается, если по Договору выполняются ремонтные работ и должно быть отремонтировано более одного объекта основных средств.</w:t>
      </w:r>
    </w:p>
  </w:footnote>
  <w:footnote w:id="15">
    <w:p w14:paraId="41F7C95F" w14:textId="57BD3749" w:rsidR="00C802AC" w:rsidRDefault="00C802AC" w:rsidP="00500A40">
      <w:pPr>
        <w:pStyle w:val="af8"/>
        <w:ind w:firstLine="0"/>
      </w:pPr>
      <w:r>
        <w:rPr>
          <w:rStyle w:val="ab"/>
        </w:rPr>
        <w:footnoteRef/>
      </w:r>
      <w:r>
        <w:t xml:space="preserve"> АО «Кольская ГМК» и ООО «Печенгастрой» не включают в формулировку п. 2.2 условие «</w:t>
      </w:r>
      <w:r w:rsidRPr="00476C79">
        <w:t>, а в случае получения Заказчиком счета-фактуры по истечении 12 (двенадцати) дней с даты его составления – не позднее 5 (пяти) календарных дней с даты получения Заказчиком счета-фактуры</w:t>
      </w:r>
      <w:r>
        <w:t>.</w:t>
      </w:r>
    </w:p>
  </w:footnote>
  <w:footnote w:id="16">
    <w:p w14:paraId="5373DDD6" w14:textId="77777777" w:rsidR="00C802AC" w:rsidRDefault="00C802AC" w:rsidP="00C53782">
      <w:pPr>
        <w:pStyle w:val="af8"/>
        <w:ind w:firstLine="0"/>
      </w:pPr>
      <w:r>
        <w:rPr>
          <w:rStyle w:val="ab"/>
        </w:rPr>
        <w:footnoteRef/>
      </w:r>
      <w:r>
        <w:t xml:space="preserve"> Включается, если по Договору выполняются ремонтные работы и должен быть отремонтирован один объект основного средства.</w:t>
      </w:r>
    </w:p>
  </w:footnote>
  <w:footnote w:id="17">
    <w:p w14:paraId="1F1232DC" w14:textId="77777777" w:rsidR="00C802AC" w:rsidRDefault="00C802AC" w:rsidP="00C53782">
      <w:pPr>
        <w:pStyle w:val="af8"/>
        <w:ind w:firstLine="0"/>
      </w:pPr>
      <w:r>
        <w:rPr>
          <w:rStyle w:val="ab"/>
        </w:rPr>
        <w:footnoteRef/>
      </w:r>
      <w:r>
        <w:t xml:space="preserve"> Включается, если по Договору выполняются ремонтные работ и должно быть отремонтировано более одного объекта основных средств.</w:t>
      </w:r>
    </w:p>
  </w:footnote>
  <w:footnote w:id="18">
    <w:p w14:paraId="234DFB4B" w14:textId="77777777" w:rsidR="00C802AC" w:rsidRDefault="00C802AC" w:rsidP="00796D90">
      <w:pPr>
        <w:pStyle w:val="af8"/>
        <w:ind w:firstLine="0"/>
      </w:pPr>
      <w:r>
        <w:rPr>
          <w:rStyle w:val="ab"/>
        </w:rPr>
        <w:footnoteRef/>
      </w:r>
      <w:r>
        <w:t xml:space="preserve"> Включается, если по Договору выполняются ремонтные работы и должен быть отремонтирован один объект основного средства.</w:t>
      </w:r>
    </w:p>
  </w:footnote>
  <w:footnote w:id="19">
    <w:p w14:paraId="01AE43FE" w14:textId="77777777" w:rsidR="00C802AC" w:rsidRDefault="00C802AC" w:rsidP="00796D90">
      <w:pPr>
        <w:pStyle w:val="af8"/>
        <w:ind w:firstLine="0"/>
      </w:pPr>
      <w:r>
        <w:rPr>
          <w:rStyle w:val="ab"/>
        </w:rPr>
        <w:footnoteRef/>
      </w:r>
      <w:r>
        <w:t xml:space="preserve"> Включается, если по Договору выполняются ремонтные работ и должно быть отремонтировано более одного объекта основных средств.</w:t>
      </w:r>
    </w:p>
  </w:footnote>
  <w:footnote w:id="20">
    <w:p w14:paraId="2377908D" w14:textId="4DED560F" w:rsidR="00C802AC" w:rsidRDefault="00C802AC" w:rsidP="0089240F">
      <w:pPr>
        <w:pStyle w:val="af8"/>
        <w:ind w:firstLine="0"/>
      </w:pPr>
      <w:r>
        <w:rPr>
          <w:rStyle w:val="ab"/>
        </w:rPr>
        <w:footnoteRef/>
      </w:r>
      <w:r>
        <w:t xml:space="preserve"> АО «Кольская ГМК» и ООО «Печенгастрой» не включают в формулировку п. 2.2 условие «</w:t>
      </w:r>
      <w:r w:rsidRPr="00476C79">
        <w:t>, а в случае получения Заказчиком счета-фактуры по истечении 12 (двенадцати) дней с даты его составления – не позднее 5 (пяти) календарных дней с даты получения Заказчиком счета-фактуры</w:t>
      </w:r>
      <w:r>
        <w:t>.</w:t>
      </w:r>
    </w:p>
  </w:footnote>
  <w:footnote w:id="21">
    <w:p w14:paraId="0549577F" w14:textId="77777777" w:rsidR="00C802AC" w:rsidRDefault="00C802AC" w:rsidP="00B4319B">
      <w:pPr>
        <w:pStyle w:val="af8"/>
        <w:ind w:firstLine="0"/>
      </w:pPr>
      <w:r>
        <w:rPr>
          <w:rStyle w:val="ab"/>
        </w:rPr>
        <w:footnoteRef/>
      </w:r>
      <w:r>
        <w:t xml:space="preserve"> Включается, если по Договору выполняются ремонтные работы и должен быть отремонтирован один объект основного средства.</w:t>
      </w:r>
    </w:p>
  </w:footnote>
  <w:footnote w:id="22">
    <w:p w14:paraId="69AE57CF" w14:textId="77777777" w:rsidR="00C802AC" w:rsidRDefault="00C802AC" w:rsidP="00B4319B">
      <w:pPr>
        <w:pStyle w:val="af8"/>
        <w:ind w:firstLine="0"/>
      </w:pPr>
      <w:r>
        <w:rPr>
          <w:rStyle w:val="ab"/>
        </w:rPr>
        <w:footnoteRef/>
      </w:r>
      <w:r>
        <w:t xml:space="preserve"> Включается, если по Договору выполняются ремонтные работ и должно быть отремонтировано более одного объекта основных средств.</w:t>
      </w:r>
    </w:p>
  </w:footnote>
  <w:footnote w:id="23">
    <w:p w14:paraId="55801DE3" w14:textId="77777777" w:rsidR="00C802AC" w:rsidRDefault="00C802AC" w:rsidP="00A76410">
      <w:pPr>
        <w:pStyle w:val="af8"/>
        <w:ind w:firstLine="0"/>
      </w:pPr>
      <w:r>
        <w:rPr>
          <w:rStyle w:val="ab"/>
        </w:rPr>
        <w:footnoteRef/>
      </w:r>
      <w:r>
        <w:t xml:space="preserve"> Включается, если по Договору выполняются ремонтные работы и должен быть отремонтирован один объект основного средства.</w:t>
      </w:r>
    </w:p>
  </w:footnote>
  <w:footnote w:id="24">
    <w:p w14:paraId="2F075EFD" w14:textId="77777777" w:rsidR="00C802AC" w:rsidRDefault="00C802AC" w:rsidP="00A76410">
      <w:pPr>
        <w:pStyle w:val="af8"/>
        <w:ind w:firstLine="0"/>
      </w:pPr>
      <w:r>
        <w:rPr>
          <w:rStyle w:val="ab"/>
        </w:rPr>
        <w:footnoteRef/>
      </w:r>
      <w:r>
        <w:t xml:space="preserve"> Включается, если по Договору выполняются ремонтные работ и должно быть отремонтировано более одного объекта основных средств.</w:t>
      </w:r>
    </w:p>
  </w:footnote>
  <w:footnote w:id="25">
    <w:p w14:paraId="19792B84" w14:textId="77777777" w:rsidR="00C802AC" w:rsidRDefault="00C802AC" w:rsidP="00500A40">
      <w:pPr>
        <w:pStyle w:val="af8"/>
        <w:ind w:firstLine="0"/>
      </w:pPr>
      <w:r>
        <w:rPr>
          <w:rStyle w:val="ab"/>
        </w:rPr>
        <w:footnoteRef/>
      </w:r>
      <w:r>
        <w:t xml:space="preserve"> АО «Кольская ГМК» и ООО «Печенгастрой» не используют «а в случае получения… с даты получения Заказчиком счета-фактуры».</w:t>
      </w:r>
    </w:p>
  </w:footnote>
  <w:footnote w:id="26">
    <w:p w14:paraId="1C498270" w14:textId="77777777" w:rsidR="00546719" w:rsidRDefault="00546719" w:rsidP="00546719">
      <w:pPr>
        <w:pStyle w:val="af8"/>
      </w:pPr>
      <w:r>
        <w:rPr>
          <w:rStyle w:val="ab"/>
        </w:rPr>
        <w:footnoteRef/>
      </w:r>
      <w:r>
        <w:t xml:space="preserve"> Наименование Сторон меняется в зависимости от терминологии, принятой в Договоре.</w:t>
      </w:r>
    </w:p>
  </w:footnote>
  <w:footnote w:id="27">
    <w:p w14:paraId="4B1DD6E8" w14:textId="77777777" w:rsidR="00546719" w:rsidRPr="00D05194" w:rsidRDefault="00546719" w:rsidP="00546719">
      <w:pPr>
        <w:pStyle w:val="af8"/>
      </w:pPr>
      <w:r w:rsidRPr="00D05194">
        <w:rPr>
          <w:rStyle w:val="ab"/>
        </w:rPr>
        <w:footnoteRef/>
      </w:r>
      <w:r w:rsidRPr="00D05194">
        <w:t xml:space="preserve"> Количество рабочих дней определяется в соответствии с организационно-распорядительными документами Компании / РОКС НН и с учетом сроков возврата авансового платежа, указанных в Договоре.</w:t>
      </w:r>
    </w:p>
  </w:footnote>
  <w:footnote w:id="28">
    <w:p w14:paraId="729F3CDF" w14:textId="77777777" w:rsidR="00640BE4" w:rsidRPr="005A317A" w:rsidRDefault="00640BE4" w:rsidP="00640BE4">
      <w:pPr>
        <w:pStyle w:val="af8"/>
        <w:rPr>
          <w:rFonts w:cs="Times New Roman"/>
        </w:rPr>
      </w:pPr>
      <w:r>
        <w:rPr>
          <w:rStyle w:val="ab"/>
        </w:rPr>
        <w:footnoteRef/>
      </w:r>
      <w:r>
        <w:t xml:space="preserve"> </w:t>
      </w:r>
      <w:r w:rsidRPr="005A317A">
        <w:rPr>
          <w:rFonts w:cs="Times New Roman"/>
        </w:rPr>
        <w:t>В случае отказа контрагента от включения в договор указанного пункта ответственным подразделениям (кураторам договоров) необходимо направить по электронной почте в адрес контрагента информационное письмо с пояснениями к предлагаемому порядку проведения сверки взаимных расчетов:</w:t>
      </w:r>
    </w:p>
    <w:p w14:paraId="61EF2D19" w14:textId="77777777" w:rsidR="00640BE4" w:rsidRPr="005A317A" w:rsidRDefault="00640BE4" w:rsidP="00640BE4">
      <w:pPr>
        <w:pStyle w:val="af8"/>
        <w:rPr>
          <w:rFonts w:cs="Times New Roman"/>
          <w:i/>
          <w:lang w:eastAsia="ru-RU"/>
        </w:rPr>
      </w:pPr>
      <w:r w:rsidRPr="005A317A">
        <w:rPr>
          <w:rFonts w:cs="Times New Roman"/>
          <w:i/>
          <w:lang w:eastAsia="ru-RU"/>
        </w:rPr>
        <w:t>Уважаемый партнер!</w:t>
      </w:r>
    </w:p>
    <w:p w14:paraId="2FA1FC1D" w14:textId="77777777" w:rsidR="00640BE4" w:rsidRPr="005A317A" w:rsidRDefault="00640BE4" w:rsidP="00640BE4">
      <w:pPr>
        <w:pStyle w:val="af8"/>
        <w:ind w:firstLine="0"/>
        <w:rPr>
          <w:rFonts w:cs="Times New Roman"/>
          <w:i/>
          <w:lang w:eastAsia="ru-RU"/>
        </w:rPr>
      </w:pPr>
      <w:r w:rsidRPr="005A317A">
        <w:rPr>
          <w:rFonts w:cs="Times New Roman"/>
          <w:i/>
          <w:lang w:eastAsia="ru-RU"/>
        </w:rPr>
        <w:t>С целью ускорения процесса проведения сверок взаимных расчетов по договору просим включить в договор условия о проведении сверки взаимных расчетов в следующей редакции:</w:t>
      </w:r>
    </w:p>
    <w:p w14:paraId="7451AAD1" w14:textId="77777777" w:rsidR="00640BE4" w:rsidRPr="005A317A" w:rsidRDefault="00640BE4" w:rsidP="00640BE4">
      <w:pPr>
        <w:pStyle w:val="af8"/>
        <w:ind w:firstLine="0"/>
        <w:rPr>
          <w:rFonts w:cs="Times New Roman"/>
          <w:i/>
          <w:lang w:eastAsia="ru-RU"/>
        </w:rPr>
      </w:pPr>
      <w:r w:rsidRPr="005A317A">
        <w:rPr>
          <w:rFonts w:cs="Times New Roman"/>
          <w:i/>
          <w:lang w:eastAsia="ru-RU"/>
        </w:rPr>
        <w:t>В целях подтверждения размера и обоснованности взаимных обязательств Сторона вправе направить другой Стороне подписанный с ее стороны акт сверки расчетов по электронной почте и на бумажном носителе. Не позднее 15 рабочих дней с даты получения акта сверки по электронной почте другая Сторона должна его подписать (с разногласиями/возражениями или без них) и направить первой Стороне по электронной почте (по адресу, указанному в разделе о реквизитах Сторон, а также по адресу _____) и на бумажном носителе. В случае неполучения в указанный срок Стороной от другой Стороны подписанного акта сверки по электронной почте либо на бумажном носителе акт сверки считается подписанным другой Стороной.</w:t>
      </w:r>
    </w:p>
    <w:p w14:paraId="7C12FC4C" w14:textId="77777777" w:rsidR="00640BE4" w:rsidRPr="005A317A" w:rsidRDefault="00640BE4" w:rsidP="00640BE4">
      <w:pPr>
        <w:pStyle w:val="af8"/>
        <w:ind w:firstLine="0"/>
        <w:rPr>
          <w:rFonts w:cs="Times New Roman"/>
          <w:i/>
          <w:lang w:eastAsia="ru-RU"/>
        </w:rPr>
      </w:pPr>
      <w:r w:rsidRPr="005A317A">
        <w:rPr>
          <w:rFonts w:cs="Times New Roman"/>
          <w:i/>
          <w:lang w:eastAsia="ru-RU"/>
        </w:rPr>
        <w:t xml:space="preserve">Указанный порядок проведения сверки взаимных расчетов полностью соответствует законодательству РФ. Акт сверки взаимных расчетов является производным документом и формируется на основании данных бухгалтерского учета о фактах хозяйственной деятельности, подтвержденных оформленными первичными учетными документами (ст.9 Федеральный закон от 06.12.2011 N 402-ФЗ «О бухгалтерском учете»). </w:t>
      </w:r>
    </w:p>
    <w:p w14:paraId="7F65F0DB" w14:textId="77777777" w:rsidR="00640BE4" w:rsidRPr="005A317A" w:rsidRDefault="00640BE4" w:rsidP="00640BE4">
      <w:pPr>
        <w:pStyle w:val="af8"/>
        <w:ind w:firstLine="0"/>
        <w:rPr>
          <w:rFonts w:cs="Times New Roman"/>
          <w:i/>
          <w:lang w:eastAsia="ru-RU"/>
        </w:rPr>
      </w:pPr>
      <w:r w:rsidRPr="005A317A">
        <w:rPr>
          <w:rFonts w:cs="Times New Roman"/>
          <w:i/>
          <w:lang w:eastAsia="ru-RU"/>
        </w:rPr>
        <w:t>Проведение сверки взаимных расчетов в порядке, указанном выше, обеспечит достоверность данных о расчетах в бухгалтерском учете Сторон и позволит оптимизировать процедуры сверки на этапе проведения обязательной инвентаризации имущества и обязательств перед составлением годовой бухгалтерской (финансовой) отчетности (п.п.26, 27 «Положения по ведению бухгалтерского учета и бухгалтерской отчетности в Российской Федерации», Приказ Минфина России от 29.07.1998 N 34н).</w:t>
      </w:r>
    </w:p>
    <w:p w14:paraId="04D60E81" w14:textId="77777777" w:rsidR="00640BE4" w:rsidRPr="005A317A" w:rsidRDefault="00640BE4" w:rsidP="00640BE4">
      <w:pPr>
        <w:pStyle w:val="af8"/>
        <w:rPr>
          <w:rFonts w:cs="Times New Roman"/>
          <w:i/>
        </w:rPr>
      </w:pPr>
      <w:r w:rsidRPr="005A317A">
        <w:rPr>
          <w:rFonts w:cs="Times New Roman"/>
          <w:i/>
        </w:rPr>
        <w:t>Руководитель (должность)</w:t>
      </w:r>
      <w:r w:rsidRPr="005A317A">
        <w:rPr>
          <w:rFonts w:cs="Times New Roman"/>
          <w:i/>
        </w:rPr>
        <w:tab/>
      </w:r>
      <w:r w:rsidRPr="005A317A">
        <w:rPr>
          <w:rFonts w:cs="Times New Roman"/>
          <w:i/>
        </w:rPr>
        <w:tab/>
      </w:r>
      <w:r w:rsidRPr="005A317A">
        <w:rPr>
          <w:rFonts w:cs="Times New Roman"/>
          <w:i/>
        </w:rPr>
        <w:tab/>
      </w:r>
      <w:r w:rsidRPr="005A317A">
        <w:rPr>
          <w:rFonts w:cs="Times New Roman"/>
          <w:i/>
        </w:rPr>
        <w:tab/>
        <w:t xml:space="preserve">подпись (ФИО) </w:t>
      </w:r>
    </w:p>
    <w:p w14:paraId="22F7119A" w14:textId="77777777" w:rsidR="00640BE4" w:rsidRDefault="00640BE4" w:rsidP="00640BE4">
      <w:pPr>
        <w:pStyle w:val="af8"/>
      </w:pPr>
      <w:r w:rsidRPr="005A317A">
        <w:rPr>
          <w:rFonts w:cs="Times New Roman"/>
        </w:rPr>
        <w:t>При повторном отказе контрагента ответственным подразделениям (кураторам договоров) необходимо в обязательном порядке указать в регистрационной карточке проекта договора при направлении его на согласование в КАСУД следующий сопроводительный комментарий к проекту договора: «Повторный отказ контрагента. Согласовано заключение договора без пункта об автосогласовании актов сверки». При этом не требуетс</w:t>
      </w:r>
      <w:r>
        <w:t>я согласование проекта договора</w:t>
      </w:r>
      <w:r w:rsidRPr="005A317A">
        <w:rPr>
          <w:rFonts w:cs="Times New Roman"/>
        </w:rPr>
        <w:t xml:space="preserve"> Департаментом бухгалтерского, налогового учета и финансовой отчетности (Функциональная компетенция № 1).</w:t>
      </w:r>
    </w:p>
  </w:footnote>
  <w:footnote w:id="29">
    <w:p w14:paraId="7B6B1742" w14:textId="77777777" w:rsidR="00640BE4" w:rsidRPr="005A317A" w:rsidRDefault="00640BE4" w:rsidP="00640BE4">
      <w:pPr>
        <w:pStyle w:val="af8"/>
        <w:rPr>
          <w:rFonts w:cs="Times New Roman"/>
        </w:rPr>
      </w:pPr>
      <w:r w:rsidRPr="005A317A">
        <w:rPr>
          <w:rStyle w:val="ab"/>
          <w:rFonts w:cs="Times New Roman"/>
        </w:rPr>
        <w:footnoteRef/>
      </w:r>
      <w:r w:rsidRPr="005A317A">
        <w:rPr>
          <w:rFonts w:cs="Times New Roman"/>
        </w:rPr>
        <w:t xml:space="preserve"> Включается при необходимости указания адреса электронной почты в дополнение к адресам, содержащимся в разделе Договора о реквизитах Сторон.</w:t>
      </w:r>
    </w:p>
  </w:footnote>
  <w:footnote w:id="30">
    <w:p w14:paraId="3A4B590C" w14:textId="0745B52E" w:rsidR="00C802AC" w:rsidRPr="00176B5E" w:rsidRDefault="00C802AC" w:rsidP="00941DA2">
      <w:pPr>
        <w:pStyle w:val="af8"/>
        <w:ind w:firstLine="0"/>
      </w:pPr>
      <w:r>
        <w:rPr>
          <w:rStyle w:val="ab"/>
        </w:rPr>
        <w:footnoteRef/>
      </w:r>
      <w:r>
        <w:t xml:space="preserve"> Условие о передаче МТР собственности Заказчика включается при необходимости, по решению ответственного подразделения. Если МТР собственности Заказчика по Договору не передаются, соответствующее условие следует исключить.</w:t>
      </w:r>
    </w:p>
  </w:footnote>
  <w:footnote w:id="31">
    <w:p w14:paraId="377B8091" w14:textId="4EC10EA0" w:rsidR="00C802AC" w:rsidRPr="005D78D2" w:rsidRDefault="00C802AC" w:rsidP="00941DA2">
      <w:pPr>
        <w:pStyle w:val="af8"/>
        <w:ind w:firstLine="0"/>
      </w:pPr>
      <w:r>
        <w:rPr>
          <w:rStyle w:val="ab"/>
        </w:rPr>
        <w:footnoteRef/>
      </w:r>
      <w:r>
        <w:t xml:space="preserve"> Условие о передаче МТР собственности Заказчика включается при необходимости, по решению ответственного подразделения. Если МТР собственности Заказчика по Договору не передаются, соответствующее условие следует исключить</w:t>
      </w:r>
    </w:p>
  </w:footnote>
  <w:footnote w:id="32">
    <w:p w14:paraId="25E7C8B8" w14:textId="16CD728F" w:rsidR="00C802AC" w:rsidRPr="00941DA2" w:rsidRDefault="00C802AC" w:rsidP="003933CE">
      <w:pPr>
        <w:pStyle w:val="af8"/>
        <w:ind w:firstLine="0"/>
      </w:pPr>
      <w:r>
        <w:rPr>
          <w:rStyle w:val="ab"/>
        </w:rPr>
        <w:footnoteRef/>
      </w:r>
      <w:r>
        <w:t xml:space="preserve"> Условие о передаче МТР собственности Заказчика включается при необходимости, по решению ответственного подразделения. Если МТР собственности Заказчика по Договору не передаются, соответствующее условие следует исключить</w:t>
      </w:r>
    </w:p>
  </w:footnote>
  <w:footnote w:id="33">
    <w:p w14:paraId="6C584B70" w14:textId="68115F32" w:rsidR="00C802AC" w:rsidRPr="003933CE" w:rsidRDefault="00C802AC" w:rsidP="00A8495C">
      <w:pPr>
        <w:pStyle w:val="af8"/>
        <w:ind w:firstLine="0"/>
      </w:pPr>
      <w:r>
        <w:rPr>
          <w:rStyle w:val="ab"/>
        </w:rPr>
        <w:footnoteRef/>
      </w:r>
      <w:r>
        <w:t xml:space="preserve"> Условие о передаче МТР собственности Заказчика включается при необходимости, по решению ответственного подразделения. Если МТР собственности Заказчика по Договору не передаются, соответствующее условие следует исключить</w:t>
      </w:r>
    </w:p>
  </w:footnote>
  <w:footnote w:id="34">
    <w:p w14:paraId="30938D7F" w14:textId="4E4C059B" w:rsidR="00C802AC" w:rsidRPr="003933CE" w:rsidRDefault="00C802AC" w:rsidP="00A8495C">
      <w:pPr>
        <w:pStyle w:val="af8"/>
        <w:ind w:firstLine="0"/>
      </w:pPr>
      <w:r>
        <w:rPr>
          <w:rStyle w:val="ab"/>
        </w:rPr>
        <w:footnoteRef/>
      </w:r>
      <w:r>
        <w:t xml:space="preserve"> Условие о передаче МТР собственности Заказчика включается при необходимости, по решению ответственного подразделения. Если МТР собственности Заказчика по Договору не передаются, соответствующее условие следует исключить</w:t>
      </w:r>
    </w:p>
  </w:footnote>
  <w:footnote w:id="35">
    <w:p w14:paraId="35CFE5D9" w14:textId="77777777" w:rsidR="00C802AC" w:rsidRDefault="00C802AC" w:rsidP="0089240F">
      <w:pPr>
        <w:pStyle w:val="af8"/>
        <w:ind w:firstLine="0"/>
      </w:pPr>
      <w:r>
        <w:rPr>
          <w:rStyle w:val="ab"/>
        </w:rPr>
        <w:footnoteRef/>
      </w:r>
      <w:r>
        <w:t xml:space="preserve"> Указывается при необходимости. </w:t>
      </w:r>
    </w:p>
  </w:footnote>
  <w:footnote w:id="36">
    <w:p w14:paraId="03B17AEC" w14:textId="347B440D" w:rsidR="00C802AC" w:rsidRDefault="00C802AC" w:rsidP="0089240F">
      <w:pPr>
        <w:pStyle w:val="af8"/>
        <w:ind w:firstLine="0"/>
      </w:pPr>
      <w:r>
        <w:rPr>
          <w:rStyle w:val="ab"/>
        </w:rPr>
        <w:footnoteRef/>
      </w:r>
      <w:r>
        <w:t xml:space="preserve"> Указывается в случае, если работы по Договору выполняются с использованием </w:t>
      </w:r>
      <w:r w:rsidRPr="003E452F">
        <w:t>материалов</w:t>
      </w:r>
      <w:r w:rsidRPr="00560F6B">
        <w:t>/оборудования</w:t>
      </w:r>
      <w:r>
        <w:t xml:space="preserve"> Заказчика. </w:t>
      </w:r>
    </w:p>
  </w:footnote>
  <w:footnote w:id="37">
    <w:p w14:paraId="5E1FDF95" w14:textId="5F7FD1EA" w:rsidR="00C802AC" w:rsidRPr="00BC3ACC" w:rsidRDefault="00C802AC" w:rsidP="00962873">
      <w:pPr>
        <w:pStyle w:val="af8"/>
        <w:ind w:firstLine="0"/>
      </w:pPr>
      <w:r>
        <w:rPr>
          <w:rStyle w:val="ab"/>
        </w:rPr>
        <w:footnoteRef/>
      </w:r>
      <w:r>
        <w:t xml:space="preserve"> Условие о передаче МТР собственности Заказчика включается при необходимости, по решению ответственного подразделения. Если МТР собственности Заказчика по Договору не передаются, соответствующее условие следует исключить</w:t>
      </w:r>
    </w:p>
  </w:footnote>
  <w:footnote w:id="38">
    <w:p w14:paraId="6F536B19" w14:textId="2BF094C2" w:rsidR="00C802AC" w:rsidRPr="00962873" w:rsidRDefault="00C802AC" w:rsidP="00962873">
      <w:pPr>
        <w:pStyle w:val="af8"/>
        <w:ind w:firstLine="0"/>
      </w:pPr>
      <w:r>
        <w:rPr>
          <w:rStyle w:val="ab"/>
        </w:rPr>
        <w:footnoteRef/>
      </w:r>
      <w:r>
        <w:t xml:space="preserve"> Условие о передаче МТР собственности Заказчика включается при необходимости, по решению ответственного подразделения. Если МТР собственности Заказчика по Договору не передаются, соответствующее условие следует исключить</w:t>
      </w:r>
    </w:p>
  </w:footnote>
  <w:footnote w:id="39">
    <w:p w14:paraId="15A793D9" w14:textId="50BB9583" w:rsidR="00C802AC" w:rsidRPr="00962873" w:rsidRDefault="00C802AC" w:rsidP="006F525D">
      <w:pPr>
        <w:pStyle w:val="af8"/>
        <w:ind w:firstLine="0"/>
      </w:pPr>
      <w:r>
        <w:rPr>
          <w:rStyle w:val="ab"/>
        </w:rPr>
        <w:footnoteRef/>
      </w:r>
      <w:r>
        <w:t xml:space="preserve"> Условие о передаче МТР собственности Заказчика включается при необходимости, по решению ответственного подразделения. Если МТР собственности Заказчика по Договору не передаются, соответствующее условие следует исключить</w:t>
      </w:r>
    </w:p>
  </w:footnote>
  <w:footnote w:id="40">
    <w:p w14:paraId="5429A128" w14:textId="0486BD6B" w:rsidR="00C802AC" w:rsidRPr="00A17793" w:rsidRDefault="00C802AC" w:rsidP="006F525D">
      <w:pPr>
        <w:pStyle w:val="af8"/>
        <w:ind w:firstLine="0"/>
      </w:pPr>
      <w:r>
        <w:rPr>
          <w:rStyle w:val="ab"/>
        </w:rPr>
        <w:footnoteRef/>
      </w:r>
      <w:r>
        <w:t xml:space="preserve"> Данный пункт включается, если включен пункт 3.1.32  (когда</w:t>
      </w:r>
      <w:r w:rsidRPr="00E954EE">
        <w:t xml:space="preserve"> договор заключается на выполнение работ по капитально-восстановительному ремонту кранов, а также на ремонт объектов основных средств, стоимость ремонта, которых превышает 2 000 000 руб.</w:t>
      </w:r>
      <w:r>
        <w:t>)</w:t>
      </w:r>
    </w:p>
  </w:footnote>
  <w:footnote w:id="41">
    <w:p w14:paraId="2D21E59A" w14:textId="417DD5D9" w:rsidR="00C802AC" w:rsidRDefault="00C802AC" w:rsidP="0089240F">
      <w:pPr>
        <w:pStyle w:val="af8"/>
        <w:ind w:firstLine="0"/>
      </w:pPr>
      <w:r>
        <w:rPr>
          <w:rStyle w:val="ab"/>
        </w:rPr>
        <w:footnoteRef/>
      </w:r>
      <w:r>
        <w:t xml:space="preserve"> В случае включения в Договор этапов работ.</w:t>
      </w:r>
    </w:p>
  </w:footnote>
  <w:footnote w:id="42">
    <w:p w14:paraId="6B7CEF8A" w14:textId="6B105E76" w:rsidR="00C802AC" w:rsidRDefault="00C802AC" w:rsidP="0089240F">
      <w:pPr>
        <w:pStyle w:val="af8"/>
        <w:ind w:firstLine="0"/>
      </w:pPr>
      <w:r>
        <w:rPr>
          <w:rStyle w:val="ab"/>
        </w:rPr>
        <w:footnoteRef/>
      </w:r>
      <w:r>
        <w:t xml:space="preserve"> Для ремонтных работ.</w:t>
      </w:r>
    </w:p>
  </w:footnote>
  <w:footnote w:id="43">
    <w:p w14:paraId="267653E9" w14:textId="77777777" w:rsidR="00C802AC" w:rsidRPr="00640EA7" w:rsidRDefault="00C802AC" w:rsidP="00002FF2">
      <w:pPr>
        <w:pStyle w:val="af8"/>
        <w:ind w:firstLine="0"/>
      </w:pPr>
      <w:r w:rsidRPr="00640EA7">
        <w:rPr>
          <w:rStyle w:val="ab"/>
        </w:rPr>
        <w:footnoteRef/>
      </w:r>
      <w:r w:rsidRPr="00640EA7">
        <w:t xml:space="preserve"> Для договоров, требующих длительной приемки, если невозможно установить поэтапную приемку, срок может быть увеличен.</w:t>
      </w:r>
    </w:p>
  </w:footnote>
  <w:footnote w:id="44">
    <w:p w14:paraId="247DD42F" w14:textId="77777777" w:rsidR="00C802AC" w:rsidRDefault="00C802AC" w:rsidP="006C4911">
      <w:pPr>
        <w:pStyle w:val="af8"/>
        <w:ind w:firstLine="0"/>
      </w:pPr>
      <w:r>
        <w:rPr>
          <w:rStyle w:val="ab"/>
        </w:rPr>
        <w:footnoteRef/>
      </w:r>
      <w:r>
        <w:t xml:space="preserve"> Для договоров со сторонними контрагентами.</w:t>
      </w:r>
    </w:p>
  </w:footnote>
  <w:footnote w:id="45">
    <w:p w14:paraId="0A41CDF1" w14:textId="77777777" w:rsidR="00C802AC" w:rsidRDefault="00C802AC" w:rsidP="006C4911">
      <w:pPr>
        <w:pStyle w:val="af8"/>
        <w:ind w:firstLine="0"/>
      </w:pPr>
      <w:r>
        <w:rPr>
          <w:rStyle w:val="ab"/>
        </w:rPr>
        <w:footnoteRef/>
      </w:r>
      <w:r>
        <w:t xml:space="preserve"> Для внутригрупповых договоров.</w:t>
      </w:r>
    </w:p>
  </w:footnote>
  <w:footnote w:id="46">
    <w:p w14:paraId="2EA69027" w14:textId="77777777" w:rsidR="00C802AC" w:rsidRPr="00640EA7" w:rsidRDefault="00C802AC" w:rsidP="006C4911">
      <w:pPr>
        <w:pStyle w:val="af8"/>
        <w:ind w:firstLine="0"/>
      </w:pPr>
      <w:r w:rsidRPr="00640EA7">
        <w:rPr>
          <w:rStyle w:val="ab"/>
        </w:rPr>
        <w:footnoteRef/>
      </w:r>
      <w:r w:rsidRPr="00640EA7">
        <w:t xml:space="preserve"> Для договоров, требующих длительной приемки, если невозможно установить поэтапную приемку, срок может быть увеличен.</w:t>
      </w:r>
    </w:p>
  </w:footnote>
  <w:footnote w:id="47">
    <w:p w14:paraId="46F4FA5D" w14:textId="77777777" w:rsidR="00C802AC" w:rsidRDefault="00C802AC" w:rsidP="006C4911">
      <w:pPr>
        <w:pStyle w:val="af8"/>
        <w:ind w:firstLine="0"/>
      </w:pPr>
      <w:r>
        <w:rPr>
          <w:rStyle w:val="ab"/>
        </w:rPr>
        <w:footnoteRef/>
      </w:r>
      <w:r>
        <w:t xml:space="preserve"> Для договоров со сторонними контрагентами.</w:t>
      </w:r>
    </w:p>
  </w:footnote>
  <w:footnote w:id="48">
    <w:p w14:paraId="3F35A597" w14:textId="77777777" w:rsidR="00C802AC" w:rsidRDefault="00C802AC" w:rsidP="006C4911">
      <w:pPr>
        <w:pStyle w:val="af8"/>
        <w:ind w:firstLine="0"/>
      </w:pPr>
      <w:r>
        <w:rPr>
          <w:rStyle w:val="ab"/>
        </w:rPr>
        <w:footnoteRef/>
      </w:r>
      <w:r>
        <w:t xml:space="preserve"> Для внутригрупповых договоров.</w:t>
      </w:r>
    </w:p>
  </w:footnote>
  <w:footnote w:id="49">
    <w:p w14:paraId="4CF6318C" w14:textId="77777777" w:rsidR="00C802AC" w:rsidRPr="00640EA7" w:rsidRDefault="00C802AC" w:rsidP="006C4911">
      <w:pPr>
        <w:pStyle w:val="af8"/>
        <w:ind w:firstLine="0"/>
      </w:pPr>
      <w:r w:rsidRPr="00640EA7">
        <w:rPr>
          <w:rStyle w:val="ab"/>
        </w:rPr>
        <w:footnoteRef/>
      </w:r>
      <w:r w:rsidRPr="00640EA7">
        <w:t xml:space="preserve"> Для договоров, требующих длительной приемки, если невозможно установить поэтапную приемку, срок может быть увеличен.</w:t>
      </w:r>
    </w:p>
  </w:footnote>
  <w:footnote w:id="50">
    <w:p w14:paraId="1BD7A1A0" w14:textId="77777777" w:rsidR="00C802AC" w:rsidRDefault="00C802AC" w:rsidP="006C4911">
      <w:pPr>
        <w:pStyle w:val="af8"/>
        <w:ind w:firstLine="0"/>
      </w:pPr>
      <w:r>
        <w:rPr>
          <w:rStyle w:val="ab"/>
        </w:rPr>
        <w:footnoteRef/>
      </w:r>
      <w:r>
        <w:t xml:space="preserve"> Для договоров со сторонними контрагентами.</w:t>
      </w:r>
    </w:p>
  </w:footnote>
  <w:footnote w:id="51">
    <w:p w14:paraId="3A6041D4" w14:textId="77777777" w:rsidR="00C802AC" w:rsidRDefault="00C802AC" w:rsidP="006C4911">
      <w:pPr>
        <w:pStyle w:val="af8"/>
        <w:ind w:firstLine="0"/>
      </w:pPr>
      <w:r>
        <w:rPr>
          <w:rStyle w:val="ab"/>
        </w:rPr>
        <w:footnoteRef/>
      </w:r>
      <w:r>
        <w:t xml:space="preserve"> Для внутригрупповых договоров.</w:t>
      </w:r>
    </w:p>
  </w:footnote>
  <w:footnote w:id="52">
    <w:p w14:paraId="32191F90" w14:textId="77777777" w:rsidR="00C802AC" w:rsidRPr="00640EA7" w:rsidRDefault="00C802AC" w:rsidP="006C4911">
      <w:pPr>
        <w:pStyle w:val="af8"/>
        <w:ind w:firstLine="0"/>
      </w:pPr>
      <w:r w:rsidRPr="00640EA7">
        <w:rPr>
          <w:rStyle w:val="ab"/>
        </w:rPr>
        <w:footnoteRef/>
      </w:r>
      <w:r w:rsidRPr="00640EA7">
        <w:t xml:space="preserve"> Для договоров, требующих длительной приемки, если невозможно установить поэтапную приемку, срок может быть увеличен.</w:t>
      </w:r>
    </w:p>
  </w:footnote>
  <w:footnote w:id="53">
    <w:p w14:paraId="08DC9847" w14:textId="77777777" w:rsidR="00C802AC" w:rsidRDefault="00C802AC" w:rsidP="006C4911">
      <w:pPr>
        <w:pStyle w:val="af8"/>
        <w:ind w:firstLine="0"/>
      </w:pPr>
      <w:r>
        <w:rPr>
          <w:rStyle w:val="ab"/>
        </w:rPr>
        <w:footnoteRef/>
      </w:r>
      <w:r>
        <w:t xml:space="preserve"> Для договоров со сторонними контрагентами.</w:t>
      </w:r>
    </w:p>
  </w:footnote>
  <w:footnote w:id="54">
    <w:p w14:paraId="11CAA1C7" w14:textId="77777777" w:rsidR="00C802AC" w:rsidRDefault="00C802AC" w:rsidP="006C4911">
      <w:pPr>
        <w:pStyle w:val="af8"/>
        <w:ind w:firstLine="0"/>
      </w:pPr>
      <w:r>
        <w:rPr>
          <w:rStyle w:val="ab"/>
        </w:rPr>
        <w:footnoteRef/>
      </w:r>
      <w:r>
        <w:t xml:space="preserve"> Для внутригрупповых договоров.</w:t>
      </w:r>
    </w:p>
  </w:footnote>
  <w:footnote w:id="55">
    <w:p w14:paraId="25945286" w14:textId="77777777" w:rsidR="00C802AC" w:rsidRDefault="00C802AC" w:rsidP="006C4911">
      <w:pPr>
        <w:pStyle w:val="af8"/>
        <w:ind w:firstLine="0"/>
      </w:pPr>
      <w:r>
        <w:rPr>
          <w:rStyle w:val="ab"/>
        </w:rPr>
        <w:footnoteRef/>
      </w:r>
      <w:r>
        <w:t xml:space="preserve"> Для договоров со сторонними контрагентами.</w:t>
      </w:r>
    </w:p>
  </w:footnote>
  <w:footnote w:id="56">
    <w:p w14:paraId="462E9F91" w14:textId="77777777" w:rsidR="00C802AC" w:rsidRDefault="00C802AC" w:rsidP="006C4911">
      <w:pPr>
        <w:pStyle w:val="af8"/>
        <w:ind w:firstLine="0"/>
      </w:pPr>
      <w:r>
        <w:rPr>
          <w:rStyle w:val="ab"/>
        </w:rPr>
        <w:footnoteRef/>
      </w:r>
      <w:r>
        <w:t xml:space="preserve"> Для внутригрупповых договоров.</w:t>
      </w:r>
    </w:p>
  </w:footnote>
  <w:footnote w:id="57">
    <w:p w14:paraId="6FCD5C8E" w14:textId="77777777" w:rsidR="00C802AC" w:rsidRDefault="00C802AC" w:rsidP="006C4911">
      <w:pPr>
        <w:pStyle w:val="af8"/>
        <w:ind w:firstLine="0"/>
      </w:pPr>
      <w:r>
        <w:rPr>
          <w:rStyle w:val="ab"/>
        </w:rPr>
        <w:footnoteRef/>
      </w:r>
      <w:r>
        <w:t xml:space="preserve"> Для договоров со сторонними контрагентами.</w:t>
      </w:r>
    </w:p>
  </w:footnote>
  <w:footnote w:id="58">
    <w:p w14:paraId="3464B2E4" w14:textId="77777777" w:rsidR="00C802AC" w:rsidRDefault="00C802AC" w:rsidP="006C4911">
      <w:pPr>
        <w:pStyle w:val="af8"/>
        <w:ind w:firstLine="0"/>
      </w:pPr>
      <w:r>
        <w:rPr>
          <w:rStyle w:val="ab"/>
        </w:rPr>
        <w:footnoteRef/>
      </w:r>
      <w:r>
        <w:t xml:space="preserve"> Для внутригрупповых договоров.</w:t>
      </w:r>
    </w:p>
  </w:footnote>
  <w:footnote w:id="59">
    <w:p w14:paraId="713A77FE" w14:textId="77777777" w:rsidR="00C802AC" w:rsidRDefault="00C802AC" w:rsidP="006C4911">
      <w:pPr>
        <w:pStyle w:val="af8"/>
        <w:ind w:firstLine="0"/>
      </w:pPr>
      <w:r>
        <w:rPr>
          <w:rStyle w:val="ab"/>
        </w:rPr>
        <w:footnoteRef/>
      </w:r>
      <w:r>
        <w:t xml:space="preserve"> Для договоров со сторонними контрагентами.</w:t>
      </w:r>
    </w:p>
  </w:footnote>
  <w:footnote w:id="60">
    <w:p w14:paraId="6B1A4FD2" w14:textId="77777777" w:rsidR="00C802AC" w:rsidRDefault="00C802AC" w:rsidP="006C4911">
      <w:pPr>
        <w:pStyle w:val="af8"/>
        <w:ind w:firstLine="0"/>
      </w:pPr>
      <w:r>
        <w:rPr>
          <w:rStyle w:val="ab"/>
        </w:rPr>
        <w:footnoteRef/>
      </w:r>
      <w:r>
        <w:t xml:space="preserve"> Для внутригрупповых договоров.</w:t>
      </w:r>
    </w:p>
  </w:footnote>
  <w:footnote w:id="61">
    <w:p w14:paraId="58F60F0D" w14:textId="77777777" w:rsidR="00C802AC" w:rsidRDefault="00C802AC" w:rsidP="006C4911">
      <w:pPr>
        <w:pStyle w:val="af8"/>
        <w:ind w:firstLine="0"/>
      </w:pPr>
      <w:r>
        <w:rPr>
          <w:rStyle w:val="ab"/>
        </w:rPr>
        <w:footnoteRef/>
      </w:r>
      <w:r>
        <w:t xml:space="preserve"> Для договоров со сторонними контрагентами.</w:t>
      </w:r>
    </w:p>
  </w:footnote>
  <w:footnote w:id="62">
    <w:p w14:paraId="72AC4002" w14:textId="77777777" w:rsidR="00C802AC" w:rsidRDefault="00C802AC" w:rsidP="006C4911">
      <w:pPr>
        <w:pStyle w:val="af8"/>
        <w:ind w:firstLine="0"/>
      </w:pPr>
      <w:r>
        <w:rPr>
          <w:rStyle w:val="ab"/>
        </w:rPr>
        <w:footnoteRef/>
      </w:r>
      <w:r>
        <w:t xml:space="preserve"> Для внутригрупповых договоров.</w:t>
      </w:r>
    </w:p>
  </w:footnote>
  <w:footnote w:id="63">
    <w:p w14:paraId="2AB0B6E0" w14:textId="6DED70BE" w:rsidR="00C802AC" w:rsidRDefault="00C802AC" w:rsidP="00A15A58">
      <w:pPr>
        <w:pStyle w:val="af8"/>
        <w:ind w:firstLine="0"/>
      </w:pPr>
      <w:r>
        <w:rPr>
          <w:rStyle w:val="ab"/>
        </w:rPr>
        <w:footnoteRef/>
      </w:r>
      <w:r>
        <w:t xml:space="preserve"> Включается, если по Договору должен быть отремонтирован один объект основного средства.</w:t>
      </w:r>
    </w:p>
  </w:footnote>
  <w:footnote w:id="64">
    <w:p w14:paraId="59D3347F" w14:textId="3905C43B" w:rsidR="00C802AC" w:rsidRDefault="00C802AC" w:rsidP="00627D4F">
      <w:pPr>
        <w:pStyle w:val="af8"/>
        <w:ind w:firstLine="0"/>
      </w:pPr>
      <w:r>
        <w:rPr>
          <w:rStyle w:val="ab"/>
        </w:rPr>
        <w:footnoteRef/>
      </w:r>
      <w:r>
        <w:t xml:space="preserve"> Включается, если по Договору должно быть отремонтировано более одного объекта основных средств.</w:t>
      </w:r>
    </w:p>
  </w:footnote>
  <w:footnote w:id="65">
    <w:p w14:paraId="61F25FE8" w14:textId="1659B171" w:rsidR="00C802AC" w:rsidRDefault="00C802AC" w:rsidP="0089240F">
      <w:pPr>
        <w:pStyle w:val="af8"/>
        <w:ind w:firstLine="0"/>
      </w:pPr>
      <w:r>
        <w:rPr>
          <w:rStyle w:val="ab"/>
        </w:rPr>
        <w:footnoteRef/>
      </w:r>
      <w:r>
        <w:t xml:space="preserve"> Для ремонтных работ.</w:t>
      </w:r>
    </w:p>
  </w:footnote>
  <w:footnote w:id="66">
    <w:p w14:paraId="7D2FB662" w14:textId="27C08933" w:rsidR="00C802AC" w:rsidRPr="00176B5E" w:rsidRDefault="00C802AC" w:rsidP="00627D4F">
      <w:pPr>
        <w:pStyle w:val="af8"/>
        <w:ind w:firstLine="0"/>
      </w:pPr>
      <w:r>
        <w:rPr>
          <w:rStyle w:val="ab"/>
        </w:rPr>
        <w:footnoteRef/>
      </w:r>
      <w:r>
        <w:t xml:space="preserve"> Условие о передаче МТР собственности Заказчика включается при необходимости, по решению ответственного подразделения. Если МТР собственности Заказчика по Договору не передаются, соответствующее условие следует исключить</w:t>
      </w:r>
    </w:p>
    <w:p w14:paraId="1B4258F1" w14:textId="49262054" w:rsidR="00C802AC" w:rsidRPr="00627D4F" w:rsidRDefault="00C802AC">
      <w:pPr>
        <w:pStyle w:val="af8"/>
      </w:pPr>
    </w:p>
  </w:footnote>
  <w:footnote w:id="67">
    <w:p w14:paraId="7925A342" w14:textId="3C14082E" w:rsidR="00C802AC" w:rsidRPr="00303BB0" w:rsidRDefault="00C802AC" w:rsidP="00303BB0">
      <w:pPr>
        <w:pStyle w:val="af8"/>
        <w:ind w:firstLine="0"/>
      </w:pPr>
      <w:r>
        <w:rPr>
          <w:rStyle w:val="ab"/>
        </w:rPr>
        <w:footnoteRef/>
      </w:r>
      <w:r>
        <w:t xml:space="preserve"> Если МТР собственности Заказчика по Договору не передаются, соответствующее условие следует исключить</w:t>
      </w:r>
    </w:p>
  </w:footnote>
  <w:footnote w:id="68">
    <w:p w14:paraId="6210EC09" w14:textId="77777777" w:rsidR="00C802AC" w:rsidRPr="00EE509F" w:rsidRDefault="00C802AC" w:rsidP="001D2F8C">
      <w:pPr>
        <w:pStyle w:val="af8"/>
        <w:ind w:firstLine="0"/>
      </w:pPr>
      <w:r w:rsidRPr="00EE509F">
        <w:rPr>
          <w:rStyle w:val="ab"/>
        </w:rPr>
        <w:footnoteRef/>
      </w:r>
      <w:r w:rsidRPr="00EE509F">
        <w:t xml:space="preserve"> Если у контрагента есть «корпоративные» адреса (типа ___@</w:t>
      </w:r>
      <w:r w:rsidRPr="00EE509F">
        <w:rPr>
          <w:lang w:val="en-US"/>
        </w:rPr>
        <w:t>nornik</w:t>
      </w:r>
      <w:r w:rsidRPr="00EE509F">
        <w:t>.</w:t>
      </w:r>
      <w:r w:rsidRPr="00EE509F">
        <w:rPr>
          <w:lang w:val="en-US"/>
        </w:rPr>
        <w:t>ru</w:t>
      </w:r>
      <w:r w:rsidRPr="00EE509F">
        <w:t>, ___@</w:t>
      </w:r>
      <w:r w:rsidRPr="00EE509F">
        <w:rPr>
          <w:lang w:val="en-US"/>
        </w:rPr>
        <w:t>gazprom</w:t>
      </w:r>
      <w:r w:rsidRPr="00EE509F">
        <w:t>.</w:t>
      </w:r>
      <w:r w:rsidRPr="00EE509F">
        <w:rPr>
          <w:lang w:val="en-US"/>
        </w:rPr>
        <w:t>ru</w:t>
      </w:r>
      <w:r w:rsidRPr="00EE509F">
        <w:t>), то выбрать первый вариант.</w:t>
      </w:r>
    </w:p>
    <w:p w14:paraId="3E3BF999" w14:textId="77777777" w:rsidR="00C802AC" w:rsidRPr="00EE509F" w:rsidRDefault="00C802AC" w:rsidP="001D2F8C">
      <w:pPr>
        <w:pStyle w:val="af8"/>
        <w:ind w:firstLine="0"/>
      </w:pPr>
      <w:r w:rsidRPr="00EE509F">
        <w:t>Если «корпоративных» адресов нет или в дополнение к «корпоративным» используются адреса типа ___@</w:t>
      </w:r>
      <w:r w:rsidRPr="00EE509F">
        <w:rPr>
          <w:lang w:val="en-US"/>
        </w:rPr>
        <w:t>mail</w:t>
      </w:r>
      <w:r w:rsidRPr="00EE509F">
        <w:t>.</w:t>
      </w:r>
      <w:r w:rsidRPr="00EE509F">
        <w:rPr>
          <w:lang w:val="en-US"/>
        </w:rPr>
        <w:t>ru</w:t>
      </w:r>
      <w:r w:rsidRPr="00EE509F">
        <w:t>, ___@</w:t>
      </w:r>
      <w:r w:rsidRPr="00EE509F">
        <w:rPr>
          <w:lang w:val="en-US"/>
        </w:rPr>
        <w:t>yandex</w:t>
      </w:r>
      <w:r w:rsidRPr="00EE509F">
        <w:t>.</w:t>
      </w:r>
      <w:r w:rsidRPr="00EE509F">
        <w:rPr>
          <w:lang w:val="en-US"/>
        </w:rPr>
        <w:t>ru</w:t>
      </w:r>
      <w:r w:rsidRPr="00EE509F">
        <w:t>, то дополнить также вторым вариантом.</w:t>
      </w:r>
    </w:p>
  </w:footnote>
  <w:footnote w:id="69">
    <w:p w14:paraId="1DE344BE" w14:textId="77777777" w:rsidR="00C802AC" w:rsidRPr="00EE509F" w:rsidRDefault="00C802AC" w:rsidP="001D2F8C">
      <w:pPr>
        <w:pStyle w:val="af8"/>
        <w:ind w:firstLine="0"/>
      </w:pPr>
      <w:r w:rsidRPr="00EE509F">
        <w:rPr>
          <w:rStyle w:val="ab"/>
        </w:rPr>
        <w:footnoteRef/>
      </w:r>
      <w:r w:rsidRPr="00EE509F">
        <w:t xml:space="preserve"> Включается в случае заключения договора Компанией.</w:t>
      </w:r>
    </w:p>
    <w:p w14:paraId="32D0DE8D" w14:textId="77777777" w:rsidR="00C802AC" w:rsidRPr="00EE509F" w:rsidRDefault="00C802AC" w:rsidP="001D2F8C">
      <w:pPr>
        <w:pStyle w:val="af8"/>
        <w:ind w:firstLine="0"/>
      </w:pPr>
      <w:r w:rsidRPr="00EE509F">
        <w:t>В случае заключения договора РОКС НН допускается включение аналогичного абзаца с заменой наименования Компании на наименование соответствующего РОКС НН и заменой ссылки на интернет-страницу, на которой размещены документы РОКС НН.</w:t>
      </w:r>
    </w:p>
  </w:footnote>
  <w:footnote w:id="70">
    <w:p w14:paraId="1FBEF293" w14:textId="77777777" w:rsidR="00C802AC" w:rsidRPr="00A02274" w:rsidRDefault="00C802AC" w:rsidP="001D2F8C">
      <w:pPr>
        <w:pStyle w:val="af8"/>
        <w:ind w:firstLine="0"/>
      </w:pPr>
      <w:r w:rsidRPr="00A02274">
        <w:rPr>
          <w:rStyle w:val="ab"/>
        </w:rPr>
        <w:footnoteRef/>
      </w:r>
      <w:r w:rsidRPr="00A02274">
        <w:t xml:space="preserve"> </w:t>
      </w:r>
      <w:r>
        <w:t xml:space="preserve">Включается в </w:t>
      </w:r>
      <w:r w:rsidRPr="00A02274">
        <w:t>договор</w:t>
      </w:r>
      <w:r>
        <w:t>ы</w:t>
      </w:r>
      <w:r w:rsidRPr="00A02274">
        <w:t xml:space="preserve"> с внешними контрагентами.</w:t>
      </w:r>
    </w:p>
  </w:footnote>
  <w:footnote w:id="71">
    <w:p w14:paraId="7B6CAF4A" w14:textId="77777777" w:rsidR="00C802AC" w:rsidRPr="00A02274" w:rsidRDefault="00C802AC" w:rsidP="001D2F8C">
      <w:pPr>
        <w:pStyle w:val="af8"/>
        <w:ind w:firstLine="0"/>
      </w:pPr>
      <w:r w:rsidRPr="00A02274">
        <w:rPr>
          <w:rStyle w:val="ab"/>
        </w:rPr>
        <w:footnoteRef/>
      </w:r>
      <w:r w:rsidRPr="00A02274">
        <w:t xml:space="preserve"> </w:t>
      </w:r>
      <w:r>
        <w:t>Включается во внутригрупповые договоры.</w:t>
      </w:r>
    </w:p>
  </w:footnote>
  <w:footnote w:id="72">
    <w:p w14:paraId="7CCBA2AD" w14:textId="77777777" w:rsidR="00D92DB2" w:rsidRPr="00EA7CB8" w:rsidRDefault="00D92DB2" w:rsidP="00D92DB2">
      <w:pPr>
        <w:pStyle w:val="af8"/>
      </w:pPr>
      <w:r w:rsidRPr="00EA7CB8">
        <w:rPr>
          <w:rStyle w:val="ab"/>
        </w:rPr>
        <w:footnoteRef/>
      </w:r>
      <w:r w:rsidRPr="00EA7CB8">
        <w:t xml:space="preserve"> </w:t>
      </w:r>
      <w:r>
        <w:t>Включается во внутригрупповые договоры.</w:t>
      </w:r>
    </w:p>
  </w:footnote>
  <w:footnote w:id="73">
    <w:p w14:paraId="4753BE62" w14:textId="77777777" w:rsidR="00C802AC" w:rsidRPr="00D43CED" w:rsidRDefault="00C802AC" w:rsidP="001D2F8C">
      <w:pPr>
        <w:pStyle w:val="af8"/>
        <w:ind w:firstLine="0"/>
      </w:pPr>
      <w:r w:rsidRPr="00D43CED">
        <w:rPr>
          <w:rStyle w:val="ab"/>
        </w:rPr>
        <w:footnoteRef/>
      </w:r>
      <w:r w:rsidRPr="00D43CED">
        <w:t xml:space="preserve"> В случае заключения договора РОКС НН вместо наименования Компании вставляется наименование конкретного РОКС НН.</w:t>
      </w:r>
    </w:p>
  </w:footnote>
  <w:footnote w:id="74">
    <w:p w14:paraId="0B576AFF" w14:textId="2DB6B42F" w:rsidR="00C802AC" w:rsidRDefault="00C802AC" w:rsidP="00545083">
      <w:pPr>
        <w:pStyle w:val="af8"/>
        <w:ind w:firstLine="0"/>
      </w:pPr>
      <w:r>
        <w:rPr>
          <w:rStyle w:val="ab"/>
        </w:rPr>
        <w:footnoteRef/>
      </w:r>
      <w:r>
        <w:t xml:space="preserve"> Состав граф приложения 1 определяется, исходя из характера и видов выполняемых работ. Отдельные графы, не соответствующие специфике предмета конкретного договора, оформленного по данной типовой форме, исключаются</w:t>
      </w:r>
    </w:p>
  </w:footnote>
  <w:footnote w:id="75">
    <w:p w14:paraId="53CDE542" w14:textId="77777777" w:rsidR="00C802AC" w:rsidRDefault="00C802AC" w:rsidP="00F27F3C">
      <w:pPr>
        <w:pStyle w:val="af8"/>
      </w:pPr>
      <w:r>
        <w:rPr>
          <w:rStyle w:val="ab"/>
        </w:rPr>
        <w:footnoteRef/>
      </w:r>
      <w:r>
        <w:t xml:space="preserve"> Перечень материалов и оборудования Подрядчика/Заказчика может быть изложен в иной форме/редакции.</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pStyle w:val="4"/>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1"/>
      <w:numFmt w:val="decimal"/>
      <w:lvlText w:val="6.%1."/>
      <w:lvlJc w:val="left"/>
      <w:pPr>
        <w:tabs>
          <w:tab w:val="num" w:pos="0"/>
        </w:tabs>
        <w:ind w:left="0" w:firstLine="0"/>
      </w:pPr>
      <w:rPr>
        <w:rFonts w:ascii="Times New Roman" w:hAnsi="Times New Roman" w:cs="Times New Roman"/>
      </w:rPr>
    </w:lvl>
  </w:abstractNum>
  <w:abstractNum w:abstractNumId="2" w15:restartNumberingAfterBreak="0">
    <w:nsid w:val="00000003"/>
    <w:multiLevelType w:val="singleLevel"/>
    <w:tmpl w:val="00000003"/>
    <w:name w:val="WW8Num3"/>
    <w:lvl w:ilvl="0">
      <w:start w:val="2"/>
      <w:numFmt w:val="decimal"/>
      <w:lvlText w:val="5.%1."/>
      <w:lvlJc w:val="left"/>
      <w:pPr>
        <w:tabs>
          <w:tab w:val="num" w:pos="0"/>
        </w:tabs>
        <w:ind w:left="0" w:firstLine="0"/>
      </w:pPr>
      <w:rPr>
        <w:rFonts w:ascii="Times New Roman" w:hAnsi="Times New Roman" w:cs="Times New Roman"/>
      </w:rPr>
    </w:lvl>
  </w:abstractNum>
  <w:abstractNum w:abstractNumId="3" w15:restartNumberingAfterBreak="0">
    <w:nsid w:val="00000004"/>
    <w:multiLevelType w:val="singleLevel"/>
    <w:tmpl w:val="00000004"/>
    <w:lvl w:ilvl="0">
      <w:numFmt w:val="bullet"/>
      <w:lvlText w:val="-"/>
      <w:lvlJc w:val="left"/>
      <w:pPr>
        <w:tabs>
          <w:tab w:val="num" w:pos="0"/>
        </w:tabs>
        <w:ind w:left="0" w:firstLine="0"/>
      </w:pPr>
      <w:rPr>
        <w:rFonts w:ascii="Times New Roman" w:hAnsi="Times New Roman" w:cs="Times New Roman"/>
      </w:rPr>
    </w:lvl>
  </w:abstractNum>
  <w:abstractNum w:abstractNumId="4" w15:restartNumberingAfterBreak="0">
    <w:nsid w:val="0ADB3754"/>
    <w:multiLevelType w:val="hybridMultilevel"/>
    <w:tmpl w:val="1B68B6AA"/>
    <w:lvl w:ilvl="0" w:tplc="D46A9E4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0DAE77E0"/>
    <w:multiLevelType w:val="multilevel"/>
    <w:tmpl w:val="0E1CCBB4"/>
    <w:lvl w:ilvl="0">
      <w:start w:val="1"/>
      <w:numFmt w:val="decimal"/>
      <w:pStyle w:val="1"/>
      <w:lvlText w:val="%1."/>
      <w:lvlJc w:val="left"/>
      <w:pPr>
        <w:tabs>
          <w:tab w:val="num" w:pos="6805"/>
        </w:tabs>
        <w:ind w:left="6238" w:firstLine="0"/>
      </w:pPr>
      <w:rPr>
        <w:rFonts w:hint="default"/>
        <w:vertAlign w:val="baseline"/>
      </w:rPr>
    </w:lvl>
    <w:lvl w:ilvl="1">
      <w:start w:val="1"/>
      <w:numFmt w:val="decimal"/>
      <w:lvlText w:val="%1.%2."/>
      <w:lvlJc w:val="left"/>
      <w:pPr>
        <w:tabs>
          <w:tab w:val="num" w:pos="1276"/>
        </w:tabs>
        <w:ind w:left="709" w:firstLine="0"/>
      </w:pPr>
      <w:rPr>
        <w:rFonts w:hint="default"/>
        <w:b w:val="0"/>
        <w:i w:val="0"/>
      </w:rPr>
    </w:lvl>
    <w:lvl w:ilvl="2">
      <w:start w:val="1"/>
      <w:numFmt w:val="decimal"/>
      <w:lvlText w:val="%1.%2.%3."/>
      <w:lvlJc w:val="left"/>
      <w:pPr>
        <w:tabs>
          <w:tab w:val="num" w:pos="1985"/>
        </w:tabs>
        <w:ind w:left="0" w:firstLine="709"/>
      </w:pPr>
      <w:rPr>
        <w:rFonts w:ascii="Times New Roman" w:hAnsi="Times New Roman" w:cs="Times New Roman" w:hint="default"/>
        <w:b w:val="0"/>
      </w:rPr>
    </w:lvl>
    <w:lvl w:ilvl="3">
      <w:start w:val="1"/>
      <w:numFmt w:val="decimal"/>
      <w:lvlText w:val="%4."/>
      <w:lvlJc w:val="left"/>
      <w:pPr>
        <w:tabs>
          <w:tab w:val="num" w:pos="2694"/>
        </w:tabs>
        <w:ind w:left="2127" w:firstLine="0"/>
      </w:pPr>
      <w:rPr>
        <w:rFonts w:hint="default"/>
      </w:rPr>
    </w:lvl>
    <w:lvl w:ilvl="4">
      <w:start w:val="1"/>
      <w:numFmt w:val="lowerLetter"/>
      <w:lvlText w:val="%5."/>
      <w:lvlJc w:val="left"/>
      <w:pPr>
        <w:tabs>
          <w:tab w:val="num" w:pos="3403"/>
        </w:tabs>
        <w:ind w:left="2836" w:firstLine="0"/>
      </w:pPr>
      <w:rPr>
        <w:rFonts w:hint="default"/>
      </w:rPr>
    </w:lvl>
    <w:lvl w:ilvl="5">
      <w:start w:val="1"/>
      <w:numFmt w:val="lowerRoman"/>
      <w:lvlText w:val="%6."/>
      <w:lvlJc w:val="right"/>
      <w:pPr>
        <w:tabs>
          <w:tab w:val="num" w:pos="4112"/>
        </w:tabs>
        <w:ind w:left="3545" w:firstLine="0"/>
      </w:pPr>
      <w:rPr>
        <w:rFonts w:hint="default"/>
      </w:rPr>
    </w:lvl>
    <w:lvl w:ilvl="6">
      <w:start w:val="1"/>
      <w:numFmt w:val="decimal"/>
      <w:lvlText w:val="%7."/>
      <w:lvlJc w:val="left"/>
      <w:pPr>
        <w:tabs>
          <w:tab w:val="num" w:pos="4821"/>
        </w:tabs>
        <w:ind w:left="4254" w:firstLine="0"/>
      </w:pPr>
      <w:rPr>
        <w:rFonts w:hint="default"/>
      </w:rPr>
    </w:lvl>
    <w:lvl w:ilvl="7">
      <w:start w:val="1"/>
      <w:numFmt w:val="lowerLetter"/>
      <w:lvlText w:val="%8."/>
      <w:lvlJc w:val="left"/>
      <w:pPr>
        <w:tabs>
          <w:tab w:val="num" w:pos="5530"/>
        </w:tabs>
        <w:ind w:left="4963" w:firstLine="0"/>
      </w:pPr>
      <w:rPr>
        <w:rFonts w:hint="default"/>
      </w:rPr>
    </w:lvl>
    <w:lvl w:ilvl="8">
      <w:start w:val="1"/>
      <w:numFmt w:val="lowerRoman"/>
      <w:lvlText w:val="%9."/>
      <w:lvlJc w:val="right"/>
      <w:pPr>
        <w:tabs>
          <w:tab w:val="num" w:pos="6239"/>
        </w:tabs>
        <w:ind w:left="5672" w:firstLine="0"/>
      </w:pPr>
      <w:rPr>
        <w:rFonts w:hint="default"/>
      </w:rPr>
    </w:lvl>
  </w:abstractNum>
  <w:abstractNum w:abstractNumId="6" w15:restartNumberingAfterBreak="0">
    <w:nsid w:val="179E2BAF"/>
    <w:multiLevelType w:val="hybridMultilevel"/>
    <w:tmpl w:val="448E741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1B0C5B0B"/>
    <w:multiLevelType w:val="multilevel"/>
    <w:tmpl w:val="1EE69D56"/>
    <w:lvl w:ilvl="0">
      <w:start w:val="2"/>
      <w:numFmt w:val="decimal"/>
      <w:lvlText w:val="%1"/>
      <w:lvlJc w:val="left"/>
      <w:pPr>
        <w:ind w:left="480" w:hanging="480"/>
      </w:pPr>
      <w:rPr>
        <w:rFonts w:hint="default"/>
      </w:rPr>
    </w:lvl>
    <w:lvl w:ilvl="1">
      <w:start w:val="2"/>
      <w:numFmt w:val="decimal"/>
      <w:lvlText w:val="%1.%2"/>
      <w:lvlJc w:val="left"/>
      <w:pPr>
        <w:ind w:left="834" w:hanging="48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8" w15:restartNumberingAfterBreak="0">
    <w:nsid w:val="27563966"/>
    <w:multiLevelType w:val="hybridMultilevel"/>
    <w:tmpl w:val="68CAA41E"/>
    <w:lvl w:ilvl="0" w:tplc="04190001">
      <w:start w:val="1"/>
      <w:numFmt w:val="bullet"/>
      <w:lvlText w:val=""/>
      <w:lvlJc w:val="left"/>
      <w:pPr>
        <w:ind w:left="360" w:hanging="360"/>
      </w:pPr>
      <w:rPr>
        <w:rFonts w:ascii="Symbol" w:hAnsi="Symbol" w:hint="default"/>
      </w:rPr>
    </w:lvl>
    <w:lvl w:ilvl="1" w:tplc="04190019">
      <w:start w:val="1"/>
      <w:numFmt w:val="lowerLetter"/>
      <w:lvlText w:val="%2."/>
      <w:lvlJc w:val="left"/>
      <w:pPr>
        <w:ind w:left="1080" w:hanging="360"/>
      </w:pPr>
    </w:lvl>
    <w:lvl w:ilvl="2" w:tplc="8DD82232">
      <w:start w:val="1"/>
      <w:numFmt w:val="decimal"/>
      <w:lvlText w:val="%3."/>
      <w:lvlJc w:val="left"/>
      <w:pPr>
        <w:tabs>
          <w:tab w:val="num" w:pos="1980"/>
        </w:tabs>
        <w:ind w:left="1980" w:hanging="360"/>
      </w:pPr>
      <w:rPr>
        <w:rFonts w:hint="default"/>
        <w:i w:val="0"/>
      </w:r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15:restartNumberingAfterBreak="0">
    <w:nsid w:val="31BB0E74"/>
    <w:multiLevelType w:val="multilevel"/>
    <w:tmpl w:val="F0382848"/>
    <w:lvl w:ilvl="0">
      <w:start w:val="11"/>
      <w:numFmt w:val="decimal"/>
      <w:suff w:val="space"/>
      <w:lvlText w:val="%1."/>
      <w:lvlJc w:val="left"/>
      <w:pPr>
        <w:ind w:left="1843" w:firstLine="709"/>
      </w:pPr>
      <w:rPr>
        <w:rFonts w:ascii="Times New Roman" w:hAnsi="Times New Roman" w:cs="Times New Roman" w:hint="default"/>
        <w:b/>
        <w:sz w:val="24"/>
        <w:szCs w:val="24"/>
      </w:rPr>
    </w:lvl>
    <w:lvl w:ilvl="1">
      <w:start w:val="1"/>
      <w:numFmt w:val="decimal"/>
      <w:suff w:val="space"/>
      <w:lvlText w:val="%1.%2."/>
      <w:lvlJc w:val="left"/>
      <w:pPr>
        <w:ind w:left="-141" w:firstLine="709"/>
      </w:pPr>
      <w:rPr>
        <w:rFonts w:hint="default"/>
        <w:b w:val="0"/>
      </w:rPr>
    </w:lvl>
    <w:lvl w:ilvl="2">
      <w:start w:val="1"/>
      <w:numFmt w:val="decimal"/>
      <w:suff w:val="space"/>
      <w:lvlText w:val="%1.%2.%3."/>
      <w:lvlJc w:val="left"/>
      <w:pPr>
        <w:ind w:left="1" w:firstLine="709"/>
      </w:pPr>
      <w:rPr>
        <w:rFonts w:hint="default"/>
        <w:b w:val="0"/>
      </w:rPr>
    </w:lvl>
    <w:lvl w:ilvl="3">
      <w:start w:val="1"/>
      <w:numFmt w:val="decimal"/>
      <w:lvlText w:val="%1.%2.%3.%4."/>
      <w:lvlJc w:val="left"/>
      <w:pPr>
        <w:tabs>
          <w:tab w:val="num" w:pos="2358"/>
        </w:tabs>
        <w:ind w:left="2358" w:hanging="1080"/>
      </w:pPr>
      <w:rPr>
        <w:rFonts w:hint="default"/>
      </w:rPr>
    </w:lvl>
    <w:lvl w:ilvl="4">
      <w:start w:val="1"/>
      <w:numFmt w:val="decimal"/>
      <w:lvlText w:val="%1.%2.%3.%4.%5."/>
      <w:lvlJc w:val="left"/>
      <w:pPr>
        <w:tabs>
          <w:tab w:val="num" w:pos="2784"/>
        </w:tabs>
        <w:ind w:left="2784" w:hanging="1080"/>
      </w:pPr>
      <w:rPr>
        <w:rFonts w:hint="default"/>
      </w:rPr>
    </w:lvl>
    <w:lvl w:ilvl="5">
      <w:start w:val="1"/>
      <w:numFmt w:val="decimal"/>
      <w:lvlText w:val="%1.%2.%3.%4.%5.%6."/>
      <w:lvlJc w:val="left"/>
      <w:pPr>
        <w:tabs>
          <w:tab w:val="num" w:pos="3570"/>
        </w:tabs>
        <w:ind w:left="3570" w:hanging="1440"/>
      </w:pPr>
      <w:rPr>
        <w:rFonts w:hint="default"/>
      </w:rPr>
    </w:lvl>
    <w:lvl w:ilvl="6">
      <w:start w:val="1"/>
      <w:numFmt w:val="decimal"/>
      <w:lvlText w:val="%1.%2.%3.%4.%5.%6.%7."/>
      <w:lvlJc w:val="left"/>
      <w:pPr>
        <w:tabs>
          <w:tab w:val="num" w:pos="4356"/>
        </w:tabs>
        <w:ind w:left="4356" w:hanging="1800"/>
      </w:pPr>
      <w:rPr>
        <w:rFonts w:hint="default"/>
      </w:rPr>
    </w:lvl>
    <w:lvl w:ilvl="7">
      <w:start w:val="1"/>
      <w:numFmt w:val="decimal"/>
      <w:lvlText w:val="%1.%2.%3.%4.%5.%6.%7.%8."/>
      <w:lvlJc w:val="left"/>
      <w:pPr>
        <w:tabs>
          <w:tab w:val="num" w:pos="4782"/>
        </w:tabs>
        <w:ind w:left="4782" w:hanging="1800"/>
      </w:pPr>
      <w:rPr>
        <w:rFonts w:hint="default"/>
      </w:rPr>
    </w:lvl>
    <w:lvl w:ilvl="8">
      <w:start w:val="1"/>
      <w:numFmt w:val="decimal"/>
      <w:lvlText w:val="%1.%2.%3.%4.%5.%6.%7.%8.%9."/>
      <w:lvlJc w:val="left"/>
      <w:pPr>
        <w:tabs>
          <w:tab w:val="num" w:pos="5568"/>
        </w:tabs>
        <w:ind w:left="5568" w:hanging="2160"/>
      </w:pPr>
      <w:rPr>
        <w:rFonts w:hint="default"/>
      </w:rPr>
    </w:lvl>
  </w:abstractNum>
  <w:abstractNum w:abstractNumId="10" w15:restartNumberingAfterBreak="0">
    <w:nsid w:val="328015E3"/>
    <w:multiLevelType w:val="hybridMultilevel"/>
    <w:tmpl w:val="A79EE47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15:restartNumberingAfterBreak="0">
    <w:nsid w:val="36C96CCF"/>
    <w:multiLevelType w:val="multilevel"/>
    <w:tmpl w:val="D51AE10A"/>
    <w:lvl w:ilvl="0">
      <w:start w:val="14"/>
      <w:numFmt w:val="decimal"/>
      <w:suff w:val="space"/>
      <w:lvlText w:val="%1."/>
      <w:lvlJc w:val="left"/>
      <w:pPr>
        <w:ind w:left="1843" w:firstLine="709"/>
      </w:pPr>
      <w:rPr>
        <w:rFonts w:ascii="Times New Roman" w:hAnsi="Times New Roman" w:cs="Times New Roman" w:hint="default"/>
        <w:b/>
        <w:sz w:val="24"/>
        <w:szCs w:val="24"/>
      </w:rPr>
    </w:lvl>
    <w:lvl w:ilvl="1">
      <w:start w:val="1"/>
      <w:numFmt w:val="decimal"/>
      <w:suff w:val="space"/>
      <w:lvlText w:val="%1.%2."/>
      <w:lvlJc w:val="left"/>
      <w:pPr>
        <w:ind w:left="-141" w:firstLine="709"/>
      </w:pPr>
      <w:rPr>
        <w:rFonts w:hint="default"/>
        <w:b w:val="0"/>
        <w:i w:val="0"/>
      </w:rPr>
    </w:lvl>
    <w:lvl w:ilvl="2">
      <w:start w:val="1"/>
      <w:numFmt w:val="decimal"/>
      <w:suff w:val="space"/>
      <w:lvlText w:val="%1.%2.%3."/>
      <w:lvlJc w:val="left"/>
      <w:pPr>
        <w:ind w:left="1" w:firstLine="709"/>
      </w:pPr>
      <w:rPr>
        <w:rFonts w:hint="default"/>
        <w:b w:val="0"/>
      </w:rPr>
    </w:lvl>
    <w:lvl w:ilvl="3">
      <w:start w:val="1"/>
      <w:numFmt w:val="decimal"/>
      <w:lvlText w:val="%1.%2.%3.%4."/>
      <w:lvlJc w:val="left"/>
      <w:pPr>
        <w:tabs>
          <w:tab w:val="num" w:pos="2358"/>
        </w:tabs>
        <w:ind w:left="2358" w:hanging="1080"/>
      </w:pPr>
      <w:rPr>
        <w:rFonts w:hint="default"/>
      </w:rPr>
    </w:lvl>
    <w:lvl w:ilvl="4">
      <w:start w:val="1"/>
      <w:numFmt w:val="decimal"/>
      <w:lvlText w:val="%1.%2.%3.%4.%5."/>
      <w:lvlJc w:val="left"/>
      <w:pPr>
        <w:tabs>
          <w:tab w:val="num" w:pos="2784"/>
        </w:tabs>
        <w:ind w:left="2784" w:hanging="1080"/>
      </w:pPr>
      <w:rPr>
        <w:rFonts w:hint="default"/>
      </w:rPr>
    </w:lvl>
    <w:lvl w:ilvl="5">
      <w:start w:val="1"/>
      <w:numFmt w:val="decimal"/>
      <w:lvlText w:val="%1.%2.%3.%4.%5.%6."/>
      <w:lvlJc w:val="left"/>
      <w:pPr>
        <w:tabs>
          <w:tab w:val="num" w:pos="3570"/>
        </w:tabs>
        <w:ind w:left="3570" w:hanging="1440"/>
      </w:pPr>
      <w:rPr>
        <w:rFonts w:hint="default"/>
      </w:rPr>
    </w:lvl>
    <w:lvl w:ilvl="6">
      <w:start w:val="1"/>
      <w:numFmt w:val="decimal"/>
      <w:lvlText w:val="%1.%2.%3.%4.%5.%6.%7."/>
      <w:lvlJc w:val="left"/>
      <w:pPr>
        <w:tabs>
          <w:tab w:val="num" w:pos="4356"/>
        </w:tabs>
        <w:ind w:left="4356" w:hanging="1800"/>
      </w:pPr>
      <w:rPr>
        <w:rFonts w:hint="default"/>
      </w:rPr>
    </w:lvl>
    <w:lvl w:ilvl="7">
      <w:start w:val="1"/>
      <w:numFmt w:val="decimal"/>
      <w:lvlText w:val="%1.%2.%3.%4.%5.%6.%7.%8."/>
      <w:lvlJc w:val="left"/>
      <w:pPr>
        <w:tabs>
          <w:tab w:val="num" w:pos="4782"/>
        </w:tabs>
        <w:ind w:left="4782" w:hanging="1800"/>
      </w:pPr>
      <w:rPr>
        <w:rFonts w:hint="default"/>
      </w:rPr>
    </w:lvl>
    <w:lvl w:ilvl="8">
      <w:start w:val="1"/>
      <w:numFmt w:val="decimal"/>
      <w:lvlText w:val="%1.%2.%3.%4.%5.%6.%7.%8.%9."/>
      <w:lvlJc w:val="left"/>
      <w:pPr>
        <w:tabs>
          <w:tab w:val="num" w:pos="5568"/>
        </w:tabs>
        <w:ind w:left="5568" w:hanging="2160"/>
      </w:pPr>
      <w:rPr>
        <w:rFonts w:hint="default"/>
      </w:rPr>
    </w:lvl>
  </w:abstractNum>
  <w:abstractNum w:abstractNumId="12" w15:restartNumberingAfterBreak="0">
    <w:nsid w:val="3ADF335E"/>
    <w:multiLevelType w:val="hybridMultilevel"/>
    <w:tmpl w:val="C2BE96B0"/>
    <w:lvl w:ilvl="0" w:tplc="3CF626E0">
      <w:start w:val="1"/>
      <w:numFmt w:val="bullet"/>
      <w:lvlText w:val=""/>
      <w:lvlJc w:val="left"/>
      <w:pPr>
        <w:ind w:left="1353"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3" w15:restartNumberingAfterBreak="0">
    <w:nsid w:val="4D224533"/>
    <w:multiLevelType w:val="multilevel"/>
    <w:tmpl w:val="F7369D0E"/>
    <w:lvl w:ilvl="0">
      <w:start w:val="5"/>
      <w:numFmt w:val="decimal"/>
      <w:lvlText w:val="%1."/>
      <w:lvlJc w:val="left"/>
      <w:pPr>
        <w:tabs>
          <w:tab w:val="num" w:pos="360"/>
        </w:tabs>
        <w:ind w:left="360" w:hanging="360"/>
      </w:pPr>
      <w:rPr>
        <w:rFonts w:cs="Times New Roman" w:hint="default"/>
      </w:rPr>
    </w:lvl>
    <w:lvl w:ilvl="1">
      <w:start w:val="1"/>
      <w:numFmt w:val="bullet"/>
      <w:lvlText w:val=""/>
      <w:lvlJc w:val="left"/>
      <w:pPr>
        <w:tabs>
          <w:tab w:val="num" w:pos="1353"/>
        </w:tabs>
        <w:ind w:left="1353" w:hanging="360"/>
      </w:pPr>
      <w:rPr>
        <w:rFonts w:ascii="Symbol" w:hAnsi="Symbol" w:hint="default"/>
        <w:color w:val="auto"/>
      </w:rPr>
    </w:lvl>
    <w:lvl w:ilvl="2">
      <w:start w:val="1"/>
      <w:numFmt w:val="decimal"/>
      <w:lvlText w:val="%1.%2.%3."/>
      <w:lvlJc w:val="left"/>
      <w:pPr>
        <w:tabs>
          <w:tab w:val="num" w:pos="1260"/>
        </w:tabs>
        <w:ind w:left="1260" w:hanging="720"/>
      </w:pPr>
      <w:rPr>
        <w:rFonts w:cs="Times New Roman" w:hint="default"/>
        <w:b w:val="0"/>
        <w:sz w:val="24"/>
        <w:szCs w:val="24"/>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4" w15:restartNumberingAfterBreak="0">
    <w:nsid w:val="555E36E3"/>
    <w:multiLevelType w:val="hybridMultilevel"/>
    <w:tmpl w:val="849860F2"/>
    <w:lvl w:ilvl="0" w:tplc="BD444BF0">
      <w:start w:val="1"/>
      <w:numFmt w:val="decimal"/>
      <w:lvlText w:val="%1."/>
      <w:lvlJc w:val="left"/>
      <w:pPr>
        <w:ind w:left="1040" w:hanging="360"/>
      </w:pPr>
      <w:rPr>
        <w:rFonts w:hint="default"/>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abstractNum w:abstractNumId="15" w15:restartNumberingAfterBreak="0">
    <w:nsid w:val="56AB3145"/>
    <w:multiLevelType w:val="multilevel"/>
    <w:tmpl w:val="E0D868C4"/>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78D25EDE"/>
    <w:multiLevelType w:val="hybridMultilevel"/>
    <w:tmpl w:val="89A8650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7FAD6498"/>
    <w:multiLevelType w:val="multilevel"/>
    <w:tmpl w:val="D10EC46A"/>
    <w:lvl w:ilvl="0">
      <w:start w:val="3"/>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278297647">
    <w:abstractNumId w:val="0"/>
  </w:num>
  <w:num w:numId="2" w16cid:durableId="1534153239">
    <w:abstractNumId w:val="3"/>
  </w:num>
  <w:num w:numId="3" w16cid:durableId="233049749">
    <w:abstractNumId w:val="12"/>
  </w:num>
  <w:num w:numId="4" w16cid:durableId="362172614">
    <w:abstractNumId w:val="13"/>
  </w:num>
  <w:num w:numId="5" w16cid:durableId="1258633120">
    <w:abstractNumId w:val="8"/>
  </w:num>
  <w:num w:numId="6" w16cid:durableId="383870422">
    <w:abstractNumId w:val="16"/>
  </w:num>
  <w:num w:numId="7" w16cid:durableId="531309730">
    <w:abstractNumId w:val="5"/>
  </w:num>
  <w:num w:numId="8" w16cid:durableId="587428729">
    <w:abstractNumId w:val="11"/>
  </w:num>
  <w:num w:numId="9" w16cid:durableId="2135250430">
    <w:abstractNumId w:val="5"/>
  </w:num>
  <w:num w:numId="10" w16cid:durableId="1034232003">
    <w:abstractNumId w:val="5"/>
  </w:num>
  <w:num w:numId="11" w16cid:durableId="328338011">
    <w:abstractNumId w:val="6"/>
  </w:num>
  <w:num w:numId="12" w16cid:durableId="27411105">
    <w:abstractNumId w:val="5"/>
    <w:lvlOverride w:ilvl="0">
      <w:startOverride w:val="22"/>
    </w:lvlOverride>
    <w:lvlOverride w:ilvl="1">
      <w:startOverride w:val="1"/>
    </w:lvlOverride>
  </w:num>
  <w:num w:numId="13" w16cid:durableId="354115851">
    <w:abstractNumId w:val="7"/>
  </w:num>
  <w:num w:numId="14" w16cid:durableId="726492186">
    <w:abstractNumId w:val="5"/>
    <w:lvlOverride w:ilvl="0">
      <w:startOverride w:val="2"/>
    </w:lvlOverride>
    <w:lvlOverride w:ilvl="1">
      <w:startOverride w:val="2"/>
    </w:lvlOverride>
    <w:lvlOverride w:ilvl="2">
      <w:startOverride w:val="2"/>
    </w:lvlOverride>
  </w:num>
  <w:num w:numId="15" w16cid:durableId="2020042586">
    <w:abstractNumId w:val="5"/>
    <w:lvlOverride w:ilvl="0">
      <w:startOverride w:val="2"/>
    </w:lvlOverride>
    <w:lvlOverride w:ilvl="1">
      <w:startOverride w:val="2"/>
    </w:lvlOverride>
  </w:num>
  <w:num w:numId="16" w16cid:durableId="120616699">
    <w:abstractNumId w:val="5"/>
    <w:lvlOverride w:ilvl="0">
      <w:startOverride w:val="2"/>
    </w:lvlOverride>
    <w:lvlOverride w:ilvl="1">
      <w:startOverride w:val="2"/>
    </w:lvlOverride>
  </w:num>
  <w:num w:numId="17" w16cid:durableId="19938881">
    <w:abstractNumId w:val="5"/>
  </w:num>
  <w:num w:numId="18" w16cid:durableId="1805199124">
    <w:abstractNumId w:val="5"/>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744303463">
    <w:abstractNumId w:val="9"/>
  </w:num>
  <w:num w:numId="20" w16cid:durableId="2052414708">
    <w:abstractNumId w:val="15"/>
  </w:num>
  <w:num w:numId="21" w16cid:durableId="1833983843">
    <w:abstractNumId w:val="5"/>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811096400">
    <w:abstractNumId w:val="4"/>
  </w:num>
  <w:num w:numId="23" w16cid:durableId="913050034">
    <w:abstractNumId w:val="10"/>
  </w:num>
  <w:num w:numId="24" w16cid:durableId="889922331">
    <w:abstractNumId w:val="14"/>
  </w:num>
  <w:num w:numId="25" w16cid:durableId="810706488">
    <w:abstractNumId w:val="17"/>
  </w:num>
  <w:num w:numId="26" w16cid:durableId="1561136148">
    <w:abstractNumId w:val="5"/>
  </w:num>
  <w:num w:numId="27" w16cid:durableId="84764313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488C"/>
    <w:rsid w:val="0000266E"/>
    <w:rsid w:val="00002FF2"/>
    <w:rsid w:val="00003EC9"/>
    <w:rsid w:val="00004C5D"/>
    <w:rsid w:val="00007D2F"/>
    <w:rsid w:val="000124B2"/>
    <w:rsid w:val="000130B6"/>
    <w:rsid w:val="00016436"/>
    <w:rsid w:val="00017E7B"/>
    <w:rsid w:val="00017FF3"/>
    <w:rsid w:val="000200EE"/>
    <w:rsid w:val="00021C38"/>
    <w:rsid w:val="00024AC9"/>
    <w:rsid w:val="00025A99"/>
    <w:rsid w:val="000267F0"/>
    <w:rsid w:val="00027974"/>
    <w:rsid w:val="00027B06"/>
    <w:rsid w:val="000312B4"/>
    <w:rsid w:val="0003149E"/>
    <w:rsid w:val="0003497E"/>
    <w:rsid w:val="00034A76"/>
    <w:rsid w:val="00036AEE"/>
    <w:rsid w:val="00036E90"/>
    <w:rsid w:val="000376F8"/>
    <w:rsid w:val="00042476"/>
    <w:rsid w:val="00042D91"/>
    <w:rsid w:val="00042F63"/>
    <w:rsid w:val="00042F72"/>
    <w:rsid w:val="00044BFB"/>
    <w:rsid w:val="000451CA"/>
    <w:rsid w:val="00045AA1"/>
    <w:rsid w:val="00045BD9"/>
    <w:rsid w:val="00046285"/>
    <w:rsid w:val="00047F3F"/>
    <w:rsid w:val="00050143"/>
    <w:rsid w:val="0005106D"/>
    <w:rsid w:val="00052EE0"/>
    <w:rsid w:val="000554BD"/>
    <w:rsid w:val="00055815"/>
    <w:rsid w:val="00056253"/>
    <w:rsid w:val="00056BD3"/>
    <w:rsid w:val="000608EE"/>
    <w:rsid w:val="000616F8"/>
    <w:rsid w:val="000649ED"/>
    <w:rsid w:val="00064DD7"/>
    <w:rsid w:val="000650B3"/>
    <w:rsid w:val="00070B01"/>
    <w:rsid w:val="00071EFF"/>
    <w:rsid w:val="0007207E"/>
    <w:rsid w:val="00073519"/>
    <w:rsid w:val="00074145"/>
    <w:rsid w:val="00074E6E"/>
    <w:rsid w:val="00080095"/>
    <w:rsid w:val="00080DFA"/>
    <w:rsid w:val="00080E1E"/>
    <w:rsid w:val="00082BFB"/>
    <w:rsid w:val="00084F07"/>
    <w:rsid w:val="00091385"/>
    <w:rsid w:val="0009190D"/>
    <w:rsid w:val="00092FB5"/>
    <w:rsid w:val="00096019"/>
    <w:rsid w:val="0009684F"/>
    <w:rsid w:val="000971AE"/>
    <w:rsid w:val="000A0106"/>
    <w:rsid w:val="000A21E6"/>
    <w:rsid w:val="000A56EC"/>
    <w:rsid w:val="000A7135"/>
    <w:rsid w:val="000B3061"/>
    <w:rsid w:val="000B34E8"/>
    <w:rsid w:val="000B5519"/>
    <w:rsid w:val="000B5830"/>
    <w:rsid w:val="000C3A27"/>
    <w:rsid w:val="000C45E2"/>
    <w:rsid w:val="000C5138"/>
    <w:rsid w:val="000C6899"/>
    <w:rsid w:val="000D1A2F"/>
    <w:rsid w:val="000D2B73"/>
    <w:rsid w:val="000D2E67"/>
    <w:rsid w:val="000D4130"/>
    <w:rsid w:val="000D4D73"/>
    <w:rsid w:val="000D6EEE"/>
    <w:rsid w:val="000D71C7"/>
    <w:rsid w:val="000E0426"/>
    <w:rsid w:val="000E08D5"/>
    <w:rsid w:val="000E17C1"/>
    <w:rsid w:val="000F4CD4"/>
    <w:rsid w:val="000F758E"/>
    <w:rsid w:val="000F7C47"/>
    <w:rsid w:val="001001DF"/>
    <w:rsid w:val="00100258"/>
    <w:rsid w:val="00101A0B"/>
    <w:rsid w:val="0010284D"/>
    <w:rsid w:val="00104B3A"/>
    <w:rsid w:val="00105272"/>
    <w:rsid w:val="0011081D"/>
    <w:rsid w:val="001140C9"/>
    <w:rsid w:val="001149E5"/>
    <w:rsid w:val="001200E6"/>
    <w:rsid w:val="00120B8A"/>
    <w:rsid w:val="00122108"/>
    <w:rsid w:val="00122DA7"/>
    <w:rsid w:val="001238E3"/>
    <w:rsid w:val="00123FDE"/>
    <w:rsid w:val="001253A7"/>
    <w:rsid w:val="00125A34"/>
    <w:rsid w:val="001268B5"/>
    <w:rsid w:val="00131202"/>
    <w:rsid w:val="00133162"/>
    <w:rsid w:val="00135325"/>
    <w:rsid w:val="00135DCE"/>
    <w:rsid w:val="0014046D"/>
    <w:rsid w:val="001404D5"/>
    <w:rsid w:val="00141476"/>
    <w:rsid w:val="0014155E"/>
    <w:rsid w:val="00143588"/>
    <w:rsid w:val="00144DA4"/>
    <w:rsid w:val="0014733B"/>
    <w:rsid w:val="00150138"/>
    <w:rsid w:val="00151DE1"/>
    <w:rsid w:val="001527C4"/>
    <w:rsid w:val="00153679"/>
    <w:rsid w:val="0015368B"/>
    <w:rsid w:val="00153770"/>
    <w:rsid w:val="00154A20"/>
    <w:rsid w:val="001562F5"/>
    <w:rsid w:val="00156A9E"/>
    <w:rsid w:val="00156F22"/>
    <w:rsid w:val="00161559"/>
    <w:rsid w:val="001640E1"/>
    <w:rsid w:val="0016416D"/>
    <w:rsid w:val="0016468F"/>
    <w:rsid w:val="0016488C"/>
    <w:rsid w:val="0016527F"/>
    <w:rsid w:val="00166ADA"/>
    <w:rsid w:val="001718A6"/>
    <w:rsid w:val="001745D8"/>
    <w:rsid w:val="00176B5E"/>
    <w:rsid w:val="001776D2"/>
    <w:rsid w:val="00182493"/>
    <w:rsid w:val="0018351D"/>
    <w:rsid w:val="00183AF8"/>
    <w:rsid w:val="00191F5A"/>
    <w:rsid w:val="00194555"/>
    <w:rsid w:val="00196C68"/>
    <w:rsid w:val="001A06A7"/>
    <w:rsid w:val="001A07B8"/>
    <w:rsid w:val="001A12AC"/>
    <w:rsid w:val="001A2641"/>
    <w:rsid w:val="001A3AA8"/>
    <w:rsid w:val="001A4603"/>
    <w:rsid w:val="001A5411"/>
    <w:rsid w:val="001A6ABF"/>
    <w:rsid w:val="001A6BFD"/>
    <w:rsid w:val="001A7AF3"/>
    <w:rsid w:val="001B0357"/>
    <w:rsid w:val="001B3637"/>
    <w:rsid w:val="001B39BE"/>
    <w:rsid w:val="001B542E"/>
    <w:rsid w:val="001B63D1"/>
    <w:rsid w:val="001B64AE"/>
    <w:rsid w:val="001B6E48"/>
    <w:rsid w:val="001B7A57"/>
    <w:rsid w:val="001B7AF6"/>
    <w:rsid w:val="001B7E34"/>
    <w:rsid w:val="001C11A0"/>
    <w:rsid w:val="001C164A"/>
    <w:rsid w:val="001C1CF8"/>
    <w:rsid w:val="001C330D"/>
    <w:rsid w:val="001C50D4"/>
    <w:rsid w:val="001C5482"/>
    <w:rsid w:val="001C6468"/>
    <w:rsid w:val="001D2F8C"/>
    <w:rsid w:val="001D3D72"/>
    <w:rsid w:val="001D52AA"/>
    <w:rsid w:val="001E06F3"/>
    <w:rsid w:val="001E56C2"/>
    <w:rsid w:val="001E5D4F"/>
    <w:rsid w:val="001E7717"/>
    <w:rsid w:val="001F1254"/>
    <w:rsid w:val="001F1E29"/>
    <w:rsid w:val="001F46CD"/>
    <w:rsid w:val="001F50AF"/>
    <w:rsid w:val="001F5CD6"/>
    <w:rsid w:val="001F78C9"/>
    <w:rsid w:val="002008F7"/>
    <w:rsid w:val="00200B15"/>
    <w:rsid w:val="002013EA"/>
    <w:rsid w:val="002026E7"/>
    <w:rsid w:val="0020445C"/>
    <w:rsid w:val="00205B3E"/>
    <w:rsid w:val="002066E6"/>
    <w:rsid w:val="00206CEC"/>
    <w:rsid w:val="0020755C"/>
    <w:rsid w:val="00207889"/>
    <w:rsid w:val="00207AB9"/>
    <w:rsid w:val="00207B21"/>
    <w:rsid w:val="00207C91"/>
    <w:rsid w:val="00210922"/>
    <w:rsid w:val="00210B0D"/>
    <w:rsid w:val="00212383"/>
    <w:rsid w:val="0021523E"/>
    <w:rsid w:val="00215512"/>
    <w:rsid w:val="00220909"/>
    <w:rsid w:val="00220A21"/>
    <w:rsid w:val="0022595E"/>
    <w:rsid w:val="00225DC3"/>
    <w:rsid w:val="00226CD6"/>
    <w:rsid w:val="00227C8B"/>
    <w:rsid w:val="00233016"/>
    <w:rsid w:val="00233537"/>
    <w:rsid w:val="00234641"/>
    <w:rsid w:val="00234B24"/>
    <w:rsid w:val="00236EF7"/>
    <w:rsid w:val="00237E56"/>
    <w:rsid w:val="00245F2A"/>
    <w:rsid w:val="00246EC9"/>
    <w:rsid w:val="002503E8"/>
    <w:rsid w:val="00252948"/>
    <w:rsid w:val="00252AA9"/>
    <w:rsid w:val="00252B4C"/>
    <w:rsid w:val="00252E20"/>
    <w:rsid w:val="002568F5"/>
    <w:rsid w:val="00257E66"/>
    <w:rsid w:val="002601ED"/>
    <w:rsid w:val="002618F1"/>
    <w:rsid w:val="002622A3"/>
    <w:rsid w:val="002664F8"/>
    <w:rsid w:val="00271CFC"/>
    <w:rsid w:val="00273C7A"/>
    <w:rsid w:val="0027400A"/>
    <w:rsid w:val="00274CDA"/>
    <w:rsid w:val="00275C31"/>
    <w:rsid w:val="00276762"/>
    <w:rsid w:val="0027690A"/>
    <w:rsid w:val="00284C97"/>
    <w:rsid w:val="00285BBF"/>
    <w:rsid w:val="002918D7"/>
    <w:rsid w:val="002926E7"/>
    <w:rsid w:val="00293C2F"/>
    <w:rsid w:val="00296DF4"/>
    <w:rsid w:val="002A0251"/>
    <w:rsid w:val="002A5386"/>
    <w:rsid w:val="002A6597"/>
    <w:rsid w:val="002A6C7C"/>
    <w:rsid w:val="002A7737"/>
    <w:rsid w:val="002B05C1"/>
    <w:rsid w:val="002B14D7"/>
    <w:rsid w:val="002B1F86"/>
    <w:rsid w:val="002B5DBE"/>
    <w:rsid w:val="002B6307"/>
    <w:rsid w:val="002B734C"/>
    <w:rsid w:val="002C1699"/>
    <w:rsid w:val="002C1BD2"/>
    <w:rsid w:val="002C4A6B"/>
    <w:rsid w:val="002C4E12"/>
    <w:rsid w:val="002D0335"/>
    <w:rsid w:val="002D1A5A"/>
    <w:rsid w:val="002D2B7D"/>
    <w:rsid w:val="002D3E27"/>
    <w:rsid w:val="002D4430"/>
    <w:rsid w:val="002D4EF3"/>
    <w:rsid w:val="002D60C5"/>
    <w:rsid w:val="002D67B2"/>
    <w:rsid w:val="002E000A"/>
    <w:rsid w:val="002E0D97"/>
    <w:rsid w:val="002E284B"/>
    <w:rsid w:val="002E3F90"/>
    <w:rsid w:val="002E5344"/>
    <w:rsid w:val="002E62A2"/>
    <w:rsid w:val="002E6A45"/>
    <w:rsid w:val="002E6E5F"/>
    <w:rsid w:val="002E777B"/>
    <w:rsid w:val="002F047D"/>
    <w:rsid w:val="002F1A3D"/>
    <w:rsid w:val="002F2DB3"/>
    <w:rsid w:val="002F5099"/>
    <w:rsid w:val="002F5628"/>
    <w:rsid w:val="002F5C34"/>
    <w:rsid w:val="002F6AF2"/>
    <w:rsid w:val="002F7799"/>
    <w:rsid w:val="002F796D"/>
    <w:rsid w:val="002F7F54"/>
    <w:rsid w:val="003006F9"/>
    <w:rsid w:val="00300F2D"/>
    <w:rsid w:val="003034E5"/>
    <w:rsid w:val="00303BB0"/>
    <w:rsid w:val="00303E1A"/>
    <w:rsid w:val="003046C7"/>
    <w:rsid w:val="0030703F"/>
    <w:rsid w:val="00307096"/>
    <w:rsid w:val="003166B5"/>
    <w:rsid w:val="0032086A"/>
    <w:rsid w:val="00320B11"/>
    <w:rsid w:val="00323749"/>
    <w:rsid w:val="00326783"/>
    <w:rsid w:val="003315C0"/>
    <w:rsid w:val="00333B20"/>
    <w:rsid w:val="00334FB4"/>
    <w:rsid w:val="0033598B"/>
    <w:rsid w:val="003366E9"/>
    <w:rsid w:val="00340427"/>
    <w:rsid w:val="00340E96"/>
    <w:rsid w:val="00341F8C"/>
    <w:rsid w:val="00342D41"/>
    <w:rsid w:val="00344684"/>
    <w:rsid w:val="003452BA"/>
    <w:rsid w:val="00346024"/>
    <w:rsid w:val="00346C06"/>
    <w:rsid w:val="0034765A"/>
    <w:rsid w:val="00347D71"/>
    <w:rsid w:val="00350813"/>
    <w:rsid w:val="00351FDD"/>
    <w:rsid w:val="00354BF9"/>
    <w:rsid w:val="00355F41"/>
    <w:rsid w:val="003579D4"/>
    <w:rsid w:val="00360823"/>
    <w:rsid w:val="003617CF"/>
    <w:rsid w:val="00362A9C"/>
    <w:rsid w:val="00364B9A"/>
    <w:rsid w:val="0036580C"/>
    <w:rsid w:val="003661A2"/>
    <w:rsid w:val="0036652C"/>
    <w:rsid w:val="0037256A"/>
    <w:rsid w:val="00372A7F"/>
    <w:rsid w:val="003734F3"/>
    <w:rsid w:val="00374B26"/>
    <w:rsid w:val="00374F44"/>
    <w:rsid w:val="00375E4B"/>
    <w:rsid w:val="00380530"/>
    <w:rsid w:val="00381045"/>
    <w:rsid w:val="00381D89"/>
    <w:rsid w:val="00384F29"/>
    <w:rsid w:val="00386C9C"/>
    <w:rsid w:val="00391511"/>
    <w:rsid w:val="003923F7"/>
    <w:rsid w:val="0039319B"/>
    <w:rsid w:val="003933CE"/>
    <w:rsid w:val="0039415A"/>
    <w:rsid w:val="00397EF5"/>
    <w:rsid w:val="003A2249"/>
    <w:rsid w:val="003A43A7"/>
    <w:rsid w:val="003A651E"/>
    <w:rsid w:val="003A7537"/>
    <w:rsid w:val="003B01F4"/>
    <w:rsid w:val="003B28D5"/>
    <w:rsid w:val="003B3A2D"/>
    <w:rsid w:val="003B7488"/>
    <w:rsid w:val="003C11B8"/>
    <w:rsid w:val="003C1501"/>
    <w:rsid w:val="003C3466"/>
    <w:rsid w:val="003C548E"/>
    <w:rsid w:val="003C624F"/>
    <w:rsid w:val="003D0BB2"/>
    <w:rsid w:val="003D13C9"/>
    <w:rsid w:val="003D2621"/>
    <w:rsid w:val="003D310F"/>
    <w:rsid w:val="003D31F7"/>
    <w:rsid w:val="003D3913"/>
    <w:rsid w:val="003D4776"/>
    <w:rsid w:val="003D5D49"/>
    <w:rsid w:val="003D5FF7"/>
    <w:rsid w:val="003D690F"/>
    <w:rsid w:val="003D7C6D"/>
    <w:rsid w:val="003E072C"/>
    <w:rsid w:val="003E0F62"/>
    <w:rsid w:val="003E40CA"/>
    <w:rsid w:val="003E452F"/>
    <w:rsid w:val="003E5D6A"/>
    <w:rsid w:val="003F2267"/>
    <w:rsid w:val="003F4C51"/>
    <w:rsid w:val="003F7889"/>
    <w:rsid w:val="00400D5A"/>
    <w:rsid w:val="00402A5F"/>
    <w:rsid w:val="00402DA8"/>
    <w:rsid w:val="00413560"/>
    <w:rsid w:val="00414353"/>
    <w:rsid w:val="00414586"/>
    <w:rsid w:val="00414E01"/>
    <w:rsid w:val="00416E8D"/>
    <w:rsid w:val="00416F43"/>
    <w:rsid w:val="00420079"/>
    <w:rsid w:val="0042088D"/>
    <w:rsid w:val="00422ABE"/>
    <w:rsid w:val="00422FB7"/>
    <w:rsid w:val="004260FB"/>
    <w:rsid w:val="004313BB"/>
    <w:rsid w:val="004331EF"/>
    <w:rsid w:val="004333E0"/>
    <w:rsid w:val="00434536"/>
    <w:rsid w:val="00435B6D"/>
    <w:rsid w:val="00436FF6"/>
    <w:rsid w:val="004425F8"/>
    <w:rsid w:val="004454BF"/>
    <w:rsid w:val="0044707F"/>
    <w:rsid w:val="00447B50"/>
    <w:rsid w:val="00451EE6"/>
    <w:rsid w:val="00452095"/>
    <w:rsid w:val="00453989"/>
    <w:rsid w:val="00453BDA"/>
    <w:rsid w:val="00454747"/>
    <w:rsid w:val="004548EB"/>
    <w:rsid w:val="00454AA5"/>
    <w:rsid w:val="004551C7"/>
    <w:rsid w:val="0045520C"/>
    <w:rsid w:val="00457350"/>
    <w:rsid w:val="00465922"/>
    <w:rsid w:val="00467DBA"/>
    <w:rsid w:val="0047376A"/>
    <w:rsid w:val="00474E26"/>
    <w:rsid w:val="004761D3"/>
    <w:rsid w:val="00481DA6"/>
    <w:rsid w:val="0048202E"/>
    <w:rsid w:val="004830A6"/>
    <w:rsid w:val="00483122"/>
    <w:rsid w:val="004832EE"/>
    <w:rsid w:val="00483A73"/>
    <w:rsid w:val="0048713A"/>
    <w:rsid w:val="004904E3"/>
    <w:rsid w:val="004931FD"/>
    <w:rsid w:val="00494638"/>
    <w:rsid w:val="00495156"/>
    <w:rsid w:val="004961E1"/>
    <w:rsid w:val="004A0B81"/>
    <w:rsid w:val="004A3F38"/>
    <w:rsid w:val="004A6862"/>
    <w:rsid w:val="004A7559"/>
    <w:rsid w:val="004B15D8"/>
    <w:rsid w:val="004B323F"/>
    <w:rsid w:val="004B32E7"/>
    <w:rsid w:val="004B3824"/>
    <w:rsid w:val="004B7C59"/>
    <w:rsid w:val="004C2AAC"/>
    <w:rsid w:val="004D0A44"/>
    <w:rsid w:val="004D0B24"/>
    <w:rsid w:val="004D51E4"/>
    <w:rsid w:val="004D5CE5"/>
    <w:rsid w:val="004E26A0"/>
    <w:rsid w:val="004E2ACC"/>
    <w:rsid w:val="004E3331"/>
    <w:rsid w:val="004E3601"/>
    <w:rsid w:val="004E3A15"/>
    <w:rsid w:val="004E3D93"/>
    <w:rsid w:val="004E3DE4"/>
    <w:rsid w:val="004E43FE"/>
    <w:rsid w:val="004E5B34"/>
    <w:rsid w:val="004F01C8"/>
    <w:rsid w:val="004F172A"/>
    <w:rsid w:val="004F21A0"/>
    <w:rsid w:val="004F4ECD"/>
    <w:rsid w:val="004F593E"/>
    <w:rsid w:val="004F7E17"/>
    <w:rsid w:val="00500A40"/>
    <w:rsid w:val="00501DD0"/>
    <w:rsid w:val="00502D71"/>
    <w:rsid w:val="0050304C"/>
    <w:rsid w:val="00504703"/>
    <w:rsid w:val="00504739"/>
    <w:rsid w:val="005105EE"/>
    <w:rsid w:val="005115D7"/>
    <w:rsid w:val="0051577E"/>
    <w:rsid w:val="00520628"/>
    <w:rsid w:val="00520836"/>
    <w:rsid w:val="00522393"/>
    <w:rsid w:val="005259E4"/>
    <w:rsid w:val="00527B93"/>
    <w:rsid w:val="00530B4D"/>
    <w:rsid w:val="00531195"/>
    <w:rsid w:val="005329C3"/>
    <w:rsid w:val="00533F06"/>
    <w:rsid w:val="00534D5E"/>
    <w:rsid w:val="00535D86"/>
    <w:rsid w:val="00536CAF"/>
    <w:rsid w:val="00540204"/>
    <w:rsid w:val="00540860"/>
    <w:rsid w:val="0054091F"/>
    <w:rsid w:val="00540B26"/>
    <w:rsid w:val="005448E6"/>
    <w:rsid w:val="00544E30"/>
    <w:rsid w:val="00545083"/>
    <w:rsid w:val="00545B90"/>
    <w:rsid w:val="005466B0"/>
    <w:rsid w:val="005466F5"/>
    <w:rsid w:val="00546719"/>
    <w:rsid w:val="00546A65"/>
    <w:rsid w:val="0054767F"/>
    <w:rsid w:val="005509F9"/>
    <w:rsid w:val="00551908"/>
    <w:rsid w:val="0055195D"/>
    <w:rsid w:val="00551B71"/>
    <w:rsid w:val="00553B6D"/>
    <w:rsid w:val="005555CE"/>
    <w:rsid w:val="00556751"/>
    <w:rsid w:val="00556872"/>
    <w:rsid w:val="00560774"/>
    <w:rsid w:val="00560F6B"/>
    <w:rsid w:val="00561226"/>
    <w:rsid w:val="00562A90"/>
    <w:rsid w:val="00563A7F"/>
    <w:rsid w:val="00565652"/>
    <w:rsid w:val="0056635D"/>
    <w:rsid w:val="0057092D"/>
    <w:rsid w:val="00570C5C"/>
    <w:rsid w:val="00571450"/>
    <w:rsid w:val="00571B24"/>
    <w:rsid w:val="00572E76"/>
    <w:rsid w:val="0057351B"/>
    <w:rsid w:val="005751A9"/>
    <w:rsid w:val="00575D3F"/>
    <w:rsid w:val="00575F99"/>
    <w:rsid w:val="00576204"/>
    <w:rsid w:val="00577477"/>
    <w:rsid w:val="0058145F"/>
    <w:rsid w:val="00582D88"/>
    <w:rsid w:val="00583890"/>
    <w:rsid w:val="00591CDB"/>
    <w:rsid w:val="00594CA5"/>
    <w:rsid w:val="005954DC"/>
    <w:rsid w:val="005A07A6"/>
    <w:rsid w:val="005A197F"/>
    <w:rsid w:val="005A1D10"/>
    <w:rsid w:val="005A47AA"/>
    <w:rsid w:val="005A4DAC"/>
    <w:rsid w:val="005A6C48"/>
    <w:rsid w:val="005B1A72"/>
    <w:rsid w:val="005B1F24"/>
    <w:rsid w:val="005B292A"/>
    <w:rsid w:val="005B2B07"/>
    <w:rsid w:val="005B2E35"/>
    <w:rsid w:val="005B42D7"/>
    <w:rsid w:val="005B46E0"/>
    <w:rsid w:val="005B6F58"/>
    <w:rsid w:val="005B7554"/>
    <w:rsid w:val="005C037D"/>
    <w:rsid w:val="005C1C8D"/>
    <w:rsid w:val="005C1D37"/>
    <w:rsid w:val="005C43DA"/>
    <w:rsid w:val="005D0169"/>
    <w:rsid w:val="005D1291"/>
    <w:rsid w:val="005D26F3"/>
    <w:rsid w:val="005D4784"/>
    <w:rsid w:val="005D7692"/>
    <w:rsid w:val="005D78D2"/>
    <w:rsid w:val="005E01E2"/>
    <w:rsid w:val="005E06FD"/>
    <w:rsid w:val="005E1147"/>
    <w:rsid w:val="005E2B32"/>
    <w:rsid w:val="005E3C07"/>
    <w:rsid w:val="005E4902"/>
    <w:rsid w:val="005E52DF"/>
    <w:rsid w:val="005E5D44"/>
    <w:rsid w:val="005E6AAF"/>
    <w:rsid w:val="005E709A"/>
    <w:rsid w:val="005F0F74"/>
    <w:rsid w:val="005F2101"/>
    <w:rsid w:val="005F3E00"/>
    <w:rsid w:val="005F62CE"/>
    <w:rsid w:val="005F67C7"/>
    <w:rsid w:val="005F6F7E"/>
    <w:rsid w:val="0060193E"/>
    <w:rsid w:val="00601CAC"/>
    <w:rsid w:val="0060250D"/>
    <w:rsid w:val="00606566"/>
    <w:rsid w:val="00607D13"/>
    <w:rsid w:val="00610A7B"/>
    <w:rsid w:val="00612573"/>
    <w:rsid w:val="00612D39"/>
    <w:rsid w:val="00615AB9"/>
    <w:rsid w:val="00615C08"/>
    <w:rsid w:val="006169B2"/>
    <w:rsid w:val="006177F5"/>
    <w:rsid w:val="006220AE"/>
    <w:rsid w:val="006224FA"/>
    <w:rsid w:val="00623AE8"/>
    <w:rsid w:val="00624E0F"/>
    <w:rsid w:val="00627D4F"/>
    <w:rsid w:val="00630B25"/>
    <w:rsid w:val="006330C2"/>
    <w:rsid w:val="00634356"/>
    <w:rsid w:val="00636401"/>
    <w:rsid w:val="00636E5D"/>
    <w:rsid w:val="0063766E"/>
    <w:rsid w:val="0064028E"/>
    <w:rsid w:val="00640BE4"/>
    <w:rsid w:val="006435A8"/>
    <w:rsid w:val="00643F78"/>
    <w:rsid w:val="00644C26"/>
    <w:rsid w:val="00644EF0"/>
    <w:rsid w:val="00645BC2"/>
    <w:rsid w:val="0065055F"/>
    <w:rsid w:val="0065089D"/>
    <w:rsid w:val="0065283A"/>
    <w:rsid w:val="0065395A"/>
    <w:rsid w:val="006562A2"/>
    <w:rsid w:val="00656D44"/>
    <w:rsid w:val="006575CD"/>
    <w:rsid w:val="00660A34"/>
    <w:rsid w:val="00660A9F"/>
    <w:rsid w:val="00665542"/>
    <w:rsid w:val="00665FD6"/>
    <w:rsid w:val="00670604"/>
    <w:rsid w:val="00671BF7"/>
    <w:rsid w:val="00672591"/>
    <w:rsid w:val="00675C10"/>
    <w:rsid w:val="00676902"/>
    <w:rsid w:val="0067738E"/>
    <w:rsid w:val="0067761B"/>
    <w:rsid w:val="0067792A"/>
    <w:rsid w:val="006841ED"/>
    <w:rsid w:val="006843C4"/>
    <w:rsid w:val="00684FC9"/>
    <w:rsid w:val="0069072B"/>
    <w:rsid w:val="00693B34"/>
    <w:rsid w:val="00696128"/>
    <w:rsid w:val="006963F4"/>
    <w:rsid w:val="0069768B"/>
    <w:rsid w:val="006A0019"/>
    <w:rsid w:val="006A2CA7"/>
    <w:rsid w:val="006A6508"/>
    <w:rsid w:val="006B3668"/>
    <w:rsid w:val="006B42C0"/>
    <w:rsid w:val="006B5110"/>
    <w:rsid w:val="006B561D"/>
    <w:rsid w:val="006B69F7"/>
    <w:rsid w:val="006B6A9E"/>
    <w:rsid w:val="006C1557"/>
    <w:rsid w:val="006C1823"/>
    <w:rsid w:val="006C4333"/>
    <w:rsid w:val="006C4911"/>
    <w:rsid w:val="006C58FB"/>
    <w:rsid w:val="006D0213"/>
    <w:rsid w:val="006D024B"/>
    <w:rsid w:val="006D23BC"/>
    <w:rsid w:val="006D43B5"/>
    <w:rsid w:val="006D5BD9"/>
    <w:rsid w:val="006D7991"/>
    <w:rsid w:val="006E0C01"/>
    <w:rsid w:val="006E39B5"/>
    <w:rsid w:val="006E6E27"/>
    <w:rsid w:val="006F036E"/>
    <w:rsid w:val="006F1C78"/>
    <w:rsid w:val="006F2813"/>
    <w:rsid w:val="006F4DE7"/>
    <w:rsid w:val="006F525D"/>
    <w:rsid w:val="006F5281"/>
    <w:rsid w:val="006F5EA4"/>
    <w:rsid w:val="006F64FA"/>
    <w:rsid w:val="006F68D6"/>
    <w:rsid w:val="006F69EA"/>
    <w:rsid w:val="006F6D56"/>
    <w:rsid w:val="006F6EF4"/>
    <w:rsid w:val="00701303"/>
    <w:rsid w:val="0070274A"/>
    <w:rsid w:val="007033D4"/>
    <w:rsid w:val="0070507B"/>
    <w:rsid w:val="0070588C"/>
    <w:rsid w:val="0070596D"/>
    <w:rsid w:val="00705F14"/>
    <w:rsid w:val="00711B6D"/>
    <w:rsid w:val="0071385E"/>
    <w:rsid w:val="00714A02"/>
    <w:rsid w:val="00714A62"/>
    <w:rsid w:val="00715605"/>
    <w:rsid w:val="00716100"/>
    <w:rsid w:val="00721A8D"/>
    <w:rsid w:val="007266CB"/>
    <w:rsid w:val="007266E7"/>
    <w:rsid w:val="00727092"/>
    <w:rsid w:val="007276BB"/>
    <w:rsid w:val="00727F09"/>
    <w:rsid w:val="00730E7D"/>
    <w:rsid w:val="00740587"/>
    <w:rsid w:val="00742DF0"/>
    <w:rsid w:val="00743046"/>
    <w:rsid w:val="00745200"/>
    <w:rsid w:val="00746861"/>
    <w:rsid w:val="00746B0C"/>
    <w:rsid w:val="00747805"/>
    <w:rsid w:val="00747C02"/>
    <w:rsid w:val="007525CE"/>
    <w:rsid w:val="007539A5"/>
    <w:rsid w:val="007550B8"/>
    <w:rsid w:val="00755AB7"/>
    <w:rsid w:val="007617C8"/>
    <w:rsid w:val="00764E2E"/>
    <w:rsid w:val="007661B9"/>
    <w:rsid w:val="00766EBF"/>
    <w:rsid w:val="007670AA"/>
    <w:rsid w:val="007674A1"/>
    <w:rsid w:val="00767C8C"/>
    <w:rsid w:val="00771537"/>
    <w:rsid w:val="0077316B"/>
    <w:rsid w:val="007735CC"/>
    <w:rsid w:val="00774FA1"/>
    <w:rsid w:val="00777A9B"/>
    <w:rsid w:val="007804CE"/>
    <w:rsid w:val="00781CBD"/>
    <w:rsid w:val="00783982"/>
    <w:rsid w:val="00785B20"/>
    <w:rsid w:val="00786C9E"/>
    <w:rsid w:val="00787542"/>
    <w:rsid w:val="00787ADF"/>
    <w:rsid w:val="007909FC"/>
    <w:rsid w:val="00790B14"/>
    <w:rsid w:val="00791D4C"/>
    <w:rsid w:val="00791F42"/>
    <w:rsid w:val="00794721"/>
    <w:rsid w:val="00794E72"/>
    <w:rsid w:val="00795355"/>
    <w:rsid w:val="00796D90"/>
    <w:rsid w:val="00797810"/>
    <w:rsid w:val="007A23B4"/>
    <w:rsid w:val="007A70B7"/>
    <w:rsid w:val="007B0566"/>
    <w:rsid w:val="007B3082"/>
    <w:rsid w:val="007B3267"/>
    <w:rsid w:val="007B3F75"/>
    <w:rsid w:val="007B4D8A"/>
    <w:rsid w:val="007B5882"/>
    <w:rsid w:val="007B6802"/>
    <w:rsid w:val="007B6F8F"/>
    <w:rsid w:val="007C0F23"/>
    <w:rsid w:val="007C1DF5"/>
    <w:rsid w:val="007C2A13"/>
    <w:rsid w:val="007C568A"/>
    <w:rsid w:val="007C78EE"/>
    <w:rsid w:val="007D1B87"/>
    <w:rsid w:val="007D1EBA"/>
    <w:rsid w:val="007D2BBC"/>
    <w:rsid w:val="007D339A"/>
    <w:rsid w:val="007D6107"/>
    <w:rsid w:val="007D6760"/>
    <w:rsid w:val="007D7727"/>
    <w:rsid w:val="007D77C5"/>
    <w:rsid w:val="007E00EE"/>
    <w:rsid w:val="007E1129"/>
    <w:rsid w:val="007E12CA"/>
    <w:rsid w:val="007E1AF4"/>
    <w:rsid w:val="007E1E8A"/>
    <w:rsid w:val="007E229F"/>
    <w:rsid w:val="007E2C0D"/>
    <w:rsid w:val="007E4D6D"/>
    <w:rsid w:val="007E5603"/>
    <w:rsid w:val="007E639B"/>
    <w:rsid w:val="007E65E1"/>
    <w:rsid w:val="007F0034"/>
    <w:rsid w:val="007F1695"/>
    <w:rsid w:val="007F1857"/>
    <w:rsid w:val="007F20B4"/>
    <w:rsid w:val="007F2A5C"/>
    <w:rsid w:val="007F3B06"/>
    <w:rsid w:val="007F577B"/>
    <w:rsid w:val="007F6F9F"/>
    <w:rsid w:val="007F7ECE"/>
    <w:rsid w:val="00802DA9"/>
    <w:rsid w:val="00803D3C"/>
    <w:rsid w:val="008048A5"/>
    <w:rsid w:val="00805960"/>
    <w:rsid w:val="00807168"/>
    <w:rsid w:val="0080773C"/>
    <w:rsid w:val="00807C94"/>
    <w:rsid w:val="008117CE"/>
    <w:rsid w:val="00815AEA"/>
    <w:rsid w:val="0081766B"/>
    <w:rsid w:val="0082038E"/>
    <w:rsid w:val="0082069B"/>
    <w:rsid w:val="00820D43"/>
    <w:rsid w:val="00821BE0"/>
    <w:rsid w:val="00822719"/>
    <w:rsid w:val="00825583"/>
    <w:rsid w:val="008257B7"/>
    <w:rsid w:val="00827FDA"/>
    <w:rsid w:val="00830C66"/>
    <w:rsid w:val="00831153"/>
    <w:rsid w:val="00832593"/>
    <w:rsid w:val="00835ACC"/>
    <w:rsid w:val="008365EF"/>
    <w:rsid w:val="00840FD3"/>
    <w:rsid w:val="008422F0"/>
    <w:rsid w:val="008424A8"/>
    <w:rsid w:val="00842A1D"/>
    <w:rsid w:val="00843F53"/>
    <w:rsid w:val="00845D57"/>
    <w:rsid w:val="008468BB"/>
    <w:rsid w:val="008505C7"/>
    <w:rsid w:val="008515DD"/>
    <w:rsid w:val="008527AD"/>
    <w:rsid w:val="008535B5"/>
    <w:rsid w:val="00854F67"/>
    <w:rsid w:val="008550C9"/>
    <w:rsid w:val="00855CD5"/>
    <w:rsid w:val="008578FA"/>
    <w:rsid w:val="00857D96"/>
    <w:rsid w:val="00860AFC"/>
    <w:rsid w:val="00861BED"/>
    <w:rsid w:val="00862174"/>
    <w:rsid w:val="0086455E"/>
    <w:rsid w:val="00866116"/>
    <w:rsid w:val="0086618E"/>
    <w:rsid w:val="00867DA5"/>
    <w:rsid w:val="00870297"/>
    <w:rsid w:val="00870370"/>
    <w:rsid w:val="00870502"/>
    <w:rsid w:val="00875798"/>
    <w:rsid w:val="00875F18"/>
    <w:rsid w:val="00880490"/>
    <w:rsid w:val="00881BD0"/>
    <w:rsid w:val="00884631"/>
    <w:rsid w:val="0088498E"/>
    <w:rsid w:val="00890DAE"/>
    <w:rsid w:val="00890F18"/>
    <w:rsid w:val="00891DE9"/>
    <w:rsid w:val="0089240F"/>
    <w:rsid w:val="008929F0"/>
    <w:rsid w:val="008962DA"/>
    <w:rsid w:val="00896CCD"/>
    <w:rsid w:val="0089773E"/>
    <w:rsid w:val="008A30F8"/>
    <w:rsid w:val="008A4755"/>
    <w:rsid w:val="008A5EC3"/>
    <w:rsid w:val="008A7129"/>
    <w:rsid w:val="008A75F1"/>
    <w:rsid w:val="008B08B5"/>
    <w:rsid w:val="008B13DB"/>
    <w:rsid w:val="008B14C4"/>
    <w:rsid w:val="008B4A25"/>
    <w:rsid w:val="008C1B0D"/>
    <w:rsid w:val="008C3BAB"/>
    <w:rsid w:val="008C4501"/>
    <w:rsid w:val="008C7335"/>
    <w:rsid w:val="008D2ABA"/>
    <w:rsid w:val="008D2B0A"/>
    <w:rsid w:val="008D4401"/>
    <w:rsid w:val="008D4F7D"/>
    <w:rsid w:val="008D5670"/>
    <w:rsid w:val="008D7A5C"/>
    <w:rsid w:val="008E54B5"/>
    <w:rsid w:val="008E5BBE"/>
    <w:rsid w:val="008E600A"/>
    <w:rsid w:val="008E607B"/>
    <w:rsid w:val="008E692A"/>
    <w:rsid w:val="008E728C"/>
    <w:rsid w:val="008E79D1"/>
    <w:rsid w:val="008F0111"/>
    <w:rsid w:val="008F26D7"/>
    <w:rsid w:val="008F33BF"/>
    <w:rsid w:val="008F344A"/>
    <w:rsid w:val="008F3558"/>
    <w:rsid w:val="008F553E"/>
    <w:rsid w:val="00901018"/>
    <w:rsid w:val="00901354"/>
    <w:rsid w:val="00901D6A"/>
    <w:rsid w:val="00906BFC"/>
    <w:rsid w:val="00907367"/>
    <w:rsid w:val="00912216"/>
    <w:rsid w:val="00912C1E"/>
    <w:rsid w:val="00915295"/>
    <w:rsid w:val="00917CF7"/>
    <w:rsid w:val="00920830"/>
    <w:rsid w:val="0092578A"/>
    <w:rsid w:val="00925933"/>
    <w:rsid w:val="0093684E"/>
    <w:rsid w:val="00936A86"/>
    <w:rsid w:val="009418E1"/>
    <w:rsid w:val="00941DA2"/>
    <w:rsid w:val="00945B5A"/>
    <w:rsid w:val="00946E31"/>
    <w:rsid w:val="00952B0A"/>
    <w:rsid w:val="00953603"/>
    <w:rsid w:val="009541FD"/>
    <w:rsid w:val="00955355"/>
    <w:rsid w:val="00955B2D"/>
    <w:rsid w:val="00955CBF"/>
    <w:rsid w:val="00956135"/>
    <w:rsid w:val="00956686"/>
    <w:rsid w:val="009600C0"/>
    <w:rsid w:val="00962873"/>
    <w:rsid w:val="009638FE"/>
    <w:rsid w:val="009640CB"/>
    <w:rsid w:val="00970DE6"/>
    <w:rsid w:val="00971E0F"/>
    <w:rsid w:val="00971EAB"/>
    <w:rsid w:val="00972B17"/>
    <w:rsid w:val="009738CA"/>
    <w:rsid w:val="00974573"/>
    <w:rsid w:val="0097464B"/>
    <w:rsid w:val="0097484F"/>
    <w:rsid w:val="00974DBF"/>
    <w:rsid w:val="00975203"/>
    <w:rsid w:val="00976C9B"/>
    <w:rsid w:val="00980DCE"/>
    <w:rsid w:val="009813F4"/>
    <w:rsid w:val="00981C16"/>
    <w:rsid w:val="00981E56"/>
    <w:rsid w:val="009823FE"/>
    <w:rsid w:val="00983F4F"/>
    <w:rsid w:val="009849D2"/>
    <w:rsid w:val="00986523"/>
    <w:rsid w:val="00986D46"/>
    <w:rsid w:val="00986D85"/>
    <w:rsid w:val="009906BE"/>
    <w:rsid w:val="009907D8"/>
    <w:rsid w:val="009913B9"/>
    <w:rsid w:val="00992E89"/>
    <w:rsid w:val="0099388F"/>
    <w:rsid w:val="00993F67"/>
    <w:rsid w:val="00993FF4"/>
    <w:rsid w:val="00994058"/>
    <w:rsid w:val="00995184"/>
    <w:rsid w:val="009971D5"/>
    <w:rsid w:val="009A267F"/>
    <w:rsid w:val="009A28B5"/>
    <w:rsid w:val="009A2EC9"/>
    <w:rsid w:val="009A44CB"/>
    <w:rsid w:val="009A7450"/>
    <w:rsid w:val="009A7F4C"/>
    <w:rsid w:val="009B03B4"/>
    <w:rsid w:val="009B3CCC"/>
    <w:rsid w:val="009B5FC7"/>
    <w:rsid w:val="009B73C4"/>
    <w:rsid w:val="009B75CA"/>
    <w:rsid w:val="009C050F"/>
    <w:rsid w:val="009C05D7"/>
    <w:rsid w:val="009C0B65"/>
    <w:rsid w:val="009C184E"/>
    <w:rsid w:val="009C39AC"/>
    <w:rsid w:val="009C46CF"/>
    <w:rsid w:val="009C7C50"/>
    <w:rsid w:val="009D0449"/>
    <w:rsid w:val="009D0BB3"/>
    <w:rsid w:val="009D15BB"/>
    <w:rsid w:val="009D23A9"/>
    <w:rsid w:val="009D3694"/>
    <w:rsid w:val="009D3881"/>
    <w:rsid w:val="009D4735"/>
    <w:rsid w:val="009D6D73"/>
    <w:rsid w:val="009D7960"/>
    <w:rsid w:val="009E06B4"/>
    <w:rsid w:val="009E17AC"/>
    <w:rsid w:val="009E3610"/>
    <w:rsid w:val="009E55E0"/>
    <w:rsid w:val="009F0234"/>
    <w:rsid w:val="009F383A"/>
    <w:rsid w:val="009F4189"/>
    <w:rsid w:val="009F6A7D"/>
    <w:rsid w:val="009F6DD9"/>
    <w:rsid w:val="00A00BBE"/>
    <w:rsid w:val="00A0152A"/>
    <w:rsid w:val="00A01C39"/>
    <w:rsid w:val="00A01CF7"/>
    <w:rsid w:val="00A02DB3"/>
    <w:rsid w:val="00A046A6"/>
    <w:rsid w:val="00A0544E"/>
    <w:rsid w:val="00A072F5"/>
    <w:rsid w:val="00A10048"/>
    <w:rsid w:val="00A109EF"/>
    <w:rsid w:val="00A129BD"/>
    <w:rsid w:val="00A13D33"/>
    <w:rsid w:val="00A15A58"/>
    <w:rsid w:val="00A16E55"/>
    <w:rsid w:val="00A17793"/>
    <w:rsid w:val="00A20761"/>
    <w:rsid w:val="00A20942"/>
    <w:rsid w:val="00A22820"/>
    <w:rsid w:val="00A23D2E"/>
    <w:rsid w:val="00A250CF"/>
    <w:rsid w:val="00A30392"/>
    <w:rsid w:val="00A32623"/>
    <w:rsid w:val="00A338BF"/>
    <w:rsid w:val="00A353E4"/>
    <w:rsid w:val="00A35519"/>
    <w:rsid w:val="00A376C6"/>
    <w:rsid w:val="00A44ED0"/>
    <w:rsid w:val="00A45663"/>
    <w:rsid w:val="00A4642E"/>
    <w:rsid w:val="00A4659E"/>
    <w:rsid w:val="00A54B7F"/>
    <w:rsid w:val="00A55A38"/>
    <w:rsid w:val="00A56C60"/>
    <w:rsid w:val="00A57994"/>
    <w:rsid w:val="00A57C2D"/>
    <w:rsid w:val="00A61B20"/>
    <w:rsid w:val="00A72FA9"/>
    <w:rsid w:val="00A74EB6"/>
    <w:rsid w:val="00A76410"/>
    <w:rsid w:val="00A834B9"/>
    <w:rsid w:val="00A8495C"/>
    <w:rsid w:val="00A862A3"/>
    <w:rsid w:val="00A87BE1"/>
    <w:rsid w:val="00A90FBA"/>
    <w:rsid w:val="00A911B1"/>
    <w:rsid w:val="00A93708"/>
    <w:rsid w:val="00A96246"/>
    <w:rsid w:val="00AA1364"/>
    <w:rsid w:val="00AA2EC1"/>
    <w:rsid w:val="00AA2FAA"/>
    <w:rsid w:val="00AA3CE6"/>
    <w:rsid w:val="00AA3E06"/>
    <w:rsid w:val="00AA4026"/>
    <w:rsid w:val="00AB00A6"/>
    <w:rsid w:val="00AB155B"/>
    <w:rsid w:val="00AB2173"/>
    <w:rsid w:val="00AB32A8"/>
    <w:rsid w:val="00AB4538"/>
    <w:rsid w:val="00AB686A"/>
    <w:rsid w:val="00AC0913"/>
    <w:rsid w:val="00AC2F78"/>
    <w:rsid w:val="00AC3F70"/>
    <w:rsid w:val="00AC4272"/>
    <w:rsid w:val="00AC5EB5"/>
    <w:rsid w:val="00AC6CCA"/>
    <w:rsid w:val="00AC7EEE"/>
    <w:rsid w:val="00AD06EA"/>
    <w:rsid w:val="00AD0E80"/>
    <w:rsid w:val="00AD2DD6"/>
    <w:rsid w:val="00AD4AFE"/>
    <w:rsid w:val="00AD645F"/>
    <w:rsid w:val="00AD6B2D"/>
    <w:rsid w:val="00AD6D59"/>
    <w:rsid w:val="00AE3B62"/>
    <w:rsid w:val="00AE419B"/>
    <w:rsid w:val="00AE539F"/>
    <w:rsid w:val="00AE59BF"/>
    <w:rsid w:val="00AE62CA"/>
    <w:rsid w:val="00AE64F6"/>
    <w:rsid w:val="00AE6D86"/>
    <w:rsid w:val="00AE7CFC"/>
    <w:rsid w:val="00AF021F"/>
    <w:rsid w:val="00AF0F88"/>
    <w:rsid w:val="00AF1DC5"/>
    <w:rsid w:val="00AF4105"/>
    <w:rsid w:val="00AF6954"/>
    <w:rsid w:val="00B01BF9"/>
    <w:rsid w:val="00B04ADC"/>
    <w:rsid w:val="00B057DA"/>
    <w:rsid w:val="00B06458"/>
    <w:rsid w:val="00B067FB"/>
    <w:rsid w:val="00B06C8D"/>
    <w:rsid w:val="00B07BE4"/>
    <w:rsid w:val="00B117F9"/>
    <w:rsid w:val="00B11F95"/>
    <w:rsid w:val="00B133CA"/>
    <w:rsid w:val="00B20026"/>
    <w:rsid w:val="00B22B4D"/>
    <w:rsid w:val="00B2625D"/>
    <w:rsid w:val="00B26C15"/>
    <w:rsid w:val="00B26F6E"/>
    <w:rsid w:val="00B320B2"/>
    <w:rsid w:val="00B32EDD"/>
    <w:rsid w:val="00B37258"/>
    <w:rsid w:val="00B37B42"/>
    <w:rsid w:val="00B37E7C"/>
    <w:rsid w:val="00B41CBB"/>
    <w:rsid w:val="00B429AF"/>
    <w:rsid w:val="00B4319B"/>
    <w:rsid w:val="00B44791"/>
    <w:rsid w:val="00B462F1"/>
    <w:rsid w:val="00B46595"/>
    <w:rsid w:val="00B51809"/>
    <w:rsid w:val="00B52802"/>
    <w:rsid w:val="00B5664F"/>
    <w:rsid w:val="00B56A59"/>
    <w:rsid w:val="00B610E9"/>
    <w:rsid w:val="00B6167F"/>
    <w:rsid w:val="00B62585"/>
    <w:rsid w:val="00B63582"/>
    <w:rsid w:val="00B63CEA"/>
    <w:rsid w:val="00B6541B"/>
    <w:rsid w:val="00B664B7"/>
    <w:rsid w:val="00B66C89"/>
    <w:rsid w:val="00B67700"/>
    <w:rsid w:val="00B7286B"/>
    <w:rsid w:val="00B72F7C"/>
    <w:rsid w:val="00B75574"/>
    <w:rsid w:val="00B7630C"/>
    <w:rsid w:val="00B763ED"/>
    <w:rsid w:val="00B764BB"/>
    <w:rsid w:val="00B81C26"/>
    <w:rsid w:val="00B82040"/>
    <w:rsid w:val="00B834F8"/>
    <w:rsid w:val="00B854B8"/>
    <w:rsid w:val="00B86092"/>
    <w:rsid w:val="00B861A1"/>
    <w:rsid w:val="00B8632B"/>
    <w:rsid w:val="00B877CF"/>
    <w:rsid w:val="00B912B9"/>
    <w:rsid w:val="00B9311F"/>
    <w:rsid w:val="00B93603"/>
    <w:rsid w:val="00B93C4D"/>
    <w:rsid w:val="00B940F5"/>
    <w:rsid w:val="00B94E5F"/>
    <w:rsid w:val="00B965CC"/>
    <w:rsid w:val="00BA0C15"/>
    <w:rsid w:val="00BA1608"/>
    <w:rsid w:val="00BA19E2"/>
    <w:rsid w:val="00BA5235"/>
    <w:rsid w:val="00BA54A2"/>
    <w:rsid w:val="00BA5685"/>
    <w:rsid w:val="00BA7F88"/>
    <w:rsid w:val="00BB488B"/>
    <w:rsid w:val="00BB53B3"/>
    <w:rsid w:val="00BB6D58"/>
    <w:rsid w:val="00BB6FDD"/>
    <w:rsid w:val="00BB74F7"/>
    <w:rsid w:val="00BB78C8"/>
    <w:rsid w:val="00BC0FCB"/>
    <w:rsid w:val="00BC1723"/>
    <w:rsid w:val="00BC3ACC"/>
    <w:rsid w:val="00BC5ECC"/>
    <w:rsid w:val="00BC6FD7"/>
    <w:rsid w:val="00BD1C5E"/>
    <w:rsid w:val="00BD2DD1"/>
    <w:rsid w:val="00BD3215"/>
    <w:rsid w:val="00BE1197"/>
    <w:rsid w:val="00BE5D4F"/>
    <w:rsid w:val="00BE60FD"/>
    <w:rsid w:val="00BE666B"/>
    <w:rsid w:val="00BE70A5"/>
    <w:rsid w:val="00BF15A1"/>
    <w:rsid w:val="00BF1E5E"/>
    <w:rsid w:val="00BF29EF"/>
    <w:rsid w:val="00BF5E9E"/>
    <w:rsid w:val="00BF7DCC"/>
    <w:rsid w:val="00C0109E"/>
    <w:rsid w:val="00C03097"/>
    <w:rsid w:val="00C06099"/>
    <w:rsid w:val="00C06A96"/>
    <w:rsid w:val="00C07382"/>
    <w:rsid w:val="00C139AF"/>
    <w:rsid w:val="00C1634D"/>
    <w:rsid w:val="00C16F8E"/>
    <w:rsid w:val="00C175C1"/>
    <w:rsid w:val="00C17ECD"/>
    <w:rsid w:val="00C214C5"/>
    <w:rsid w:val="00C21F7A"/>
    <w:rsid w:val="00C2336A"/>
    <w:rsid w:val="00C237AD"/>
    <w:rsid w:val="00C23D0C"/>
    <w:rsid w:val="00C278C9"/>
    <w:rsid w:val="00C312C3"/>
    <w:rsid w:val="00C3226D"/>
    <w:rsid w:val="00C3294E"/>
    <w:rsid w:val="00C36834"/>
    <w:rsid w:val="00C41B61"/>
    <w:rsid w:val="00C43545"/>
    <w:rsid w:val="00C44E20"/>
    <w:rsid w:val="00C4669D"/>
    <w:rsid w:val="00C521DB"/>
    <w:rsid w:val="00C53782"/>
    <w:rsid w:val="00C53A63"/>
    <w:rsid w:val="00C54CF6"/>
    <w:rsid w:val="00C5692D"/>
    <w:rsid w:val="00C56F63"/>
    <w:rsid w:val="00C574E6"/>
    <w:rsid w:val="00C5792C"/>
    <w:rsid w:val="00C639B0"/>
    <w:rsid w:val="00C63E58"/>
    <w:rsid w:val="00C660F2"/>
    <w:rsid w:val="00C67069"/>
    <w:rsid w:val="00C673A6"/>
    <w:rsid w:val="00C71299"/>
    <w:rsid w:val="00C72E03"/>
    <w:rsid w:val="00C72FE6"/>
    <w:rsid w:val="00C7351D"/>
    <w:rsid w:val="00C74CB3"/>
    <w:rsid w:val="00C75B84"/>
    <w:rsid w:val="00C77194"/>
    <w:rsid w:val="00C77E53"/>
    <w:rsid w:val="00C802AC"/>
    <w:rsid w:val="00C804A8"/>
    <w:rsid w:val="00C825BF"/>
    <w:rsid w:val="00C83D7E"/>
    <w:rsid w:val="00C85277"/>
    <w:rsid w:val="00C860F8"/>
    <w:rsid w:val="00C86C45"/>
    <w:rsid w:val="00C91B95"/>
    <w:rsid w:val="00C9265A"/>
    <w:rsid w:val="00C92D9F"/>
    <w:rsid w:val="00C930A7"/>
    <w:rsid w:val="00C93BFE"/>
    <w:rsid w:val="00C94703"/>
    <w:rsid w:val="00C9715C"/>
    <w:rsid w:val="00C97749"/>
    <w:rsid w:val="00CA0301"/>
    <w:rsid w:val="00CA300F"/>
    <w:rsid w:val="00CA39EE"/>
    <w:rsid w:val="00CA483C"/>
    <w:rsid w:val="00CA5601"/>
    <w:rsid w:val="00CA6A35"/>
    <w:rsid w:val="00CA7B8A"/>
    <w:rsid w:val="00CB0104"/>
    <w:rsid w:val="00CB112A"/>
    <w:rsid w:val="00CB6393"/>
    <w:rsid w:val="00CC095C"/>
    <w:rsid w:val="00CC34AA"/>
    <w:rsid w:val="00CC79E6"/>
    <w:rsid w:val="00CD0437"/>
    <w:rsid w:val="00CD0F8C"/>
    <w:rsid w:val="00CD1AD9"/>
    <w:rsid w:val="00CD3D04"/>
    <w:rsid w:val="00CD4ED1"/>
    <w:rsid w:val="00CD5314"/>
    <w:rsid w:val="00CE1453"/>
    <w:rsid w:val="00CE547B"/>
    <w:rsid w:val="00CE662E"/>
    <w:rsid w:val="00CE756C"/>
    <w:rsid w:val="00CE7F0C"/>
    <w:rsid w:val="00CF50B8"/>
    <w:rsid w:val="00CF5DCA"/>
    <w:rsid w:val="00D0001B"/>
    <w:rsid w:val="00D03173"/>
    <w:rsid w:val="00D037A9"/>
    <w:rsid w:val="00D03B97"/>
    <w:rsid w:val="00D04F0D"/>
    <w:rsid w:val="00D100B1"/>
    <w:rsid w:val="00D10B16"/>
    <w:rsid w:val="00D12D8E"/>
    <w:rsid w:val="00D12FCD"/>
    <w:rsid w:val="00D13413"/>
    <w:rsid w:val="00D14FDB"/>
    <w:rsid w:val="00D158C4"/>
    <w:rsid w:val="00D17DC7"/>
    <w:rsid w:val="00D207BD"/>
    <w:rsid w:val="00D20E05"/>
    <w:rsid w:val="00D21533"/>
    <w:rsid w:val="00D237B7"/>
    <w:rsid w:val="00D23C11"/>
    <w:rsid w:val="00D24E69"/>
    <w:rsid w:val="00D251A3"/>
    <w:rsid w:val="00D30BDD"/>
    <w:rsid w:val="00D312BB"/>
    <w:rsid w:val="00D327B8"/>
    <w:rsid w:val="00D3425E"/>
    <w:rsid w:val="00D344F5"/>
    <w:rsid w:val="00D34702"/>
    <w:rsid w:val="00D42D15"/>
    <w:rsid w:val="00D4364B"/>
    <w:rsid w:val="00D45B7B"/>
    <w:rsid w:val="00D46A0B"/>
    <w:rsid w:val="00D4739A"/>
    <w:rsid w:val="00D47BFB"/>
    <w:rsid w:val="00D50194"/>
    <w:rsid w:val="00D51AF9"/>
    <w:rsid w:val="00D532C5"/>
    <w:rsid w:val="00D565B8"/>
    <w:rsid w:val="00D5708A"/>
    <w:rsid w:val="00D61A8C"/>
    <w:rsid w:val="00D62E56"/>
    <w:rsid w:val="00D6379B"/>
    <w:rsid w:val="00D66656"/>
    <w:rsid w:val="00D66927"/>
    <w:rsid w:val="00D66BA1"/>
    <w:rsid w:val="00D66CD5"/>
    <w:rsid w:val="00D670BF"/>
    <w:rsid w:val="00D67166"/>
    <w:rsid w:val="00D712C9"/>
    <w:rsid w:val="00D7137F"/>
    <w:rsid w:val="00D71C2A"/>
    <w:rsid w:val="00D71ED5"/>
    <w:rsid w:val="00D72F18"/>
    <w:rsid w:val="00D74A60"/>
    <w:rsid w:val="00D758BF"/>
    <w:rsid w:val="00D860D8"/>
    <w:rsid w:val="00D91E9B"/>
    <w:rsid w:val="00D924EC"/>
    <w:rsid w:val="00D92DB2"/>
    <w:rsid w:val="00D93D36"/>
    <w:rsid w:val="00DA10F7"/>
    <w:rsid w:val="00DA4E71"/>
    <w:rsid w:val="00DA7E4C"/>
    <w:rsid w:val="00DB044C"/>
    <w:rsid w:val="00DB445A"/>
    <w:rsid w:val="00DB7177"/>
    <w:rsid w:val="00DB7B98"/>
    <w:rsid w:val="00DC02A6"/>
    <w:rsid w:val="00DC08BD"/>
    <w:rsid w:val="00DC5995"/>
    <w:rsid w:val="00DC5AC0"/>
    <w:rsid w:val="00DD0F6B"/>
    <w:rsid w:val="00DD3CF7"/>
    <w:rsid w:val="00DD413E"/>
    <w:rsid w:val="00DD4AE0"/>
    <w:rsid w:val="00DD4D31"/>
    <w:rsid w:val="00DD5056"/>
    <w:rsid w:val="00DD55FD"/>
    <w:rsid w:val="00DD76EB"/>
    <w:rsid w:val="00DE4273"/>
    <w:rsid w:val="00DE4575"/>
    <w:rsid w:val="00DE5203"/>
    <w:rsid w:val="00DE56A6"/>
    <w:rsid w:val="00DE6E56"/>
    <w:rsid w:val="00DE7253"/>
    <w:rsid w:val="00DF163E"/>
    <w:rsid w:val="00DF3671"/>
    <w:rsid w:val="00E0028C"/>
    <w:rsid w:val="00E03FFB"/>
    <w:rsid w:val="00E04266"/>
    <w:rsid w:val="00E049A4"/>
    <w:rsid w:val="00E04EAB"/>
    <w:rsid w:val="00E0729F"/>
    <w:rsid w:val="00E1199C"/>
    <w:rsid w:val="00E11CC5"/>
    <w:rsid w:val="00E12DC8"/>
    <w:rsid w:val="00E152D1"/>
    <w:rsid w:val="00E1791E"/>
    <w:rsid w:val="00E20381"/>
    <w:rsid w:val="00E210C2"/>
    <w:rsid w:val="00E22269"/>
    <w:rsid w:val="00E22602"/>
    <w:rsid w:val="00E2474F"/>
    <w:rsid w:val="00E2711D"/>
    <w:rsid w:val="00E27195"/>
    <w:rsid w:val="00E27E99"/>
    <w:rsid w:val="00E31D68"/>
    <w:rsid w:val="00E3357E"/>
    <w:rsid w:val="00E35B0D"/>
    <w:rsid w:val="00E3716C"/>
    <w:rsid w:val="00E42599"/>
    <w:rsid w:val="00E43566"/>
    <w:rsid w:val="00E45B47"/>
    <w:rsid w:val="00E46B73"/>
    <w:rsid w:val="00E52319"/>
    <w:rsid w:val="00E52582"/>
    <w:rsid w:val="00E52EE0"/>
    <w:rsid w:val="00E532E0"/>
    <w:rsid w:val="00E563A5"/>
    <w:rsid w:val="00E57712"/>
    <w:rsid w:val="00E57AD9"/>
    <w:rsid w:val="00E57B87"/>
    <w:rsid w:val="00E57E26"/>
    <w:rsid w:val="00E607C6"/>
    <w:rsid w:val="00E61A52"/>
    <w:rsid w:val="00E63B7F"/>
    <w:rsid w:val="00E668D1"/>
    <w:rsid w:val="00E70777"/>
    <w:rsid w:val="00E70DDE"/>
    <w:rsid w:val="00E71157"/>
    <w:rsid w:val="00E728F8"/>
    <w:rsid w:val="00E74E6D"/>
    <w:rsid w:val="00E75B39"/>
    <w:rsid w:val="00E76130"/>
    <w:rsid w:val="00E83BF6"/>
    <w:rsid w:val="00E85064"/>
    <w:rsid w:val="00E86DC3"/>
    <w:rsid w:val="00E87A9F"/>
    <w:rsid w:val="00E87B50"/>
    <w:rsid w:val="00E90EF4"/>
    <w:rsid w:val="00E917D7"/>
    <w:rsid w:val="00E91C2E"/>
    <w:rsid w:val="00E926D2"/>
    <w:rsid w:val="00E92D47"/>
    <w:rsid w:val="00E93451"/>
    <w:rsid w:val="00E94C5A"/>
    <w:rsid w:val="00E954EE"/>
    <w:rsid w:val="00E95B0F"/>
    <w:rsid w:val="00EA0707"/>
    <w:rsid w:val="00EA11D7"/>
    <w:rsid w:val="00EA19AF"/>
    <w:rsid w:val="00EA1B7C"/>
    <w:rsid w:val="00EA1E56"/>
    <w:rsid w:val="00EA2A0A"/>
    <w:rsid w:val="00EA6572"/>
    <w:rsid w:val="00EA65EA"/>
    <w:rsid w:val="00EA6D1A"/>
    <w:rsid w:val="00EA7256"/>
    <w:rsid w:val="00EB00A5"/>
    <w:rsid w:val="00EB1F49"/>
    <w:rsid w:val="00EB2270"/>
    <w:rsid w:val="00EB35A4"/>
    <w:rsid w:val="00EB35B5"/>
    <w:rsid w:val="00EB3F0C"/>
    <w:rsid w:val="00EB479E"/>
    <w:rsid w:val="00EB50C5"/>
    <w:rsid w:val="00EB64FC"/>
    <w:rsid w:val="00EB667C"/>
    <w:rsid w:val="00EB7CF4"/>
    <w:rsid w:val="00EC0CB4"/>
    <w:rsid w:val="00EC356B"/>
    <w:rsid w:val="00EC556E"/>
    <w:rsid w:val="00EC6FD9"/>
    <w:rsid w:val="00ED2FAD"/>
    <w:rsid w:val="00ED3247"/>
    <w:rsid w:val="00ED3CD5"/>
    <w:rsid w:val="00ED44A8"/>
    <w:rsid w:val="00ED7253"/>
    <w:rsid w:val="00EE0F14"/>
    <w:rsid w:val="00EE2A04"/>
    <w:rsid w:val="00EE3009"/>
    <w:rsid w:val="00EE4959"/>
    <w:rsid w:val="00EE55EE"/>
    <w:rsid w:val="00EE5DAF"/>
    <w:rsid w:val="00EE6F12"/>
    <w:rsid w:val="00EF1159"/>
    <w:rsid w:val="00EF1AEE"/>
    <w:rsid w:val="00EF3292"/>
    <w:rsid w:val="00EF49C7"/>
    <w:rsid w:val="00EF537C"/>
    <w:rsid w:val="00EF5F07"/>
    <w:rsid w:val="00EF6021"/>
    <w:rsid w:val="00EF6923"/>
    <w:rsid w:val="00EF6F3D"/>
    <w:rsid w:val="00EF78D4"/>
    <w:rsid w:val="00EF7DCF"/>
    <w:rsid w:val="00F033C1"/>
    <w:rsid w:val="00F03C66"/>
    <w:rsid w:val="00F04794"/>
    <w:rsid w:val="00F04A7B"/>
    <w:rsid w:val="00F1192D"/>
    <w:rsid w:val="00F141FA"/>
    <w:rsid w:val="00F14D1C"/>
    <w:rsid w:val="00F16996"/>
    <w:rsid w:val="00F206A4"/>
    <w:rsid w:val="00F2160C"/>
    <w:rsid w:val="00F21D80"/>
    <w:rsid w:val="00F22221"/>
    <w:rsid w:val="00F22AC1"/>
    <w:rsid w:val="00F23284"/>
    <w:rsid w:val="00F23A60"/>
    <w:rsid w:val="00F23D15"/>
    <w:rsid w:val="00F24248"/>
    <w:rsid w:val="00F24A16"/>
    <w:rsid w:val="00F25A46"/>
    <w:rsid w:val="00F277F0"/>
    <w:rsid w:val="00F27BBD"/>
    <w:rsid w:val="00F27F3C"/>
    <w:rsid w:val="00F3058D"/>
    <w:rsid w:val="00F30A3D"/>
    <w:rsid w:val="00F346E4"/>
    <w:rsid w:val="00F34B7A"/>
    <w:rsid w:val="00F36BC3"/>
    <w:rsid w:val="00F50321"/>
    <w:rsid w:val="00F50B9E"/>
    <w:rsid w:val="00F521BD"/>
    <w:rsid w:val="00F5468A"/>
    <w:rsid w:val="00F54D08"/>
    <w:rsid w:val="00F57942"/>
    <w:rsid w:val="00F6048D"/>
    <w:rsid w:val="00F618CB"/>
    <w:rsid w:val="00F65CE1"/>
    <w:rsid w:val="00F66A8A"/>
    <w:rsid w:val="00F726E9"/>
    <w:rsid w:val="00F735F4"/>
    <w:rsid w:val="00F7601A"/>
    <w:rsid w:val="00F773CC"/>
    <w:rsid w:val="00F80A62"/>
    <w:rsid w:val="00F80C0F"/>
    <w:rsid w:val="00F81EF4"/>
    <w:rsid w:val="00F8393B"/>
    <w:rsid w:val="00F84640"/>
    <w:rsid w:val="00F90A63"/>
    <w:rsid w:val="00F9105B"/>
    <w:rsid w:val="00F92C16"/>
    <w:rsid w:val="00F93C67"/>
    <w:rsid w:val="00F945F3"/>
    <w:rsid w:val="00F9696D"/>
    <w:rsid w:val="00F970A0"/>
    <w:rsid w:val="00FA2245"/>
    <w:rsid w:val="00FA2515"/>
    <w:rsid w:val="00FA2543"/>
    <w:rsid w:val="00FA59D2"/>
    <w:rsid w:val="00FA5AFB"/>
    <w:rsid w:val="00FA63D4"/>
    <w:rsid w:val="00FB062E"/>
    <w:rsid w:val="00FB196E"/>
    <w:rsid w:val="00FB21CA"/>
    <w:rsid w:val="00FB239B"/>
    <w:rsid w:val="00FB2EAF"/>
    <w:rsid w:val="00FB334F"/>
    <w:rsid w:val="00FB37C1"/>
    <w:rsid w:val="00FB66FB"/>
    <w:rsid w:val="00FB7AB0"/>
    <w:rsid w:val="00FC1A0B"/>
    <w:rsid w:val="00FC2ED0"/>
    <w:rsid w:val="00FD228E"/>
    <w:rsid w:val="00FD321C"/>
    <w:rsid w:val="00FD3B7D"/>
    <w:rsid w:val="00FD4432"/>
    <w:rsid w:val="00FD5887"/>
    <w:rsid w:val="00FD619E"/>
    <w:rsid w:val="00FD6A77"/>
    <w:rsid w:val="00FE0158"/>
    <w:rsid w:val="00FE0D47"/>
    <w:rsid w:val="00FE2391"/>
    <w:rsid w:val="00FE58EA"/>
    <w:rsid w:val="00FE6A3E"/>
    <w:rsid w:val="00FE6D4C"/>
    <w:rsid w:val="00FE745F"/>
    <w:rsid w:val="00FF1A92"/>
    <w:rsid w:val="00FF1FEE"/>
    <w:rsid w:val="00FF2A75"/>
    <w:rsid w:val="00FF3BC3"/>
    <w:rsid w:val="00FF4FB9"/>
    <w:rsid w:val="00FF75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3EC73655"/>
  <w15:chartTrackingRefBased/>
  <w15:docId w15:val="{9E4F3885-3CC7-43CE-8669-114B51B7CA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36E90"/>
    <w:pPr>
      <w:suppressAutoHyphens/>
      <w:ind w:firstLine="709"/>
      <w:jc w:val="both"/>
    </w:pPr>
    <w:rPr>
      <w:rFonts w:cs="Calibri"/>
      <w:sz w:val="22"/>
      <w:lang w:eastAsia="ar-SA"/>
    </w:rPr>
  </w:style>
  <w:style w:type="paragraph" w:styleId="1">
    <w:name w:val="heading 1"/>
    <w:basedOn w:val="a"/>
    <w:next w:val="a"/>
    <w:link w:val="10"/>
    <w:uiPriority w:val="9"/>
    <w:qFormat/>
    <w:rsid w:val="00A8495C"/>
    <w:pPr>
      <w:keepNext/>
      <w:numPr>
        <w:numId w:val="7"/>
      </w:numPr>
      <w:spacing w:before="240" w:after="120"/>
      <w:jc w:val="center"/>
      <w:outlineLvl w:val="0"/>
    </w:pPr>
    <w:rPr>
      <w:rFonts w:eastAsiaTheme="majorEastAsia" w:cs="Times New Roman"/>
      <w:b/>
      <w:bCs/>
      <w:kern w:val="32"/>
      <w:sz w:val="24"/>
      <w:szCs w:val="24"/>
    </w:rPr>
  </w:style>
  <w:style w:type="paragraph" w:styleId="2">
    <w:name w:val="heading 2"/>
    <w:basedOn w:val="a"/>
    <w:next w:val="a"/>
    <w:link w:val="20"/>
    <w:uiPriority w:val="9"/>
    <w:semiHidden/>
    <w:unhideWhenUsed/>
    <w:qFormat/>
    <w:rsid w:val="006B3668"/>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4">
    <w:name w:val="heading 4"/>
    <w:basedOn w:val="a"/>
    <w:next w:val="a"/>
    <w:qFormat/>
    <w:pPr>
      <w:keepNext/>
      <w:widowControl w:val="0"/>
      <w:numPr>
        <w:ilvl w:val="3"/>
        <w:numId w:val="1"/>
      </w:numPr>
      <w:snapToGrid w:val="0"/>
      <w:spacing w:before="60" w:after="60"/>
      <w:ind w:left="0" w:firstLine="0"/>
      <w:outlineLvl w:val="3"/>
    </w:pPr>
    <w:rPr>
      <w:b/>
      <w:bCs/>
      <w:sz w:val="24"/>
    </w:rPr>
  </w:style>
  <w:style w:type="paragraph" w:styleId="7">
    <w:name w:val="heading 7"/>
    <w:basedOn w:val="a"/>
    <w:next w:val="a"/>
    <w:link w:val="70"/>
    <w:uiPriority w:val="9"/>
    <w:semiHidden/>
    <w:unhideWhenUsed/>
    <w:qFormat/>
    <w:rsid w:val="00FE0158"/>
    <w:pPr>
      <w:keepNext/>
      <w:keepLines/>
      <w:spacing w:before="40"/>
      <w:outlineLvl w:val="6"/>
    </w:pPr>
    <w:rPr>
      <w:rFonts w:asciiTheme="majorHAnsi" w:eastAsiaTheme="majorEastAsia" w:hAnsiTheme="majorHAnsi" w:cstheme="majorBidi"/>
      <w:i/>
      <w:iCs/>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0">
    <w:name w:val="WW8Num2z0"/>
    <w:rPr>
      <w:rFonts w:ascii="Times New Roman" w:hAnsi="Times New Roman" w:cs="Times New Roman"/>
    </w:rPr>
  </w:style>
  <w:style w:type="character" w:customStyle="1" w:styleId="WW8Num3z0">
    <w:name w:val="WW8Num3z0"/>
    <w:rPr>
      <w:rFonts w:ascii="Times New Roman" w:hAnsi="Times New Roman" w:cs="Times New Roman"/>
    </w:rPr>
  </w:style>
  <w:style w:type="character" w:customStyle="1" w:styleId="WW8NumSt1z0">
    <w:name w:val="WW8NumSt1z0"/>
    <w:rPr>
      <w:rFonts w:ascii="Times New Roman" w:hAnsi="Times New Roman" w:cs="Times New Roman"/>
    </w:rPr>
  </w:style>
  <w:style w:type="character" w:customStyle="1" w:styleId="11">
    <w:name w:val="Основной шрифт абзаца1"/>
  </w:style>
  <w:style w:type="character" w:customStyle="1" w:styleId="a3">
    <w:name w:val="Название Знак"/>
    <w:rPr>
      <w:rFonts w:ascii="Times New Roman" w:eastAsia="Times New Roman" w:hAnsi="Times New Roman" w:cs="Times New Roman"/>
      <w:b/>
      <w:szCs w:val="20"/>
    </w:rPr>
  </w:style>
  <w:style w:type="character" w:customStyle="1" w:styleId="a4">
    <w:name w:val="Основной текст с отступом Знак"/>
    <w:rPr>
      <w:rFonts w:ascii="Times New Roman" w:eastAsia="Times New Roman" w:hAnsi="Times New Roman" w:cs="Times New Roman"/>
      <w:szCs w:val="20"/>
    </w:rPr>
  </w:style>
  <w:style w:type="character" w:customStyle="1" w:styleId="3">
    <w:name w:val="Основной текст 3 Знак"/>
    <w:rPr>
      <w:rFonts w:ascii="Times New Roman" w:eastAsia="Times New Roman" w:hAnsi="Times New Roman" w:cs="Times New Roman"/>
      <w:sz w:val="24"/>
      <w:szCs w:val="20"/>
      <w:lang w:val="x-none"/>
    </w:rPr>
  </w:style>
  <w:style w:type="character" w:customStyle="1" w:styleId="21">
    <w:name w:val="Основной текст 2 Знак"/>
    <w:rPr>
      <w:rFonts w:ascii="Times New Roman" w:eastAsia="Times New Roman" w:hAnsi="Times New Roman" w:cs="Courier New"/>
      <w:sz w:val="24"/>
      <w:szCs w:val="20"/>
    </w:rPr>
  </w:style>
  <w:style w:type="character" w:customStyle="1" w:styleId="40">
    <w:name w:val="Заголовок 4 Знак"/>
    <w:rPr>
      <w:rFonts w:ascii="Times New Roman" w:eastAsia="Times New Roman" w:hAnsi="Times New Roman" w:cs="Times New Roman"/>
      <w:b/>
      <w:bCs/>
      <w:sz w:val="24"/>
      <w:szCs w:val="20"/>
    </w:rPr>
  </w:style>
  <w:style w:type="character" w:customStyle="1" w:styleId="a5">
    <w:name w:val="Текст выноски Знак"/>
    <w:rPr>
      <w:rFonts w:ascii="Tahoma" w:eastAsia="Times New Roman" w:hAnsi="Tahoma" w:cs="Tahoma"/>
      <w:sz w:val="16"/>
      <w:szCs w:val="16"/>
    </w:rPr>
  </w:style>
  <w:style w:type="character" w:customStyle="1" w:styleId="12">
    <w:name w:val="Знак примечания1"/>
    <w:rPr>
      <w:sz w:val="16"/>
      <w:szCs w:val="16"/>
    </w:rPr>
  </w:style>
  <w:style w:type="character" w:customStyle="1" w:styleId="a6">
    <w:name w:val="Текст примечания Знак"/>
    <w:link w:val="a7"/>
    <w:uiPriority w:val="99"/>
    <w:rPr>
      <w:rFonts w:ascii="Times New Roman" w:eastAsia="Times New Roman" w:hAnsi="Times New Roman"/>
    </w:rPr>
  </w:style>
  <w:style w:type="character" w:customStyle="1" w:styleId="a8">
    <w:name w:val="Тема примечания Знак"/>
    <w:rPr>
      <w:rFonts w:ascii="Times New Roman" w:eastAsia="Times New Roman" w:hAnsi="Times New Roman"/>
      <w:b/>
      <w:bCs/>
    </w:rPr>
  </w:style>
  <w:style w:type="character" w:customStyle="1" w:styleId="a9">
    <w:name w:val="Текст сноски Знак"/>
    <w:aliases w:val="Car Знак,Car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Текст сноски Знак Знак Знак Знак Знак Знак Знак1"/>
    <w:uiPriority w:val="99"/>
    <w:rPr>
      <w:rFonts w:ascii="Times New Roman" w:eastAsia="Times New Roman" w:hAnsi="Times New Roman"/>
    </w:rPr>
  </w:style>
  <w:style w:type="character" w:customStyle="1" w:styleId="aa">
    <w:name w:val="Символ сноски"/>
    <w:rPr>
      <w:vertAlign w:val="superscript"/>
    </w:rPr>
  </w:style>
  <w:style w:type="character" w:styleId="ab">
    <w:name w:val="footnote reference"/>
    <w:rPr>
      <w:vertAlign w:val="superscript"/>
    </w:rPr>
  </w:style>
  <w:style w:type="character" w:customStyle="1" w:styleId="ac">
    <w:name w:val="Символ нумерации"/>
  </w:style>
  <w:style w:type="character" w:customStyle="1" w:styleId="RTFNum101">
    <w:name w:val="RTF_Num 10 1"/>
    <w:rPr>
      <w:rFonts w:ascii="Times New Roman" w:eastAsia="Times New Roman" w:hAnsi="Times New Roman" w:cs="Times New Roman"/>
      <w:b w:val="0"/>
      <w:bCs w:val="0"/>
      <w:i/>
      <w:iCs/>
      <w:caps w:val="0"/>
      <w:smallCaps w:val="0"/>
      <w:strike w:val="0"/>
      <w:dstrike w:val="0"/>
      <w:color w:val="000000"/>
      <w:spacing w:val="0"/>
      <w:w w:val="100"/>
      <w:position w:val="0"/>
      <w:sz w:val="16"/>
      <w:szCs w:val="16"/>
      <w:u w:val="none"/>
      <w:vertAlign w:val="baseline"/>
      <w:lang w:val="ru-RU"/>
    </w:rPr>
  </w:style>
  <w:style w:type="character" w:customStyle="1" w:styleId="RTFNum102">
    <w:name w:val="RTF_Num 10 2"/>
    <w:rPr>
      <w:rFonts w:ascii="Times New Roman" w:eastAsia="Times New Roman" w:hAnsi="Times New Roman" w:cs="Times New Roman"/>
      <w:b w:val="0"/>
      <w:bCs w:val="0"/>
      <w:i/>
      <w:iCs/>
      <w:caps w:val="0"/>
      <w:smallCaps w:val="0"/>
      <w:strike w:val="0"/>
      <w:dstrike w:val="0"/>
      <w:color w:val="000000"/>
      <w:spacing w:val="0"/>
      <w:w w:val="100"/>
      <w:position w:val="0"/>
      <w:sz w:val="16"/>
      <w:szCs w:val="16"/>
      <w:u w:val="none"/>
      <w:vertAlign w:val="baseline"/>
      <w:lang w:val="ru-RU"/>
    </w:rPr>
  </w:style>
  <w:style w:type="character" w:customStyle="1" w:styleId="RTFNum103">
    <w:name w:val="RTF_Num 10 3"/>
    <w:rPr>
      <w:rFonts w:ascii="Times New Roman" w:eastAsia="Times New Roman" w:hAnsi="Times New Roman" w:cs="Times New Roman"/>
      <w:b w:val="0"/>
      <w:bCs w:val="0"/>
      <w:i/>
      <w:iCs/>
      <w:caps w:val="0"/>
      <w:smallCaps w:val="0"/>
      <w:strike w:val="0"/>
      <w:dstrike w:val="0"/>
      <w:color w:val="000000"/>
      <w:spacing w:val="0"/>
      <w:w w:val="100"/>
      <w:position w:val="0"/>
      <w:sz w:val="16"/>
      <w:szCs w:val="16"/>
      <w:u w:val="none"/>
      <w:vertAlign w:val="baseline"/>
      <w:lang w:val="ru-RU"/>
    </w:rPr>
  </w:style>
  <w:style w:type="character" w:customStyle="1" w:styleId="RTFNum104">
    <w:name w:val="RTF_Num 10 4"/>
    <w:rPr>
      <w:rFonts w:ascii="Times New Roman" w:eastAsia="Times New Roman" w:hAnsi="Times New Roman" w:cs="Times New Roman"/>
      <w:b w:val="0"/>
      <w:bCs w:val="0"/>
      <w:i/>
      <w:iCs/>
      <w:caps w:val="0"/>
      <w:smallCaps w:val="0"/>
      <w:strike w:val="0"/>
      <w:dstrike w:val="0"/>
      <w:color w:val="000000"/>
      <w:spacing w:val="0"/>
      <w:w w:val="100"/>
      <w:position w:val="0"/>
      <w:sz w:val="16"/>
      <w:szCs w:val="16"/>
      <w:u w:val="none"/>
      <w:vertAlign w:val="baseline"/>
      <w:lang w:val="ru-RU"/>
    </w:rPr>
  </w:style>
  <w:style w:type="character" w:customStyle="1" w:styleId="RTFNum105">
    <w:name w:val="RTF_Num 10 5"/>
    <w:rPr>
      <w:rFonts w:ascii="Times New Roman" w:eastAsia="Times New Roman" w:hAnsi="Times New Roman" w:cs="Times New Roman"/>
      <w:b w:val="0"/>
      <w:bCs w:val="0"/>
      <w:i/>
      <w:iCs/>
      <w:caps w:val="0"/>
      <w:smallCaps w:val="0"/>
      <w:strike w:val="0"/>
      <w:dstrike w:val="0"/>
      <w:color w:val="000000"/>
      <w:spacing w:val="0"/>
      <w:w w:val="100"/>
      <w:position w:val="0"/>
      <w:sz w:val="16"/>
      <w:szCs w:val="16"/>
      <w:u w:val="none"/>
      <w:vertAlign w:val="baseline"/>
      <w:lang w:val="ru-RU"/>
    </w:rPr>
  </w:style>
  <w:style w:type="character" w:customStyle="1" w:styleId="RTFNum106">
    <w:name w:val="RTF_Num 10 6"/>
    <w:rPr>
      <w:rFonts w:ascii="Times New Roman" w:eastAsia="Times New Roman" w:hAnsi="Times New Roman" w:cs="Times New Roman"/>
      <w:b w:val="0"/>
      <w:bCs w:val="0"/>
      <w:i/>
      <w:iCs/>
      <w:caps w:val="0"/>
      <w:smallCaps w:val="0"/>
      <w:strike w:val="0"/>
      <w:dstrike w:val="0"/>
      <w:color w:val="000000"/>
      <w:spacing w:val="0"/>
      <w:w w:val="100"/>
      <w:position w:val="0"/>
      <w:sz w:val="16"/>
      <w:szCs w:val="16"/>
      <w:u w:val="none"/>
      <w:vertAlign w:val="baseline"/>
      <w:lang w:val="ru-RU"/>
    </w:rPr>
  </w:style>
  <w:style w:type="character" w:customStyle="1" w:styleId="RTFNum107">
    <w:name w:val="RTF_Num 10 7"/>
    <w:rPr>
      <w:rFonts w:ascii="Times New Roman" w:eastAsia="Times New Roman" w:hAnsi="Times New Roman" w:cs="Times New Roman"/>
      <w:b w:val="0"/>
      <w:bCs w:val="0"/>
      <w:i/>
      <w:iCs/>
      <w:caps w:val="0"/>
      <w:smallCaps w:val="0"/>
      <w:strike w:val="0"/>
      <w:dstrike w:val="0"/>
      <w:color w:val="000000"/>
      <w:spacing w:val="0"/>
      <w:w w:val="100"/>
      <w:position w:val="0"/>
      <w:sz w:val="16"/>
      <w:szCs w:val="16"/>
      <w:u w:val="none"/>
      <w:vertAlign w:val="baseline"/>
      <w:lang w:val="ru-RU"/>
    </w:rPr>
  </w:style>
  <w:style w:type="character" w:customStyle="1" w:styleId="RTFNum108">
    <w:name w:val="RTF_Num 10 8"/>
    <w:rPr>
      <w:rFonts w:ascii="Times New Roman" w:eastAsia="Times New Roman" w:hAnsi="Times New Roman" w:cs="Times New Roman"/>
      <w:b w:val="0"/>
      <w:bCs w:val="0"/>
      <w:i/>
      <w:iCs/>
      <w:caps w:val="0"/>
      <w:smallCaps w:val="0"/>
      <w:strike w:val="0"/>
      <w:dstrike w:val="0"/>
      <w:color w:val="000000"/>
      <w:spacing w:val="0"/>
      <w:w w:val="100"/>
      <w:position w:val="0"/>
      <w:sz w:val="16"/>
      <w:szCs w:val="16"/>
      <w:u w:val="none"/>
      <w:vertAlign w:val="baseline"/>
      <w:lang w:val="ru-RU"/>
    </w:rPr>
  </w:style>
  <w:style w:type="character" w:customStyle="1" w:styleId="RTFNum109">
    <w:name w:val="RTF_Num 10 9"/>
    <w:rPr>
      <w:rFonts w:ascii="Times New Roman" w:eastAsia="Times New Roman" w:hAnsi="Times New Roman" w:cs="Times New Roman"/>
      <w:b w:val="0"/>
      <w:bCs w:val="0"/>
      <w:i/>
      <w:iCs/>
      <w:caps w:val="0"/>
      <w:smallCaps w:val="0"/>
      <w:strike w:val="0"/>
      <w:dstrike w:val="0"/>
      <w:color w:val="000000"/>
      <w:spacing w:val="0"/>
      <w:w w:val="100"/>
      <w:position w:val="0"/>
      <w:sz w:val="16"/>
      <w:szCs w:val="16"/>
      <w:u w:val="none"/>
      <w:vertAlign w:val="baseline"/>
      <w:lang w:val="ru-RU"/>
    </w:rPr>
  </w:style>
  <w:style w:type="character" w:customStyle="1" w:styleId="22">
    <w:name w:val="Основной шрифт абзаца2"/>
  </w:style>
  <w:style w:type="character" w:customStyle="1" w:styleId="ad">
    <w:name w:val="Основной текст_"/>
    <w:rPr>
      <w:rFonts w:ascii="Times New Roman" w:eastAsia="Times New Roman" w:hAnsi="Times New Roman" w:cs="Times New Roman"/>
      <w:spacing w:val="0"/>
      <w:sz w:val="16"/>
      <w:szCs w:val="16"/>
    </w:rPr>
  </w:style>
  <w:style w:type="character" w:customStyle="1" w:styleId="WW-1234">
    <w:name w:val="WW-Основной текст + Курсив1234"/>
    <w:rPr>
      <w:rFonts w:ascii="Times New Roman" w:eastAsia="Times New Roman" w:hAnsi="Times New Roman" w:cs="Times New Roman"/>
      <w:i/>
      <w:iCs/>
      <w:spacing w:val="0"/>
      <w:sz w:val="16"/>
      <w:szCs w:val="16"/>
    </w:rPr>
  </w:style>
  <w:style w:type="character" w:customStyle="1" w:styleId="WW-123">
    <w:name w:val="WW-Основной текст + Курсив123"/>
    <w:rPr>
      <w:rFonts w:ascii="Times New Roman" w:eastAsia="Times New Roman" w:hAnsi="Times New Roman" w:cs="Times New Roman"/>
      <w:i/>
      <w:iCs/>
      <w:spacing w:val="0"/>
      <w:sz w:val="16"/>
      <w:szCs w:val="16"/>
    </w:rPr>
  </w:style>
  <w:style w:type="character" w:customStyle="1" w:styleId="30">
    <w:name w:val="Основной текст (3)_"/>
    <w:rPr>
      <w:rFonts w:ascii="Times New Roman" w:eastAsia="Times New Roman" w:hAnsi="Times New Roman" w:cs="Times New Roman"/>
      <w:i/>
      <w:iCs/>
      <w:sz w:val="16"/>
      <w:szCs w:val="16"/>
    </w:rPr>
  </w:style>
  <w:style w:type="character" w:customStyle="1" w:styleId="31">
    <w:name w:val="Основной текст (3)"/>
    <w:basedOn w:val="30"/>
    <w:rPr>
      <w:rFonts w:ascii="Times New Roman" w:eastAsia="Times New Roman" w:hAnsi="Times New Roman" w:cs="Times New Roman"/>
      <w:i/>
      <w:iCs/>
      <w:sz w:val="16"/>
      <w:szCs w:val="16"/>
    </w:rPr>
  </w:style>
  <w:style w:type="character" w:customStyle="1" w:styleId="32">
    <w:name w:val="Îñíîâíîé òåêñò (3) + Íå êóðñèâ"/>
    <w:rPr>
      <w:rFonts w:ascii="Times New Roman" w:eastAsia="Times New Roman" w:hAnsi="Times New Roman" w:cs="Times New Roman"/>
      <w:i w:val="0"/>
      <w:iCs w:val="0"/>
      <w:spacing w:val="0"/>
      <w:sz w:val="16"/>
      <w:szCs w:val="16"/>
      <w:lang w:val="ru-RU"/>
    </w:rPr>
  </w:style>
  <w:style w:type="character" w:customStyle="1" w:styleId="WW-31">
    <w:name w:val="WW-Основной текст (3) + Не курсив1"/>
    <w:rPr>
      <w:rFonts w:ascii="Times New Roman" w:eastAsia="Times New Roman" w:hAnsi="Times New Roman" w:cs="Times New Roman"/>
      <w:i w:val="0"/>
      <w:iCs w:val="0"/>
      <w:spacing w:val="0"/>
      <w:sz w:val="16"/>
      <w:szCs w:val="16"/>
    </w:rPr>
  </w:style>
  <w:style w:type="character" w:customStyle="1" w:styleId="13">
    <w:name w:val="Основной текст1"/>
    <w:basedOn w:val="ad"/>
    <w:rPr>
      <w:rFonts w:ascii="Times New Roman" w:eastAsia="Times New Roman" w:hAnsi="Times New Roman" w:cs="Times New Roman"/>
      <w:spacing w:val="0"/>
      <w:sz w:val="16"/>
      <w:szCs w:val="16"/>
    </w:rPr>
  </w:style>
  <w:style w:type="character" w:styleId="ae">
    <w:name w:val="endnote reference"/>
    <w:rPr>
      <w:vertAlign w:val="superscript"/>
    </w:rPr>
  </w:style>
  <w:style w:type="character" w:customStyle="1" w:styleId="af">
    <w:name w:val="Символы концевой сноски"/>
  </w:style>
  <w:style w:type="paragraph" w:customStyle="1" w:styleId="14">
    <w:name w:val="Заголовок1"/>
    <w:basedOn w:val="a"/>
    <w:next w:val="af0"/>
    <w:pPr>
      <w:keepNext/>
      <w:spacing w:before="240" w:after="120"/>
    </w:pPr>
    <w:rPr>
      <w:rFonts w:ascii="Arial" w:eastAsia="Lucida Sans Unicode" w:hAnsi="Arial" w:cs="Tahoma"/>
      <w:sz w:val="28"/>
      <w:szCs w:val="28"/>
    </w:rPr>
  </w:style>
  <w:style w:type="paragraph" w:styleId="af0">
    <w:name w:val="Body Text"/>
    <w:basedOn w:val="a"/>
    <w:pPr>
      <w:spacing w:after="120"/>
    </w:pPr>
  </w:style>
  <w:style w:type="paragraph" w:styleId="af1">
    <w:name w:val="List"/>
    <w:basedOn w:val="af0"/>
    <w:rPr>
      <w:rFonts w:ascii="Arial" w:hAnsi="Arial" w:cs="Tahoma"/>
    </w:rPr>
  </w:style>
  <w:style w:type="paragraph" w:customStyle="1" w:styleId="15">
    <w:name w:val="Название1"/>
    <w:basedOn w:val="a"/>
    <w:pPr>
      <w:suppressLineNumbers/>
      <w:spacing w:before="120" w:after="120"/>
    </w:pPr>
    <w:rPr>
      <w:rFonts w:ascii="Arial" w:hAnsi="Arial" w:cs="Tahoma"/>
      <w:i/>
      <w:iCs/>
      <w:sz w:val="20"/>
      <w:szCs w:val="24"/>
    </w:rPr>
  </w:style>
  <w:style w:type="paragraph" w:customStyle="1" w:styleId="16">
    <w:name w:val="Указатель1"/>
    <w:basedOn w:val="a"/>
    <w:pPr>
      <w:suppressLineNumbers/>
    </w:pPr>
    <w:rPr>
      <w:rFonts w:ascii="Arial" w:hAnsi="Arial" w:cs="Tahoma"/>
    </w:rPr>
  </w:style>
  <w:style w:type="paragraph" w:styleId="af2">
    <w:name w:val="Title"/>
    <w:basedOn w:val="a"/>
    <w:next w:val="af3"/>
    <w:qFormat/>
    <w:pPr>
      <w:ind w:firstLine="0"/>
      <w:jc w:val="center"/>
    </w:pPr>
    <w:rPr>
      <w:b/>
    </w:rPr>
  </w:style>
  <w:style w:type="paragraph" w:styleId="af3">
    <w:name w:val="Subtitle"/>
    <w:basedOn w:val="14"/>
    <w:next w:val="af0"/>
    <w:qFormat/>
    <w:pPr>
      <w:jc w:val="center"/>
    </w:pPr>
    <w:rPr>
      <w:i/>
      <w:iCs/>
    </w:rPr>
  </w:style>
  <w:style w:type="paragraph" w:styleId="af4">
    <w:name w:val="Body Text Indent"/>
    <w:basedOn w:val="a"/>
    <w:pPr>
      <w:spacing w:line="259" w:lineRule="auto"/>
    </w:pPr>
  </w:style>
  <w:style w:type="paragraph" w:customStyle="1" w:styleId="310">
    <w:name w:val="Основной текст 31"/>
    <w:basedOn w:val="a"/>
    <w:pPr>
      <w:autoSpaceDE w:val="0"/>
      <w:ind w:firstLine="0"/>
    </w:pPr>
    <w:rPr>
      <w:sz w:val="24"/>
      <w:lang w:val="x-none"/>
    </w:rPr>
  </w:style>
  <w:style w:type="paragraph" w:customStyle="1" w:styleId="210">
    <w:name w:val="Основной текст 21"/>
    <w:basedOn w:val="a"/>
    <w:pPr>
      <w:autoSpaceDE w:val="0"/>
      <w:spacing w:line="259" w:lineRule="exact"/>
      <w:ind w:firstLine="0"/>
      <w:jc w:val="left"/>
    </w:pPr>
    <w:rPr>
      <w:rFonts w:cs="Courier New"/>
      <w:sz w:val="24"/>
    </w:rPr>
  </w:style>
  <w:style w:type="paragraph" w:styleId="23">
    <w:name w:val="envelope return"/>
    <w:basedOn w:val="a"/>
    <w:pPr>
      <w:ind w:firstLine="0"/>
      <w:jc w:val="left"/>
    </w:pPr>
    <w:rPr>
      <w:rFonts w:ascii="Bookman Old Style" w:hAnsi="Bookman Old Style"/>
      <w:sz w:val="24"/>
    </w:rPr>
  </w:style>
  <w:style w:type="paragraph" w:styleId="af5">
    <w:name w:val="Balloon Text"/>
    <w:basedOn w:val="a"/>
    <w:rPr>
      <w:rFonts w:ascii="Tahoma" w:hAnsi="Tahoma" w:cs="Tahoma"/>
      <w:sz w:val="16"/>
      <w:szCs w:val="16"/>
    </w:rPr>
  </w:style>
  <w:style w:type="paragraph" w:customStyle="1" w:styleId="17">
    <w:name w:val="Текст примечания1"/>
    <w:basedOn w:val="a"/>
    <w:rPr>
      <w:sz w:val="20"/>
    </w:rPr>
  </w:style>
  <w:style w:type="paragraph" w:styleId="af6">
    <w:name w:val="annotation subject"/>
    <w:basedOn w:val="17"/>
    <w:next w:val="17"/>
    <w:rPr>
      <w:b/>
      <w:bCs/>
    </w:rPr>
  </w:style>
  <w:style w:type="paragraph" w:styleId="af7">
    <w:name w:val="Revision"/>
    <w:pPr>
      <w:suppressAutoHyphens/>
    </w:pPr>
    <w:rPr>
      <w:rFonts w:cs="Calibri"/>
      <w:sz w:val="22"/>
      <w:lang w:eastAsia="ar-SA"/>
    </w:rPr>
  </w:style>
  <w:style w:type="paragraph" w:styleId="af8">
    <w:name w:val="footnote text"/>
    <w:aliases w:val="Car,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Текст сноски Знак1"/>
    <w:basedOn w:val="a"/>
    <w:uiPriority w:val="99"/>
    <w:qFormat/>
    <w:rPr>
      <w:sz w:val="20"/>
    </w:rPr>
  </w:style>
  <w:style w:type="paragraph" w:customStyle="1" w:styleId="af9">
    <w:name w:val="Содержимое таблицы"/>
    <w:basedOn w:val="a"/>
    <w:pPr>
      <w:suppressLineNumbers/>
    </w:pPr>
  </w:style>
  <w:style w:type="paragraph" w:customStyle="1" w:styleId="afa">
    <w:name w:val="Заголовок таблицы"/>
    <w:basedOn w:val="af9"/>
    <w:pPr>
      <w:jc w:val="center"/>
    </w:pPr>
    <w:rPr>
      <w:b/>
      <w:bCs/>
    </w:rPr>
  </w:style>
  <w:style w:type="paragraph" w:customStyle="1" w:styleId="311">
    <w:name w:val="Основной текст (3)1"/>
    <w:basedOn w:val="a"/>
    <w:next w:val="a"/>
    <w:pPr>
      <w:spacing w:after="180" w:line="194" w:lineRule="exact"/>
      <w:ind w:firstLine="0"/>
      <w:jc w:val="right"/>
    </w:pPr>
    <w:rPr>
      <w:rFonts w:cs="Times New Roman"/>
      <w:i/>
      <w:iCs/>
      <w:sz w:val="16"/>
      <w:szCs w:val="16"/>
    </w:rPr>
  </w:style>
  <w:style w:type="paragraph" w:customStyle="1" w:styleId="afb">
    <w:name w:val="Заголовок раздел"/>
    <w:rsid w:val="003C11B8"/>
    <w:pPr>
      <w:widowControl w:val="0"/>
      <w:spacing w:before="480" w:after="240"/>
    </w:pPr>
    <w:rPr>
      <w:rFonts w:ascii="Times New Roman Bold" w:eastAsia="ヒラギノ角ゴ Pro W3" w:hAnsi="Times New Roman Bold"/>
      <w:color w:val="000000"/>
      <w:sz w:val="28"/>
    </w:rPr>
  </w:style>
  <w:style w:type="paragraph" w:styleId="afc">
    <w:name w:val="Normal Indent"/>
    <w:basedOn w:val="a"/>
    <w:rsid w:val="003C11B8"/>
    <w:pPr>
      <w:suppressAutoHyphens w:val="0"/>
      <w:spacing w:after="120"/>
      <w:ind w:firstLine="567"/>
    </w:pPr>
    <w:rPr>
      <w:rFonts w:cs="Times New Roman"/>
      <w:sz w:val="24"/>
      <w:szCs w:val="24"/>
      <w:lang w:eastAsia="zh-CN"/>
    </w:rPr>
  </w:style>
  <w:style w:type="paragraph" w:customStyle="1" w:styleId="18">
    <w:name w:val="Обычный1"/>
    <w:rsid w:val="003C11B8"/>
    <w:rPr>
      <w:rFonts w:eastAsia="ヒラギノ角ゴ Pro W3"/>
      <w:color w:val="000000"/>
    </w:rPr>
  </w:style>
  <w:style w:type="paragraph" w:styleId="a7">
    <w:name w:val="annotation text"/>
    <w:basedOn w:val="a"/>
    <w:link w:val="a6"/>
    <w:uiPriority w:val="99"/>
    <w:semiHidden/>
    <w:rsid w:val="00E52582"/>
    <w:pPr>
      <w:widowControl w:val="0"/>
      <w:suppressAutoHyphens w:val="0"/>
      <w:spacing w:line="300" w:lineRule="auto"/>
      <w:ind w:firstLine="680"/>
    </w:pPr>
    <w:rPr>
      <w:rFonts w:cs="Times New Roman"/>
      <w:sz w:val="20"/>
      <w:lang w:eastAsia="ru-RU"/>
    </w:rPr>
  </w:style>
  <w:style w:type="character" w:customStyle="1" w:styleId="19">
    <w:name w:val="Текст примечания Знак1"/>
    <w:uiPriority w:val="99"/>
    <w:semiHidden/>
    <w:rsid w:val="00E52582"/>
    <w:rPr>
      <w:rFonts w:cs="Calibri"/>
      <w:lang w:eastAsia="ar-SA"/>
    </w:rPr>
  </w:style>
  <w:style w:type="character" w:styleId="afd">
    <w:name w:val="annotation reference"/>
    <w:uiPriority w:val="99"/>
    <w:semiHidden/>
    <w:unhideWhenUsed/>
    <w:rsid w:val="00E52582"/>
    <w:rPr>
      <w:rFonts w:cs="Times New Roman"/>
      <w:sz w:val="16"/>
      <w:szCs w:val="16"/>
    </w:rPr>
  </w:style>
  <w:style w:type="paragraph" w:styleId="24">
    <w:name w:val="Body Text Indent 2"/>
    <w:basedOn w:val="a"/>
    <w:link w:val="25"/>
    <w:uiPriority w:val="99"/>
    <w:semiHidden/>
    <w:unhideWhenUsed/>
    <w:rsid w:val="00340427"/>
    <w:pPr>
      <w:spacing w:after="120" w:line="480" w:lineRule="auto"/>
      <w:ind w:left="283"/>
    </w:pPr>
  </w:style>
  <w:style w:type="character" w:customStyle="1" w:styleId="25">
    <w:name w:val="Основной текст с отступом 2 Знак"/>
    <w:link w:val="24"/>
    <w:uiPriority w:val="99"/>
    <w:semiHidden/>
    <w:rsid w:val="00340427"/>
    <w:rPr>
      <w:rFonts w:cs="Calibri"/>
      <w:sz w:val="22"/>
      <w:lang w:eastAsia="ar-SA"/>
    </w:rPr>
  </w:style>
  <w:style w:type="paragraph" w:styleId="afe">
    <w:name w:val="List Paragraph"/>
    <w:aliases w:val="нумерация,Заголовок_3,Bullet_IRAO,Мой Список,AC List 01,Подпись рисунка,Table-Normal,RSHB_Table-Normal,List Paragraph1,Bullet Number,Figure_name,numbered,Bullet List,FooterText,Paragraphe de liste1,Bulletr List Paragraph,列出段落,列出段落1,ЗАГ 3,1"/>
    <w:basedOn w:val="a"/>
    <w:link w:val="aff"/>
    <w:qFormat/>
    <w:rsid w:val="00672591"/>
    <w:pPr>
      <w:ind w:left="708"/>
    </w:pPr>
  </w:style>
  <w:style w:type="character" w:customStyle="1" w:styleId="33">
    <w:name w:val="Заголовок №3_"/>
    <w:link w:val="34"/>
    <w:rsid w:val="000267F0"/>
    <w:rPr>
      <w:b/>
      <w:bCs/>
      <w:sz w:val="28"/>
      <w:szCs w:val="28"/>
      <w:shd w:val="clear" w:color="auto" w:fill="FFFFFF"/>
    </w:rPr>
  </w:style>
  <w:style w:type="paragraph" w:customStyle="1" w:styleId="34">
    <w:name w:val="Заголовок №3"/>
    <w:basedOn w:val="a"/>
    <w:link w:val="33"/>
    <w:rsid w:val="000267F0"/>
    <w:pPr>
      <w:widowControl w:val="0"/>
      <w:shd w:val="clear" w:color="auto" w:fill="FFFFFF"/>
      <w:suppressAutoHyphens w:val="0"/>
      <w:spacing w:line="324" w:lineRule="exact"/>
      <w:ind w:hanging="2100"/>
      <w:outlineLvl w:val="2"/>
    </w:pPr>
    <w:rPr>
      <w:rFonts w:cs="Times New Roman"/>
      <w:b/>
      <w:bCs/>
      <w:sz w:val="28"/>
      <w:szCs w:val="28"/>
      <w:lang w:eastAsia="ru-RU"/>
    </w:rPr>
  </w:style>
  <w:style w:type="character" w:customStyle="1" w:styleId="26">
    <w:name w:val="Сноска (2)_"/>
    <w:link w:val="27"/>
    <w:rsid w:val="005A4DAC"/>
    <w:rPr>
      <w:b/>
      <w:bCs/>
      <w:sz w:val="18"/>
      <w:szCs w:val="18"/>
      <w:shd w:val="clear" w:color="auto" w:fill="FFFFFF"/>
    </w:rPr>
  </w:style>
  <w:style w:type="paragraph" w:customStyle="1" w:styleId="27">
    <w:name w:val="Сноска (2)"/>
    <w:basedOn w:val="a"/>
    <w:link w:val="26"/>
    <w:rsid w:val="005A4DAC"/>
    <w:pPr>
      <w:widowControl w:val="0"/>
      <w:shd w:val="clear" w:color="auto" w:fill="FFFFFF"/>
      <w:suppressAutoHyphens w:val="0"/>
      <w:spacing w:line="0" w:lineRule="atLeast"/>
      <w:ind w:firstLine="0"/>
      <w:jc w:val="left"/>
    </w:pPr>
    <w:rPr>
      <w:rFonts w:cs="Times New Roman"/>
      <w:b/>
      <w:bCs/>
      <w:sz w:val="18"/>
      <w:szCs w:val="18"/>
      <w:lang w:eastAsia="ru-RU"/>
    </w:rPr>
  </w:style>
  <w:style w:type="character" w:customStyle="1" w:styleId="10">
    <w:name w:val="Заголовок 1 Знак"/>
    <w:basedOn w:val="a0"/>
    <w:link w:val="1"/>
    <w:uiPriority w:val="9"/>
    <w:rsid w:val="001404D5"/>
    <w:rPr>
      <w:rFonts w:eastAsiaTheme="majorEastAsia"/>
      <w:b/>
      <w:bCs/>
      <w:kern w:val="32"/>
      <w:sz w:val="24"/>
      <w:szCs w:val="24"/>
      <w:lang w:eastAsia="ar-SA"/>
    </w:rPr>
  </w:style>
  <w:style w:type="paragraph" w:styleId="aff0">
    <w:name w:val="header"/>
    <w:basedOn w:val="a"/>
    <w:link w:val="aff1"/>
    <w:uiPriority w:val="99"/>
    <w:unhideWhenUsed/>
    <w:rsid w:val="00DD3CF7"/>
    <w:pPr>
      <w:tabs>
        <w:tab w:val="center" w:pos="4677"/>
        <w:tab w:val="right" w:pos="9355"/>
      </w:tabs>
    </w:pPr>
  </w:style>
  <w:style w:type="character" w:customStyle="1" w:styleId="aff1">
    <w:name w:val="Верхний колонтитул Знак"/>
    <w:basedOn w:val="a0"/>
    <w:link w:val="aff0"/>
    <w:uiPriority w:val="99"/>
    <w:rsid w:val="00DD3CF7"/>
    <w:rPr>
      <w:rFonts w:cs="Calibri"/>
      <w:sz w:val="22"/>
      <w:lang w:eastAsia="ar-SA"/>
    </w:rPr>
  </w:style>
  <w:style w:type="paragraph" w:styleId="aff2">
    <w:name w:val="footer"/>
    <w:basedOn w:val="a"/>
    <w:link w:val="aff3"/>
    <w:uiPriority w:val="99"/>
    <w:unhideWhenUsed/>
    <w:rsid w:val="00DD3CF7"/>
    <w:pPr>
      <w:tabs>
        <w:tab w:val="center" w:pos="4677"/>
        <w:tab w:val="right" w:pos="9355"/>
      </w:tabs>
    </w:pPr>
  </w:style>
  <w:style w:type="character" w:customStyle="1" w:styleId="aff3">
    <w:name w:val="Нижний колонтитул Знак"/>
    <w:basedOn w:val="a0"/>
    <w:link w:val="aff2"/>
    <w:uiPriority w:val="99"/>
    <w:rsid w:val="00DD3CF7"/>
    <w:rPr>
      <w:rFonts w:cs="Calibri"/>
      <w:sz w:val="22"/>
      <w:lang w:eastAsia="ar-SA"/>
    </w:rPr>
  </w:style>
  <w:style w:type="paragraph" w:styleId="aff4">
    <w:name w:val="endnote text"/>
    <w:basedOn w:val="a"/>
    <w:link w:val="aff5"/>
    <w:rsid w:val="004E3601"/>
    <w:pPr>
      <w:suppressAutoHyphens w:val="0"/>
      <w:ind w:firstLine="0"/>
      <w:jc w:val="left"/>
    </w:pPr>
    <w:rPr>
      <w:rFonts w:ascii="PragmaticaCTT" w:hAnsi="PragmaticaCTT" w:cs="Times New Roman"/>
      <w:sz w:val="20"/>
      <w:lang w:eastAsia="ru-RU"/>
    </w:rPr>
  </w:style>
  <w:style w:type="character" w:customStyle="1" w:styleId="aff5">
    <w:name w:val="Текст концевой сноски Знак"/>
    <w:basedOn w:val="a0"/>
    <w:link w:val="aff4"/>
    <w:rsid w:val="004E3601"/>
    <w:rPr>
      <w:rFonts w:ascii="PragmaticaCTT" w:hAnsi="PragmaticaCTT"/>
    </w:rPr>
  </w:style>
  <w:style w:type="paragraph" w:styleId="aff6">
    <w:name w:val="Normal (Web)"/>
    <w:basedOn w:val="a"/>
    <w:uiPriority w:val="99"/>
    <w:unhideWhenUsed/>
    <w:rsid w:val="003C3466"/>
    <w:pPr>
      <w:suppressAutoHyphens w:val="0"/>
      <w:spacing w:before="100" w:beforeAutospacing="1" w:after="100" w:afterAutospacing="1"/>
      <w:ind w:firstLine="0"/>
      <w:jc w:val="left"/>
    </w:pPr>
    <w:rPr>
      <w:rFonts w:cs="Times New Roman"/>
      <w:sz w:val="24"/>
      <w:szCs w:val="24"/>
      <w:lang w:eastAsia="ru-RU"/>
    </w:rPr>
  </w:style>
  <w:style w:type="character" w:styleId="aff7">
    <w:name w:val="Hyperlink"/>
    <w:basedOn w:val="a0"/>
    <w:uiPriority w:val="99"/>
    <w:unhideWhenUsed/>
    <w:rsid w:val="00821BE0"/>
    <w:rPr>
      <w:color w:val="0563C1" w:themeColor="hyperlink"/>
      <w:u w:val="single"/>
    </w:rPr>
  </w:style>
  <w:style w:type="character" w:customStyle="1" w:styleId="70">
    <w:name w:val="Заголовок 7 Знак"/>
    <w:basedOn w:val="a0"/>
    <w:link w:val="7"/>
    <w:uiPriority w:val="9"/>
    <w:semiHidden/>
    <w:rsid w:val="00FE0158"/>
    <w:rPr>
      <w:rFonts w:asciiTheme="majorHAnsi" w:eastAsiaTheme="majorEastAsia" w:hAnsiTheme="majorHAnsi" w:cstheme="majorBidi"/>
      <w:i/>
      <w:iCs/>
      <w:color w:val="1F4D78" w:themeColor="accent1" w:themeShade="7F"/>
      <w:sz w:val="22"/>
      <w:lang w:eastAsia="ar-SA"/>
    </w:rPr>
  </w:style>
  <w:style w:type="character" w:styleId="aff8">
    <w:name w:val="page number"/>
    <w:basedOn w:val="a0"/>
    <w:rsid w:val="00FE0158"/>
  </w:style>
  <w:style w:type="table" w:customStyle="1" w:styleId="1a">
    <w:name w:val="Сетка таблицы1"/>
    <w:basedOn w:val="a1"/>
    <w:next w:val="aff9"/>
    <w:rsid w:val="00FE0158"/>
    <w:pPr>
      <w:spacing w:before="60" w:after="60"/>
      <w:jc w:val="both"/>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9">
    <w:name w:val="Table Grid"/>
    <w:basedOn w:val="a1"/>
    <w:uiPriority w:val="39"/>
    <w:rsid w:val="00FE01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
    <w:name w:val="Абзац списка Знак"/>
    <w:aliases w:val="нумерация Знак,Заголовок_3 Знак,Bullet_IRAO Знак,Мой Список Знак,AC List 01 Знак,Подпись рисунка Знак,Table-Normal Знак,RSHB_Table-Normal Знак,List Paragraph1 Знак,Bullet Number Знак,Figure_name Знак,numbered Знак,Bullet List Знак"/>
    <w:basedOn w:val="a0"/>
    <w:link w:val="afe"/>
    <w:qFormat/>
    <w:locked/>
    <w:rsid w:val="00500A40"/>
    <w:rPr>
      <w:rFonts w:cs="Calibri"/>
      <w:sz w:val="22"/>
      <w:lang w:eastAsia="ar-SA"/>
    </w:rPr>
  </w:style>
  <w:style w:type="character" w:customStyle="1" w:styleId="20">
    <w:name w:val="Заголовок 2 Знак"/>
    <w:basedOn w:val="a0"/>
    <w:link w:val="2"/>
    <w:uiPriority w:val="9"/>
    <w:semiHidden/>
    <w:rsid w:val="006B3668"/>
    <w:rPr>
      <w:rFonts w:asciiTheme="majorHAnsi" w:eastAsiaTheme="majorEastAsia" w:hAnsiTheme="majorHAnsi" w:cstheme="majorBidi"/>
      <w:color w:val="2E74B5" w:themeColor="accent1" w:themeShade="BF"/>
      <w:sz w:val="26"/>
      <w:szCs w:val="26"/>
      <w:lang w:eastAsia="ar-SA"/>
    </w:rPr>
  </w:style>
  <w:style w:type="character" w:styleId="affa">
    <w:name w:val="FollowedHyperlink"/>
    <w:basedOn w:val="a0"/>
    <w:uiPriority w:val="99"/>
    <w:semiHidden/>
    <w:unhideWhenUsed/>
    <w:rsid w:val="009907D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2703578">
      <w:bodyDiv w:val="1"/>
      <w:marLeft w:val="0"/>
      <w:marRight w:val="0"/>
      <w:marTop w:val="0"/>
      <w:marBottom w:val="0"/>
      <w:divBdr>
        <w:top w:val="none" w:sz="0" w:space="0" w:color="auto"/>
        <w:left w:val="none" w:sz="0" w:space="0" w:color="auto"/>
        <w:bottom w:val="none" w:sz="0" w:space="0" w:color="auto"/>
        <w:right w:val="none" w:sz="0" w:space="0" w:color="auto"/>
      </w:divBdr>
    </w:div>
    <w:div w:id="779380107">
      <w:bodyDiv w:val="1"/>
      <w:marLeft w:val="0"/>
      <w:marRight w:val="0"/>
      <w:marTop w:val="0"/>
      <w:marBottom w:val="0"/>
      <w:divBdr>
        <w:top w:val="none" w:sz="0" w:space="0" w:color="auto"/>
        <w:left w:val="none" w:sz="0" w:space="0" w:color="auto"/>
        <w:bottom w:val="none" w:sz="0" w:space="0" w:color="auto"/>
        <w:right w:val="none" w:sz="0" w:space="0" w:color="auto"/>
      </w:divBdr>
    </w:div>
    <w:div w:id="1464034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ornickel.ru" TargetMode="External"/><Relationship Id="rId13" Type="http://schemas.openxmlformats.org/officeDocument/2006/relationships/hyperlink" Target="https://srm.nornik.ru" TargetMode="External"/><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kd@nornik.ru"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erovpm@nornik.r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________@_________.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nornickel.ru/suppliers/contractual-documentation/" TargetMode="External"/><Relationship Id="rId14" Type="http://schemas.openxmlformats.org/officeDocument/2006/relationships/hyperlink" Target="https://srm.norni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74B89A-5B90-4913-BA3D-54B788CA4D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30</Pages>
  <Words>10700</Words>
  <Characters>60990</Characters>
  <Application>Microsoft Office Word</Application>
  <DocSecurity>0</DocSecurity>
  <Lines>508</Lines>
  <Paragraphs>143</Paragraphs>
  <ScaleCrop>false</ScaleCrop>
  <HeadingPairs>
    <vt:vector size="2" baseType="variant">
      <vt:variant>
        <vt:lpstr>Название</vt:lpstr>
      </vt:variant>
      <vt:variant>
        <vt:i4>1</vt:i4>
      </vt:variant>
    </vt:vector>
  </HeadingPairs>
  <TitlesOfParts>
    <vt:vector size="1" baseType="lpstr">
      <vt:lpstr>(ТИПОВАЯ ФОРМА)</vt:lpstr>
    </vt:vector>
  </TitlesOfParts>
  <Company>ОАО "ГМК "Норильский никель"</Company>
  <LinksUpToDate>false</LinksUpToDate>
  <CharactersWithSpaces>71547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(ТИПОВАЯ ФОРМА)</dc:title>
  <dc:subject/>
  <dc:creator>Перуцкий Александр Сергеевич</dc:creator>
  <cp:keywords/>
  <dc:description/>
  <cp:lastModifiedBy>Ярош Нина Александровна</cp:lastModifiedBy>
  <cp:revision>3</cp:revision>
  <cp:lastPrinted>2017-12-27T15:34:00Z</cp:lastPrinted>
  <dcterms:created xsi:type="dcterms:W3CDTF">2024-01-30T09:11:00Z</dcterms:created>
  <dcterms:modified xsi:type="dcterms:W3CDTF">2024-01-30T09:12:00Z</dcterms:modified>
</cp:coreProperties>
</file>