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290729" w14:paraId="7B6D83F8" w14:textId="77777777" w:rsidTr="000A499F">
        <w:trPr>
          <w:trHeight w:val="2545"/>
        </w:trPr>
        <w:tc>
          <w:tcPr>
            <w:tcW w:w="2943" w:type="dxa"/>
            <w:shd w:val="clear" w:color="auto" w:fill="auto"/>
          </w:tcPr>
          <w:p w14:paraId="42ABE709" w14:textId="77777777" w:rsidR="00290729" w:rsidRDefault="00290729" w:rsidP="000A499F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336CB9E1" wp14:editId="6D23BF1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57CB1EC8" w14:textId="77777777" w:rsidR="00290729" w:rsidRDefault="00290729" w:rsidP="000A499F">
            <w:pPr>
              <w:ind w:left="-253"/>
            </w:pPr>
            <w:r>
              <w:object w:dxaOrig="5355" w:dyaOrig="2535" w14:anchorId="3DE2D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39345666" r:id="rId8"/>
              </w:object>
            </w:r>
          </w:p>
          <w:p w14:paraId="2668C8AF" w14:textId="77777777" w:rsidR="00290729" w:rsidRDefault="00290729" w:rsidP="000A499F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1CE795E0" w14:textId="77777777" w:rsidR="00290729" w:rsidRPr="00F07609" w:rsidRDefault="00290729" w:rsidP="000A499F">
            <w:r>
              <w:t>на № ______________________________</w:t>
            </w:r>
          </w:p>
        </w:tc>
      </w:tr>
    </w:tbl>
    <w:p w14:paraId="7FC4CD69" w14:textId="5AE35894" w:rsidR="00132D52" w:rsidRDefault="00244222" w:rsidP="00290729">
      <w:pPr>
        <w:jc w:val="right"/>
        <w:rPr>
          <w:rFonts w:ascii="Tahoma" w:hAnsi="Tahoma" w:cs="Tahoma"/>
          <w:b/>
          <w:sz w:val="22"/>
          <w:szCs w:val="22"/>
        </w:rPr>
      </w:pPr>
      <w:r>
        <w:tab/>
      </w:r>
      <w:r>
        <w:tab/>
      </w:r>
      <w:r>
        <w:tab/>
      </w:r>
      <w:r w:rsidR="007B4011">
        <w:rPr>
          <w:rFonts w:asciiTheme="minorHAnsi" w:hAnsiTheme="minorHAnsi"/>
        </w:rPr>
        <w:t xml:space="preserve">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  <w:r w:rsidR="00132D52"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3C0924F0" w14:textId="77777777" w:rsidR="00132D52" w:rsidRDefault="00132D52" w:rsidP="00290729">
      <w:pPr>
        <w:jc w:val="right"/>
        <w:rPr>
          <w:rFonts w:ascii="Tahoma" w:hAnsi="Tahoma" w:cs="Tahoma"/>
          <w:b/>
          <w:sz w:val="20"/>
          <w:szCs w:val="20"/>
        </w:rPr>
      </w:pPr>
    </w:p>
    <w:p w14:paraId="45DAE554" w14:textId="77777777" w:rsidR="00132D52" w:rsidRDefault="00132D5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799C8EB2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061B31F0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5C576D9F" w14:textId="2DF9162A" w:rsidR="00BD3441" w:rsidRPr="00417DD2" w:rsidRDefault="00DD16F7" w:rsidP="006B15E0">
      <w:pPr>
        <w:ind w:left="426" w:firstLine="42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</w:t>
      </w:r>
      <w:r w:rsidR="006B15E0">
        <w:rPr>
          <w:rFonts w:ascii="Tahoma" w:hAnsi="Tahoma" w:cs="Tahoma"/>
          <w:sz w:val="20"/>
          <w:szCs w:val="20"/>
        </w:rPr>
        <w:t xml:space="preserve">      </w:t>
      </w:r>
      <w:r w:rsidRPr="00F93FAB">
        <w:rPr>
          <w:rFonts w:ascii="Tahoma" w:hAnsi="Tahoma" w:cs="Tahoma"/>
          <w:sz w:val="20"/>
          <w:szCs w:val="20"/>
        </w:rPr>
        <w:t xml:space="preserve">закупочной процедуре: 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253"/>
        <w:gridCol w:w="6953"/>
      </w:tblGrid>
      <w:tr w:rsidR="00DD16F7" w:rsidRPr="00FA4E61" w14:paraId="588B66C0" w14:textId="77777777" w:rsidTr="00803340">
        <w:trPr>
          <w:trHeight w:hRule="exact" w:val="6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57C3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600" w14:textId="38670762" w:rsidR="00210116" w:rsidRPr="00220402" w:rsidRDefault="00290729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0729">
              <w:rPr>
                <w:rFonts w:ascii="Tahoma" w:hAnsi="Tahoma" w:cs="Tahoma"/>
                <w:sz w:val="20"/>
                <w:szCs w:val="20"/>
              </w:rPr>
              <w:t>Техническое освидетельствование аттракционов</w:t>
            </w:r>
          </w:p>
        </w:tc>
      </w:tr>
      <w:tr w:rsidR="00DD16F7" w:rsidRPr="00F93FAB" w14:paraId="780D4326" w14:textId="77777777" w:rsidTr="00803340">
        <w:trPr>
          <w:trHeight w:val="2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B0A" w14:textId="77777777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0013C1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FED" w14:textId="4D871DFF" w:rsidR="00A76C18" w:rsidRPr="00652C06" w:rsidRDefault="0043537D" w:rsidP="00771ADB">
            <w:pPr>
              <w:rPr>
                <w:rFonts w:ascii="Tahoma" w:hAnsi="Tahoma" w:cs="Tahoma"/>
                <w:sz w:val="20"/>
                <w:szCs w:val="20"/>
              </w:rPr>
            </w:pPr>
            <w:r w:rsidRPr="001D04B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457F05" w:rsidRPr="001D04B3">
              <w:rPr>
                <w:rFonts w:ascii="Tahoma" w:hAnsi="Tahoma" w:cs="Tahoma"/>
                <w:sz w:val="20"/>
                <w:szCs w:val="20"/>
              </w:rPr>
              <w:t>30.06.202</w:t>
            </w:r>
            <w:r w:rsidR="009E7B4B" w:rsidRPr="001D04B3">
              <w:rPr>
                <w:rFonts w:ascii="Tahoma" w:hAnsi="Tahoma" w:cs="Tahoma"/>
                <w:sz w:val="20"/>
                <w:szCs w:val="20"/>
              </w:rPr>
              <w:t>3</w:t>
            </w:r>
            <w:r w:rsidR="00457F05" w:rsidRPr="001D04B3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14:paraId="603F1FBD" w14:textId="77777777" w:rsidTr="00803340">
        <w:trPr>
          <w:trHeight w:val="106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0A8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D94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CA76AB9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2DB5FA86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3958ACD0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EA8201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r w:rsidR="004D175D" w:rsidRPr="00214BF0">
              <w:rPr>
                <w:rFonts w:ascii="Tahoma" w:hAnsi="Tahoma" w:cs="Tahoma"/>
                <w:sz w:val="20"/>
                <w:szCs w:val="20"/>
              </w:rPr>
              <w:t>) -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548A1D0E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 </w:t>
            </w:r>
            <w:r w:rsidR="001C1B5A" w:rsidRPr="00517D83">
              <w:rPr>
                <w:rFonts w:ascii="Tahoma" w:hAnsi="Tahoma" w:cs="Tahoma"/>
                <w:sz w:val="20"/>
                <w:szCs w:val="20"/>
                <w:u w:val="single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18980DF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21BC3C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6318FB50" w14:textId="77777777" w:rsidTr="00803340">
        <w:trPr>
          <w:trHeight w:val="24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C9C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C8A" w14:textId="47E03915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9072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9E7B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290729">
              <w:rPr>
                <w:rFonts w:ascii="Tahoma" w:hAnsi="Tahoma" w:cs="Tahoma"/>
                <w:sz w:val="20"/>
                <w:szCs w:val="20"/>
                <w:u w:val="single"/>
              </w:rPr>
              <w:t>.03.202</w:t>
            </w:r>
            <w:r w:rsidR="009E7B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49B63B56" w14:textId="77777777" w:rsidTr="00803340">
        <w:trPr>
          <w:trHeight w:val="45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C74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9AA" w14:textId="4DF04807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290729">
              <w:rPr>
                <w:rFonts w:ascii="Tahoma" w:hAnsi="Tahoma" w:cs="Tahoma"/>
                <w:sz w:val="20"/>
                <w:szCs w:val="20"/>
                <w:u w:val="single"/>
              </w:rPr>
              <w:t>27.04</w:t>
            </w:r>
            <w:r w:rsidR="0064122A">
              <w:rPr>
                <w:rFonts w:ascii="Tahoma" w:hAnsi="Tahoma" w:cs="Tahoma"/>
                <w:sz w:val="20"/>
                <w:szCs w:val="20"/>
                <w:u w:val="single"/>
              </w:rPr>
              <w:t>.202</w:t>
            </w:r>
            <w:r w:rsidR="009E7B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497F6C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04DDBA50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E24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B5B" w14:textId="77777777" w:rsidR="00205934" w:rsidRDefault="00205934" w:rsidP="002059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D175D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9CBBAB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7C63A4C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AB74436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4D175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4D175D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03C093DA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0DF4C99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2E5A26F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3E953F3C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7EA7C281" w14:textId="7777777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4D175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4D175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5D6AA60F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4D2" w14:textId="77777777" w:rsidR="00764604" w:rsidRPr="00F93FAB" w:rsidRDefault="0043537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A3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A449A8B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34E9C9C5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07EE6D67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0E7ABE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2BBCD69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69C409F6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20BF13E3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007B1A" w:rsidRPr="00F93FAB" w14:paraId="2EA2F482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8EF" w14:textId="77777777" w:rsidR="00007B1A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A304E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0B6" w14:textId="77777777" w:rsidR="00007B1A" w:rsidRDefault="00007B1A" w:rsidP="00007B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007B1A">
              <w:rPr>
                <w:rFonts w:ascii="Tahoma" w:hAnsi="Tahoma" w:cs="Tahoma"/>
                <w:sz w:val="20"/>
              </w:rPr>
              <w:t>Наличие аккредитованной лаборатории (аттестат/свидетельство)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B636191" w14:textId="77777777" w:rsidR="00007B1A" w:rsidRPr="00331B16" w:rsidRDefault="00007B1A" w:rsidP="00007B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007B1A">
              <w:rPr>
                <w:rFonts w:ascii="Tahoma" w:hAnsi="Tahoma" w:cs="Tahoma"/>
                <w:sz w:val="20"/>
              </w:rPr>
              <w:t>Наличие аккредитации на проведение данного вида работ. (аттестат/свидетельство)</w:t>
            </w:r>
          </w:p>
        </w:tc>
      </w:tr>
      <w:tr w:rsidR="00764604" w:rsidRPr="00F93FAB" w14:paraId="260EF931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A61" w14:textId="77777777" w:rsidR="00764604" w:rsidRPr="00796173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C32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339995A7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4260CFBE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841" w14:textId="77777777" w:rsidR="00764604" w:rsidRPr="00F93FAB" w:rsidRDefault="00007B1A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C15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35B50CA2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DB275DE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BF4852" w:rsidRPr="00F93FAB" w14:paraId="476BE896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CE0" w14:textId="77777777" w:rsidR="00BF4852" w:rsidRPr="00BF4852" w:rsidRDefault="00765DD5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11121"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 w:rsidR="00B11121"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="00BF4852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07A" w14:textId="77777777" w:rsidR="00F446F2" w:rsidRPr="00712187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28F12D84" w14:textId="56D7C8F8" w:rsidR="000C1E69" w:rsidRPr="00E97E1F" w:rsidRDefault="00E23194" w:rsidP="00457F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наличии/отсутствии </w:t>
            </w:r>
            <w:r w:rsidR="00497F6C">
              <w:rPr>
                <w:rFonts w:ascii="Tahoma" w:hAnsi="Tahoma" w:cs="Tahoma"/>
                <w:sz w:val="20"/>
                <w:szCs w:val="20"/>
              </w:rPr>
              <w:t>о</w:t>
            </w:r>
            <w:r w:rsidR="00497F6C" w:rsidRPr="00497F6C">
              <w:rPr>
                <w:rFonts w:ascii="Tahoma" w:hAnsi="Tahoma" w:cs="Tahoma"/>
                <w:sz w:val="20"/>
                <w:szCs w:val="20"/>
              </w:rPr>
              <w:t>пыт</w:t>
            </w:r>
            <w:r w:rsidR="00497F6C">
              <w:rPr>
                <w:rFonts w:ascii="Tahoma" w:hAnsi="Tahoma" w:cs="Tahoma"/>
                <w:sz w:val="20"/>
                <w:szCs w:val="20"/>
              </w:rPr>
              <w:t>а</w:t>
            </w:r>
            <w:r w:rsidR="00497F6C" w:rsidRPr="00497F6C">
              <w:rPr>
                <w:rFonts w:ascii="Tahoma" w:hAnsi="Tahoma" w:cs="Tahoma"/>
                <w:sz w:val="20"/>
                <w:szCs w:val="20"/>
              </w:rPr>
              <w:t xml:space="preserve"> выполнения работ по оценке технического состояния аттракционов с 2018 г по 202</w:t>
            </w:r>
            <w:r w:rsidR="009E7B4B">
              <w:rPr>
                <w:rFonts w:ascii="Tahoma" w:hAnsi="Tahoma" w:cs="Tahoma"/>
                <w:sz w:val="20"/>
                <w:szCs w:val="20"/>
              </w:rPr>
              <w:t>2</w:t>
            </w:r>
            <w:r w:rsidR="00497F6C" w:rsidRPr="00497F6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0E4D65">
              <w:rPr>
                <w:rFonts w:ascii="Tahoma" w:hAnsi="Tahoma" w:cs="Tahoma"/>
                <w:sz w:val="20"/>
                <w:szCs w:val="20"/>
              </w:rPr>
              <w:t>, указать количество объектов</w:t>
            </w:r>
            <w:r w:rsidRPr="00E23194"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r>
              <w:rPr>
                <w:rFonts w:ascii="Tahoma" w:hAnsi="Tahoma" w:cs="Tahoma"/>
                <w:sz w:val="20"/>
                <w:szCs w:val="20"/>
              </w:rPr>
              <w:t>. справка</w:t>
            </w:r>
            <w:r w:rsidR="00457F05">
              <w:rPr>
                <w:rFonts w:ascii="Tahoma" w:hAnsi="Tahoma" w:cs="Tahoma"/>
                <w:sz w:val="20"/>
                <w:szCs w:val="20"/>
              </w:rPr>
              <w:t>/инф. письмо)</w:t>
            </w:r>
          </w:p>
        </w:tc>
      </w:tr>
      <w:tr w:rsidR="006E2F8A" w:rsidRPr="00F93FAB" w14:paraId="2F18984B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ED9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1D5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1BE8108A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CC3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4AD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33163A46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0BF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4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539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2A543D9B" w14:textId="77777777" w:rsidTr="00803340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C9A" w14:textId="77777777" w:rsidR="0067426F" w:rsidRDefault="00765DD5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5</w:t>
            </w:r>
            <w:r w:rsidR="0067426F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398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7CCC1F8C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1F4C3826" w14:textId="34D4DF4F" w:rsidR="00290729" w:rsidRPr="00B9745C" w:rsidRDefault="006503EC" w:rsidP="00290729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>аправлять на электронный адрес:</w:t>
      </w:r>
      <w:r w:rsidR="00290729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290729" w:rsidRPr="00825F91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90729" w:rsidRPr="00825F91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907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729">
        <w:rPr>
          <w:rFonts w:ascii="Tahoma" w:hAnsi="Tahoma" w:cs="Tahoma"/>
          <w:sz w:val="20"/>
          <w:szCs w:val="20"/>
        </w:rPr>
        <w:t>Павливу</w:t>
      </w:r>
      <w:proofErr w:type="spellEnd"/>
      <w:r w:rsidR="00290729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290729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IlyinDD</w:t>
        </w:r>
        <w:r w:rsidR="00290729" w:rsidRPr="00B9745C">
          <w:rPr>
            <w:rStyle w:val="a8"/>
            <w:rFonts w:ascii="Tahoma" w:hAnsi="Tahoma" w:cs="Tahoma"/>
            <w:sz w:val="20"/>
            <w:szCs w:val="20"/>
          </w:rPr>
          <w:t>@</w:t>
        </w:r>
        <w:r w:rsidR="00290729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290729" w:rsidRPr="00B9745C">
          <w:rPr>
            <w:rStyle w:val="a8"/>
            <w:rFonts w:ascii="Tahoma" w:hAnsi="Tahoma" w:cs="Tahoma"/>
            <w:sz w:val="20"/>
            <w:szCs w:val="20"/>
          </w:rPr>
          <w:t>.</w:t>
        </w:r>
        <w:r w:rsidR="00290729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="00290729" w:rsidRPr="00B9745C">
        <w:rPr>
          <w:rStyle w:val="a8"/>
        </w:rPr>
        <w:t xml:space="preserve"> </w:t>
      </w:r>
      <w:r w:rsidR="00290729" w:rsidRPr="00B9745C">
        <w:rPr>
          <w:rFonts w:ascii="Tahoma" w:hAnsi="Tahoma" w:cs="Tahoma"/>
          <w:sz w:val="20"/>
          <w:szCs w:val="20"/>
        </w:rPr>
        <w:t>Ильин</w:t>
      </w:r>
      <w:r w:rsidR="00290729">
        <w:rPr>
          <w:rFonts w:ascii="Tahoma" w:hAnsi="Tahoma" w:cs="Tahoma"/>
          <w:sz w:val="20"/>
          <w:szCs w:val="20"/>
        </w:rPr>
        <w:t>у</w:t>
      </w:r>
      <w:r w:rsidR="00290729" w:rsidRPr="00B9745C">
        <w:rPr>
          <w:rFonts w:ascii="Tahoma" w:hAnsi="Tahoma" w:cs="Tahoma"/>
          <w:sz w:val="20"/>
          <w:szCs w:val="20"/>
        </w:rPr>
        <w:t xml:space="preserve"> Дмитри</w:t>
      </w:r>
      <w:r w:rsidR="00290729">
        <w:rPr>
          <w:rFonts w:ascii="Tahoma" w:hAnsi="Tahoma" w:cs="Tahoma"/>
          <w:sz w:val="20"/>
          <w:szCs w:val="20"/>
        </w:rPr>
        <w:t>ю</w:t>
      </w:r>
      <w:r w:rsidR="00290729" w:rsidRPr="00B9745C">
        <w:rPr>
          <w:rFonts w:ascii="Tahoma" w:hAnsi="Tahoma" w:cs="Tahoma"/>
          <w:sz w:val="20"/>
          <w:szCs w:val="20"/>
        </w:rPr>
        <w:t xml:space="preserve"> Дмитриевич</w:t>
      </w:r>
      <w:r w:rsidR="00290729">
        <w:rPr>
          <w:rFonts w:ascii="Tahoma" w:hAnsi="Tahoma" w:cs="Tahoma"/>
          <w:sz w:val="20"/>
          <w:szCs w:val="20"/>
        </w:rPr>
        <w:t>у.</w:t>
      </w:r>
    </w:p>
    <w:p w14:paraId="520A3AF9" w14:textId="41CEA08B" w:rsidR="00E208B1" w:rsidRDefault="006503EC" w:rsidP="004D175D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FE48D9" w:rsidRPr="0021705E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FE48D9">
        <w:rPr>
          <w:rFonts w:ascii="Tahoma" w:hAnsi="Tahoma" w:cs="Tahoma"/>
          <w:sz w:val="20"/>
          <w:szCs w:val="20"/>
        </w:rPr>
        <w:t>Ващенко Светланы Ивановны</w:t>
      </w:r>
      <w:r w:rsidR="00FE48D9" w:rsidRPr="00F93FAB">
        <w:rPr>
          <w:rFonts w:ascii="Tahoma" w:hAnsi="Tahoma" w:cs="Tahoma"/>
          <w:sz w:val="20"/>
          <w:szCs w:val="20"/>
        </w:rPr>
        <w:t xml:space="preserve"> – </w:t>
      </w:r>
      <w:r w:rsidR="00FE48D9">
        <w:rPr>
          <w:rFonts w:ascii="Tahoma" w:hAnsi="Tahoma" w:cs="Tahoma"/>
          <w:sz w:val="20"/>
          <w:szCs w:val="20"/>
        </w:rPr>
        <w:t>Специалиста 1 категории</w:t>
      </w:r>
      <w:r w:rsidR="00FE48D9" w:rsidRPr="00F93FAB">
        <w:rPr>
          <w:rFonts w:ascii="Tahoma" w:hAnsi="Tahoma" w:cs="Tahoma"/>
          <w:sz w:val="20"/>
          <w:szCs w:val="20"/>
        </w:rPr>
        <w:t xml:space="preserve"> - </w:t>
      </w:r>
      <w:hyperlink r:id="rId11" w:history="1">
        <w:r w:rsidR="00FE48D9" w:rsidRPr="00A0287B">
          <w:rPr>
            <w:rStyle w:val="a8"/>
            <w:lang w:val="en-US"/>
          </w:rPr>
          <w:t>vashenkosi</w:t>
        </w:r>
        <w:r w:rsidR="00FE48D9" w:rsidRPr="00451475">
          <w:rPr>
            <w:rStyle w:val="a8"/>
          </w:rPr>
          <w:t>@</w:t>
        </w:r>
        <w:r w:rsidR="00FE48D9" w:rsidRPr="00A0287B">
          <w:rPr>
            <w:rStyle w:val="a8"/>
            <w:lang w:val="en-US"/>
          </w:rPr>
          <w:t>bobrovylog</w:t>
        </w:r>
        <w:r w:rsidR="00FE48D9" w:rsidRPr="00451475">
          <w:rPr>
            <w:rStyle w:val="a8"/>
          </w:rPr>
          <w:t>.</w:t>
        </w:r>
        <w:proofErr w:type="spellStart"/>
        <w:r w:rsidR="00FE48D9" w:rsidRPr="00A0287B">
          <w:rPr>
            <w:rStyle w:val="a8"/>
            <w:lang w:val="en-US"/>
          </w:rPr>
          <w:t>ru</w:t>
        </w:r>
        <w:proofErr w:type="spellEnd"/>
      </w:hyperlink>
      <w:r w:rsidR="00FE48D9" w:rsidRPr="0087181C">
        <w:rPr>
          <w:rFonts w:ascii="Tahoma" w:hAnsi="Tahoma" w:cs="Tahoma"/>
          <w:sz w:val="20"/>
          <w:szCs w:val="20"/>
        </w:rPr>
        <w:t xml:space="preserve"> на</w:t>
      </w:r>
      <w:r w:rsidR="00FE48D9" w:rsidRPr="00981A4F">
        <w:rPr>
          <w:rFonts w:ascii="Tahoma" w:hAnsi="Tahoma" w:cs="Tahoma"/>
          <w:sz w:val="20"/>
          <w:szCs w:val="20"/>
        </w:rPr>
        <w:t xml:space="preserve"> имя Генерального директора ООО «Ренонс» – Нестерова Константина Владиславовича</w:t>
      </w:r>
      <w:r w:rsidR="00B51F70">
        <w:rPr>
          <w:rFonts w:ascii="Tahoma" w:hAnsi="Tahoma" w:cs="Tahoma"/>
          <w:sz w:val="20"/>
          <w:szCs w:val="20"/>
        </w:rPr>
        <w:t>, или в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 w:rsidR="00E208B1">
        <w:rPr>
          <w:rFonts w:ascii="Tahoma" w:hAnsi="Tahoma" w:cs="Tahoma"/>
          <w:sz w:val="20"/>
          <w:szCs w:val="20"/>
        </w:rPr>
        <w:t xml:space="preserve">. </w:t>
      </w:r>
      <w:r w:rsidR="004D175D">
        <w:rPr>
          <w:rFonts w:ascii="Tahoma" w:hAnsi="Tahoma" w:cs="Tahoma"/>
          <w:sz w:val="20"/>
          <w:szCs w:val="20"/>
        </w:rPr>
        <w:t xml:space="preserve">В </w:t>
      </w:r>
      <w:r w:rsidR="004D175D" w:rsidRPr="00352776">
        <w:rPr>
          <w:rFonts w:ascii="Tahoma" w:hAnsi="Tahoma" w:cs="Tahoma"/>
          <w:sz w:val="20"/>
          <w:szCs w:val="20"/>
        </w:rPr>
        <w:t>бумажном</w:t>
      </w:r>
      <w:r w:rsidR="00E208B1"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2B869FDC" w14:textId="2F981100" w:rsidR="00457F05" w:rsidRPr="00352776" w:rsidRDefault="00E208B1" w:rsidP="00E65127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66AF8D6A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7D11B2F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2C0CC7B2" w14:textId="77777777" w:rsidR="00272FF1" w:rsidRPr="00803340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6"/>
          <w:szCs w:val="6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684"/>
      </w:tblGrid>
      <w:tr w:rsidR="00764604" w:rsidRPr="00247010" w14:paraId="35D2AE98" w14:textId="77777777" w:rsidTr="00E65127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79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49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59B26F0D" w14:textId="77777777" w:rsidTr="00E65127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CBD1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F8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7D8DDED" w14:textId="77777777" w:rsidTr="00E65127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87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99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714F072E" w14:textId="77777777" w:rsidTr="00E65127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18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02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339F002" w14:textId="77777777" w:rsidTr="00E65127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FA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61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DB65A04" w14:textId="77777777" w:rsidTr="00E65127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A8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966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12FE841" w14:textId="77777777" w:rsidTr="00E65127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D35" w14:textId="77777777" w:rsidR="00764604" w:rsidRPr="00247010" w:rsidRDefault="0043537D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51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07B1A" w:rsidRPr="00247010" w14:paraId="023D7026" w14:textId="77777777" w:rsidTr="00E65127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1BC" w14:textId="77777777" w:rsidR="00007B1A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A304E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755" w14:textId="77777777" w:rsidR="00007B1A" w:rsidRDefault="00007B1A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79DB6ED" w14:textId="77777777" w:rsidTr="00E65127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43C" w14:textId="77777777" w:rsidR="00764604" w:rsidRPr="00796173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A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6DFFC6E" w14:textId="77777777" w:rsidTr="00E65127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9F73" w14:textId="77777777" w:rsidR="00764604" w:rsidRPr="00247010" w:rsidRDefault="00007B1A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AA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4ECAFB6B" w14:textId="77777777" w:rsidTr="00E65127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129" w14:textId="77777777" w:rsidR="00BF4852" w:rsidRPr="00BF4852" w:rsidRDefault="00765DD5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C5635" w:rsidRPr="00EC5635">
              <w:rPr>
                <w:rFonts w:ascii="Tahoma" w:hAnsi="Tahoma" w:cs="Tahoma"/>
                <w:sz w:val="20"/>
                <w:szCs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CA1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BECF365" w14:textId="77777777" w:rsidTr="00E65127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652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87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035648B9" w14:textId="77777777" w:rsidTr="00E65127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556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07B1A">
              <w:rPr>
                <w:rFonts w:ascii="Tahoma" w:hAnsi="Tahoma" w:cs="Tahoma"/>
                <w:sz w:val="18"/>
                <w:szCs w:val="18"/>
              </w:rPr>
              <w:t>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E32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45C1069E" w14:textId="77777777" w:rsidTr="00E65127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B8B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F07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567408A5" w14:textId="77777777" w:rsidTr="00E65127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249" w14:textId="77777777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5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305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C7C73C3" w14:textId="77777777" w:rsidR="00764604" w:rsidRPr="00803340" w:rsidRDefault="00764604" w:rsidP="00764604">
      <w:pPr>
        <w:ind w:firstLine="708"/>
        <w:jc w:val="both"/>
        <w:rPr>
          <w:rFonts w:ascii="Tahoma" w:hAnsi="Tahoma" w:cs="Tahoma"/>
          <w:sz w:val="10"/>
          <w:szCs w:val="10"/>
        </w:rPr>
      </w:pPr>
    </w:p>
    <w:p w14:paraId="0D71E72B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5BE229A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2F07218B" w14:textId="0C6C5215" w:rsidR="00315DB9" w:rsidRPr="00803340" w:rsidRDefault="00315DB9" w:rsidP="00803340">
      <w:pPr>
        <w:jc w:val="center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К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Нестеров</w:t>
      </w:r>
    </w:p>
    <w:p w14:paraId="30856128" w14:textId="77777777" w:rsidR="00803340" w:rsidRDefault="00803340" w:rsidP="00315DB9">
      <w:pPr>
        <w:rPr>
          <w:rFonts w:ascii="Tahoma" w:hAnsi="Tahoma" w:cs="Tahoma"/>
          <w:sz w:val="16"/>
          <w:szCs w:val="16"/>
        </w:rPr>
      </w:pPr>
    </w:p>
    <w:p w14:paraId="3F9E9635" w14:textId="32959BC3" w:rsidR="00315DB9" w:rsidRPr="00CC3DD7" w:rsidRDefault="00315DB9" w:rsidP="00315DB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Исп. </w:t>
      </w:r>
      <w:r w:rsidRPr="00CC3DD7">
        <w:rPr>
          <w:rFonts w:ascii="Tahoma" w:hAnsi="Tahoma" w:cs="Tahoma"/>
          <w:sz w:val="16"/>
          <w:szCs w:val="16"/>
        </w:rPr>
        <w:t>Ващенко С.И.</w:t>
      </w:r>
    </w:p>
    <w:p w14:paraId="41F53862" w14:textId="77777777" w:rsidR="00315DB9" w:rsidRPr="00CC3DD7" w:rsidRDefault="00315DB9" w:rsidP="00315DB9">
      <w:pPr>
        <w:rPr>
          <w:rFonts w:ascii="Tahoma" w:hAnsi="Tahoma" w:cs="Tahoma"/>
          <w:sz w:val="16"/>
          <w:szCs w:val="16"/>
        </w:rPr>
      </w:pPr>
      <w:r w:rsidRPr="00CC3DD7">
        <w:rPr>
          <w:rFonts w:ascii="Tahoma" w:hAnsi="Tahoma" w:cs="Tahoma"/>
          <w:sz w:val="16"/>
          <w:szCs w:val="16"/>
        </w:rPr>
        <w:t>(391) 256-87-66</w:t>
      </w:r>
    </w:p>
    <w:p w14:paraId="75C94E52" w14:textId="77777777" w:rsidR="00FD022C" w:rsidRPr="00F93FAB" w:rsidRDefault="00FD022C" w:rsidP="00315DB9">
      <w:pPr>
        <w:rPr>
          <w:rFonts w:ascii="Tahoma" w:hAnsi="Tahoma" w:cs="Tahoma"/>
          <w:sz w:val="20"/>
          <w:szCs w:val="20"/>
        </w:rPr>
      </w:pPr>
    </w:p>
    <w:sectPr w:rsidR="00FD022C" w:rsidRPr="00F93FAB" w:rsidSect="006B15E0">
      <w:headerReference w:type="default" r:id="rId12"/>
      <w:pgSz w:w="11906" w:h="16838"/>
      <w:pgMar w:top="284" w:right="849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05E4" w14:textId="77777777" w:rsidR="0029009A" w:rsidRDefault="0029009A" w:rsidP="006810CA">
      <w:r>
        <w:separator/>
      </w:r>
    </w:p>
  </w:endnote>
  <w:endnote w:type="continuationSeparator" w:id="0">
    <w:p w14:paraId="126425AD" w14:textId="77777777" w:rsidR="0029009A" w:rsidRDefault="0029009A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533C" w14:textId="77777777" w:rsidR="0029009A" w:rsidRDefault="0029009A" w:rsidP="006810CA">
      <w:r>
        <w:separator/>
      </w:r>
    </w:p>
  </w:footnote>
  <w:footnote w:type="continuationSeparator" w:id="0">
    <w:p w14:paraId="0B83DC0D" w14:textId="77777777" w:rsidR="0029009A" w:rsidRDefault="0029009A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DAC0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13C1"/>
    <w:rsid w:val="00007158"/>
    <w:rsid w:val="00007B1A"/>
    <w:rsid w:val="00007C24"/>
    <w:rsid w:val="000243F1"/>
    <w:rsid w:val="0003400D"/>
    <w:rsid w:val="00034209"/>
    <w:rsid w:val="000343D2"/>
    <w:rsid w:val="000430F5"/>
    <w:rsid w:val="00050352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E4D65"/>
    <w:rsid w:val="000F034D"/>
    <w:rsid w:val="000F3D9F"/>
    <w:rsid w:val="00100782"/>
    <w:rsid w:val="00113167"/>
    <w:rsid w:val="00120735"/>
    <w:rsid w:val="00132D52"/>
    <w:rsid w:val="00132EC2"/>
    <w:rsid w:val="00144B72"/>
    <w:rsid w:val="00145E6D"/>
    <w:rsid w:val="00152FEC"/>
    <w:rsid w:val="00153631"/>
    <w:rsid w:val="00153BCD"/>
    <w:rsid w:val="00155915"/>
    <w:rsid w:val="001622EE"/>
    <w:rsid w:val="00165796"/>
    <w:rsid w:val="00165D31"/>
    <w:rsid w:val="00166CD5"/>
    <w:rsid w:val="00171C56"/>
    <w:rsid w:val="00182FFB"/>
    <w:rsid w:val="00187123"/>
    <w:rsid w:val="001B7CFC"/>
    <w:rsid w:val="001C1B5A"/>
    <w:rsid w:val="001D04B3"/>
    <w:rsid w:val="001E65E3"/>
    <w:rsid w:val="00205934"/>
    <w:rsid w:val="00210116"/>
    <w:rsid w:val="00210EA4"/>
    <w:rsid w:val="00214407"/>
    <w:rsid w:val="00214BF0"/>
    <w:rsid w:val="00220402"/>
    <w:rsid w:val="00233C29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09A"/>
    <w:rsid w:val="00290729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15DB9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3537D"/>
    <w:rsid w:val="00442908"/>
    <w:rsid w:val="00446160"/>
    <w:rsid w:val="00450188"/>
    <w:rsid w:val="00457F05"/>
    <w:rsid w:val="0046739C"/>
    <w:rsid w:val="00492330"/>
    <w:rsid w:val="00497F6C"/>
    <w:rsid w:val="004B3681"/>
    <w:rsid w:val="004D175D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122A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A4DAD"/>
    <w:rsid w:val="006B15E0"/>
    <w:rsid w:val="006D2D64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03340"/>
    <w:rsid w:val="00811A84"/>
    <w:rsid w:val="00816BA5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0C0D"/>
    <w:rsid w:val="008C6098"/>
    <w:rsid w:val="008F0583"/>
    <w:rsid w:val="0090172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E7B4B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5F76"/>
    <w:rsid w:val="00B51F70"/>
    <w:rsid w:val="00B52F42"/>
    <w:rsid w:val="00B62841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B109B"/>
    <w:rsid w:val="00DD16F7"/>
    <w:rsid w:val="00DE0F19"/>
    <w:rsid w:val="00DE7F13"/>
    <w:rsid w:val="00DF0CC7"/>
    <w:rsid w:val="00DF7E37"/>
    <w:rsid w:val="00E208B1"/>
    <w:rsid w:val="00E23194"/>
    <w:rsid w:val="00E336BA"/>
    <w:rsid w:val="00E3567B"/>
    <w:rsid w:val="00E35CC2"/>
    <w:rsid w:val="00E36ECD"/>
    <w:rsid w:val="00E41379"/>
    <w:rsid w:val="00E5731E"/>
    <w:rsid w:val="00E61EF4"/>
    <w:rsid w:val="00E65127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E48D9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005C3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ashenkosi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lyinDD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Ващенко Светлана Ивановна</cp:lastModifiedBy>
  <cp:revision>13</cp:revision>
  <cp:lastPrinted>2019-10-07T07:56:00Z</cp:lastPrinted>
  <dcterms:created xsi:type="dcterms:W3CDTF">2020-03-20T07:40:00Z</dcterms:created>
  <dcterms:modified xsi:type="dcterms:W3CDTF">2023-03-03T03:48:00Z</dcterms:modified>
</cp:coreProperties>
</file>