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6EE7B742" w:rsidR="00525404" w:rsidRPr="00220402" w:rsidRDefault="00B11A7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4146D">
              <w:rPr>
                <w:rFonts w:ascii="Tahoma" w:hAnsi="Tahoma" w:cs="Tahoma"/>
                <w:sz w:val="20"/>
                <w:szCs w:val="20"/>
              </w:rPr>
              <w:t xml:space="preserve">Приобретение запасных частей для </w:t>
            </w:r>
            <w:r w:rsidR="00D93645">
              <w:rPr>
                <w:rFonts w:ascii="Tahoma" w:hAnsi="Tahoma" w:cs="Tahoma"/>
                <w:sz w:val="20"/>
                <w:szCs w:val="20"/>
              </w:rPr>
              <w:t>ленточного подъёмника и ББКД</w:t>
            </w:r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7E5A899C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D93645">
              <w:rPr>
                <w:rFonts w:ascii="Tahoma" w:hAnsi="Tahoma" w:cs="Tahoma"/>
                <w:sz w:val="20"/>
                <w:szCs w:val="20"/>
              </w:rPr>
              <w:t>3</w:t>
            </w:r>
            <w:r w:rsidR="00B9745C">
              <w:rPr>
                <w:rFonts w:ascii="Tahoma" w:hAnsi="Tahoma" w:cs="Tahoma"/>
                <w:sz w:val="20"/>
                <w:szCs w:val="20"/>
              </w:rPr>
              <w:t>0.1</w:t>
            </w:r>
            <w:r w:rsidR="00D93645">
              <w:rPr>
                <w:rFonts w:ascii="Tahoma" w:hAnsi="Tahoma" w:cs="Tahoma"/>
                <w:sz w:val="20"/>
                <w:szCs w:val="20"/>
              </w:rPr>
              <w:t>1</w:t>
            </w:r>
            <w:r w:rsidR="00B9745C">
              <w:rPr>
                <w:rFonts w:ascii="Tahoma" w:hAnsi="Tahoma" w:cs="Tahoma"/>
                <w:sz w:val="20"/>
                <w:szCs w:val="20"/>
              </w:rPr>
              <w:t>.2022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24FBA77E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93645">
              <w:rPr>
                <w:rFonts w:ascii="Tahoma" w:hAnsi="Tahoma" w:cs="Tahoma"/>
                <w:sz w:val="20"/>
                <w:szCs w:val="20"/>
              </w:rPr>
              <w:t>28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.0</w:t>
            </w:r>
            <w:r w:rsidR="00D93645" w:rsidRPr="00D93645">
              <w:rPr>
                <w:rFonts w:ascii="Tahoma" w:hAnsi="Tahoma" w:cs="Tahoma"/>
                <w:sz w:val="20"/>
                <w:szCs w:val="20"/>
              </w:rPr>
              <w:t>9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.2022</w:t>
            </w:r>
            <w:r w:rsidR="00054F7D" w:rsidRPr="00D936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93645">
              <w:rPr>
                <w:rFonts w:ascii="Tahoma" w:hAnsi="Tahoma" w:cs="Tahoma"/>
                <w:sz w:val="20"/>
                <w:szCs w:val="20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665D01C4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93645">
              <w:rPr>
                <w:rFonts w:ascii="Tahoma" w:hAnsi="Tahoma" w:cs="Tahoma"/>
                <w:sz w:val="20"/>
                <w:szCs w:val="20"/>
                <w:u w:val="single"/>
              </w:rPr>
              <w:t>28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9364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0.2022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787C1FD" w14:textId="38DBF9E2" w:rsidR="00B9745C" w:rsidRPr="00B9745C" w:rsidRDefault="00525404" w:rsidP="00B9745C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B11A76" w:rsidRPr="00B9745C">
        <w:rPr>
          <w:rStyle w:val="a8"/>
        </w:rPr>
        <w:t xml:space="preserve"> </w:t>
      </w:r>
      <w:r w:rsidR="00B9745C" w:rsidRPr="00B9745C">
        <w:rPr>
          <w:rFonts w:ascii="Tahoma" w:hAnsi="Tahoma" w:cs="Tahoma"/>
          <w:sz w:val="20"/>
          <w:szCs w:val="20"/>
        </w:rPr>
        <w:t>Ильин</w:t>
      </w:r>
      <w:r w:rsidR="00B9745C">
        <w:rPr>
          <w:rFonts w:ascii="Tahoma" w:hAnsi="Tahoma" w:cs="Tahoma"/>
          <w:sz w:val="20"/>
          <w:szCs w:val="20"/>
        </w:rPr>
        <w:t>у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</w:t>
      </w:r>
      <w:r w:rsidR="00B9745C">
        <w:rPr>
          <w:rFonts w:ascii="Tahoma" w:hAnsi="Tahoma" w:cs="Tahoma"/>
          <w:sz w:val="20"/>
          <w:szCs w:val="20"/>
        </w:rPr>
        <w:t>ю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B9745C">
        <w:rPr>
          <w:rFonts w:ascii="Tahoma" w:hAnsi="Tahoma" w:cs="Tahoma"/>
          <w:sz w:val="20"/>
          <w:szCs w:val="20"/>
        </w:rPr>
        <w:t>у.</w:t>
      </w:r>
    </w:p>
    <w:p w14:paraId="5EEA9528" w14:textId="51B1E451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 w:rsidR="00D93645">
        <w:rPr>
          <w:rFonts w:ascii="Tahoma" w:hAnsi="Tahoma" w:cs="Tahoma"/>
          <w:sz w:val="20"/>
          <w:szCs w:val="20"/>
        </w:rPr>
        <w:t>Кобяковой Екатерины Сергеевны</w:t>
      </w:r>
      <w:r w:rsidRPr="00F93FAB">
        <w:rPr>
          <w:rFonts w:ascii="Tahoma" w:hAnsi="Tahoma" w:cs="Tahoma"/>
          <w:sz w:val="20"/>
          <w:szCs w:val="20"/>
        </w:rPr>
        <w:t xml:space="preserve">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3627F539" w:rsidR="00FD022C" w:rsidRPr="00F93FAB" w:rsidRDefault="00F22960" w:rsidP="00525404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</w:t>
      </w:r>
      <w:r w:rsidR="00D93645">
        <w:rPr>
          <w:rFonts w:ascii="Tahoma" w:hAnsi="Tahoma" w:cs="Tahoma"/>
          <w:b/>
          <w:sz w:val="20"/>
          <w:szCs w:val="20"/>
        </w:rPr>
        <w:t>К</w:t>
      </w:r>
      <w:r w:rsidRPr="00F93FAB">
        <w:rPr>
          <w:rFonts w:ascii="Tahoma" w:hAnsi="Tahoma" w:cs="Tahoma"/>
          <w:b/>
          <w:sz w:val="20"/>
          <w:szCs w:val="20"/>
        </w:rPr>
        <w:t>.</w:t>
      </w:r>
      <w:r w:rsidR="00D93645">
        <w:rPr>
          <w:rFonts w:ascii="Tahoma" w:hAnsi="Tahoma" w:cs="Tahoma"/>
          <w:b/>
          <w:sz w:val="20"/>
          <w:szCs w:val="20"/>
        </w:rPr>
        <w:t>В</w:t>
      </w:r>
      <w:r w:rsidRPr="00F93FAB">
        <w:rPr>
          <w:rFonts w:ascii="Tahoma" w:hAnsi="Tahoma" w:cs="Tahoma"/>
          <w:b/>
          <w:sz w:val="20"/>
          <w:szCs w:val="20"/>
        </w:rPr>
        <w:t xml:space="preserve">. </w:t>
      </w:r>
      <w:r w:rsidR="00D93645">
        <w:rPr>
          <w:rFonts w:ascii="Tahoma" w:hAnsi="Tahoma" w:cs="Tahoma"/>
          <w:b/>
          <w:sz w:val="20"/>
          <w:szCs w:val="20"/>
        </w:rPr>
        <w:t>Нестеров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F0295" w14:textId="77777777" w:rsidR="00A152C3" w:rsidRDefault="00A152C3" w:rsidP="006810CA">
      <w:r>
        <w:separator/>
      </w:r>
    </w:p>
  </w:endnote>
  <w:endnote w:type="continuationSeparator" w:id="0">
    <w:p w14:paraId="44A7DA4B" w14:textId="77777777" w:rsidR="00A152C3" w:rsidRDefault="00A152C3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E28A6" w14:textId="77777777" w:rsidR="00A152C3" w:rsidRDefault="00A152C3" w:rsidP="006810CA">
      <w:r>
        <w:separator/>
      </w:r>
    </w:p>
  </w:footnote>
  <w:footnote w:type="continuationSeparator" w:id="0">
    <w:p w14:paraId="6084B465" w14:textId="77777777" w:rsidR="00A152C3" w:rsidRDefault="00A152C3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152C3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9745C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D0F30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3645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6722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2</cp:revision>
  <cp:lastPrinted>2020-01-29T08:20:00Z</cp:lastPrinted>
  <dcterms:created xsi:type="dcterms:W3CDTF">2022-09-19T10:23:00Z</dcterms:created>
  <dcterms:modified xsi:type="dcterms:W3CDTF">2022-09-19T10:23:00Z</dcterms:modified>
</cp:coreProperties>
</file>