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AB2B10" wp14:editId="019FE77F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9C97818" wp14:editId="2111104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:rsidR="00054F7D" w:rsidRDefault="00054F7D" w:rsidP="00054F7D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525404" w:rsidRPr="00DD16F7" w:rsidRDefault="00525404" w:rsidP="00525404">
      <w:pPr>
        <w:jc w:val="both"/>
        <w:rPr>
          <w:rFonts w:ascii="Tahoma" w:hAnsi="Tahoma" w:cs="Tahoma"/>
        </w:rPr>
      </w:pPr>
    </w:p>
    <w:p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FA4E61" w:rsidTr="00084880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20402" w:rsidRDefault="00281856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7372F">
              <w:rPr>
                <w:rFonts w:ascii="Tahoma" w:hAnsi="Tahoma" w:cs="Tahoma"/>
                <w:sz w:val="20"/>
                <w:szCs w:val="20"/>
              </w:rPr>
              <w:t>Поставка химреактивов</w:t>
            </w:r>
          </w:p>
        </w:tc>
      </w:tr>
      <w:tr w:rsidR="00525404" w:rsidRPr="00F93FAB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>
              <w:rPr>
                <w:rFonts w:ascii="Tahoma" w:hAnsi="Tahoma" w:cs="Tahoma"/>
                <w:sz w:val="20"/>
                <w:szCs w:val="20"/>
              </w:rPr>
              <w:t xml:space="preserve">Срок </w:t>
            </w:r>
            <w:r w:rsidR="001B1FEE">
              <w:rPr>
                <w:rFonts w:ascii="Tahoma" w:hAnsi="Tahoma" w:cs="Tahoma"/>
                <w:sz w:val="20"/>
                <w:szCs w:val="20"/>
              </w:rPr>
              <w:t>поставки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856" w:rsidRDefault="00281856" w:rsidP="00281856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Первая поставка </w:t>
            </w:r>
            <w:r w:rsidRPr="0008087C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>5</w:t>
            </w:r>
            <w:r>
              <w:rPr>
                <w:rFonts w:ascii="Tahoma" w:hAnsi="Tahoma" w:cs="Tahoma"/>
                <w:sz w:val="20"/>
                <w:szCs w:val="20"/>
              </w:rPr>
              <w:t>.05.20</w:t>
            </w:r>
            <w:r>
              <w:rPr>
                <w:rFonts w:ascii="Tahoma" w:hAnsi="Tahoma" w:cs="Tahoma"/>
                <w:sz w:val="20"/>
                <w:szCs w:val="20"/>
              </w:rPr>
              <w:t>20</w:t>
            </w:r>
          </w:p>
          <w:p w:rsidR="00525404" w:rsidRPr="00652C06" w:rsidRDefault="00281856" w:rsidP="00281856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Последующие поставки до 30.08.20</w:t>
            </w:r>
            <w:r>
              <w:rPr>
                <w:rFonts w:ascii="Tahoma" w:hAnsi="Tahoma" w:cs="Tahoma"/>
                <w:sz w:val="20"/>
                <w:szCs w:val="20"/>
              </w:rPr>
              <w:t>20</w:t>
            </w:r>
            <w:r>
              <w:rPr>
                <w:rFonts w:ascii="Tahoma" w:hAnsi="Tahoma" w:cs="Tahoma"/>
                <w:sz w:val="20"/>
                <w:szCs w:val="20"/>
              </w:rPr>
              <w:t xml:space="preserve"> (</w:t>
            </w:r>
            <w:r>
              <w:rPr>
                <w:rFonts w:ascii="Tahoma" w:hAnsi="Tahoma" w:cs="Tahoma"/>
                <w:sz w:val="20"/>
                <w:szCs w:val="20"/>
              </w:rPr>
              <w:t>согласно заявке</w:t>
            </w:r>
            <w:r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525404" w:rsidRPr="00F93FAB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>, с даты подписания Товарной накладной по форме №ТОРГ-12/Универсального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календарных дней с даты подписания Товарной накладной по форме №ТОРГ-12 / 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525404" w:rsidRPr="00214BF0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:rsidR="00525404" w:rsidRPr="00C677B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525404" w:rsidRPr="00C468DD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281856">
              <w:rPr>
                <w:rFonts w:ascii="Tahoma" w:hAnsi="Tahoma" w:cs="Tahoma"/>
                <w:sz w:val="20"/>
                <w:szCs w:val="20"/>
                <w:u w:val="single"/>
              </w:rPr>
              <w:t>21</w:t>
            </w:r>
            <w:r w:rsidR="00054F7D">
              <w:rPr>
                <w:rFonts w:ascii="Tahoma" w:hAnsi="Tahoma" w:cs="Tahoma"/>
                <w:sz w:val="20"/>
                <w:szCs w:val="20"/>
                <w:u w:val="single"/>
              </w:rPr>
              <w:t>.0</w:t>
            </w:r>
            <w:r w:rsidR="00281856">
              <w:rPr>
                <w:rFonts w:ascii="Tahoma" w:hAnsi="Tahoma" w:cs="Tahoma"/>
                <w:sz w:val="20"/>
                <w:szCs w:val="20"/>
                <w:u w:val="single"/>
              </w:rPr>
              <w:t>2</w:t>
            </w:r>
            <w:r w:rsidR="00054F7D">
              <w:rPr>
                <w:rFonts w:ascii="Tahoma" w:hAnsi="Tahoma" w:cs="Tahoma"/>
                <w:sz w:val="20"/>
                <w:szCs w:val="20"/>
                <w:u w:val="single"/>
              </w:rPr>
              <w:t xml:space="preserve">.2020 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</w:t>
            </w:r>
          </w:p>
        </w:tc>
      </w:tr>
      <w:tr w:rsidR="00525404" w:rsidRPr="00F93FAB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281856">
              <w:rPr>
                <w:rFonts w:ascii="Tahoma" w:hAnsi="Tahoma" w:cs="Tahoma"/>
                <w:sz w:val="20"/>
                <w:szCs w:val="20"/>
                <w:u w:val="single"/>
              </w:rPr>
              <w:t>20.03</w:t>
            </w:r>
            <w:r>
              <w:rPr>
                <w:rFonts w:ascii="Tahoma" w:hAnsi="Tahoma" w:cs="Tahoma"/>
                <w:sz w:val="20"/>
                <w:szCs w:val="20"/>
                <w:u w:val="single"/>
              </w:rPr>
              <w:t>.2020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392253">
              <w:rPr>
                <w:rFonts w:ascii="Tahoma" w:hAnsi="Tahoma" w:cs="Tahoma"/>
                <w:sz w:val="20"/>
                <w:szCs w:val="20"/>
              </w:rPr>
              <w:t>цен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054F7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392253" w:rsidRPr="00F93FAB">
              <w:rPr>
                <w:rFonts w:ascii="Tahoma" w:hAnsi="Tahoma" w:cs="Tahoma"/>
                <w:sz w:val="20"/>
                <w:szCs w:val="20"/>
              </w:rPr>
              <w:t>так</w:t>
            </w:r>
            <w:r w:rsidR="00392253">
              <w:rPr>
                <w:rFonts w:ascii="Tahoma" w:hAnsi="Tahoma" w:cs="Tahoma"/>
                <w:sz w:val="20"/>
                <w:szCs w:val="20"/>
              </w:rPr>
              <w:t>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BF4852" w:rsidRDefault="00281856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10. 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BF2" w:rsidRPr="00712187" w:rsidRDefault="00D97BF2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525404" w:rsidRPr="00E97E1F" w:rsidRDefault="00281856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>
              <w:rPr>
                <w:rFonts w:ascii="Tahoma" w:hAnsi="Tahoma" w:cs="Tahoma"/>
                <w:sz w:val="20"/>
                <w:szCs w:val="20"/>
              </w:rPr>
              <w:t>о возможности/невозможности организации доставки товара за счет Поставщика (инф. справка)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:rsidR="00054F7D" w:rsidRPr="00F93FAB" w:rsidRDefault="00525404" w:rsidP="00054F7D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054F7D"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054F7D"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054F7D" w:rsidRPr="00F93FA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="00054F7D" w:rsidRPr="00F93FAB">
        <w:rPr>
          <w:rFonts w:ascii="Tahoma" w:hAnsi="Tahoma" w:cs="Tahoma"/>
          <w:sz w:val="20"/>
          <w:szCs w:val="20"/>
        </w:rPr>
        <w:t>Павливу</w:t>
      </w:r>
      <w:proofErr w:type="spellEnd"/>
      <w:r w:rsidR="00054F7D" w:rsidRPr="00F93FAB">
        <w:rPr>
          <w:rFonts w:ascii="Tahoma" w:hAnsi="Tahoma" w:cs="Tahoma"/>
          <w:sz w:val="20"/>
          <w:szCs w:val="20"/>
        </w:rPr>
        <w:t xml:space="preserve"> Алексею Николаевичу;</w:t>
      </w:r>
      <w:r w:rsidR="00054F7D">
        <w:rPr>
          <w:rFonts w:ascii="Tahoma" w:hAnsi="Tahoma" w:cs="Tahoma"/>
          <w:sz w:val="20"/>
          <w:szCs w:val="20"/>
        </w:rPr>
        <w:t xml:space="preserve"> </w:t>
      </w:r>
      <w:hyperlink r:id="rId9" w:history="1">
        <w:r w:rsidR="00054F7D" w:rsidRPr="00BF50AF">
          <w:rPr>
            <w:rStyle w:val="a8"/>
            <w:rFonts w:ascii="Tahoma" w:hAnsi="Tahoma" w:cs="Tahoma"/>
            <w:sz w:val="20"/>
            <w:szCs w:val="20"/>
            <w:lang w:val="en-US"/>
          </w:rPr>
          <w:t>energo</w:t>
        </w:r>
        <w:r w:rsidR="00054F7D" w:rsidRPr="00BF50A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054F7D">
        <w:rPr>
          <w:rFonts w:ascii="Tahoma" w:hAnsi="Tahoma" w:cs="Tahoma"/>
          <w:sz w:val="20"/>
          <w:szCs w:val="20"/>
        </w:rPr>
        <w:t xml:space="preserve"> Кондратьеву Игорю Юрьевичу.</w:t>
      </w:r>
    </w:p>
    <w:p w:rsidR="00525404" w:rsidRDefault="00525404" w:rsidP="00B703D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>
        <w:rPr>
          <w:rFonts w:ascii="Tahoma" w:hAnsi="Tahoma" w:cs="Tahoma"/>
          <w:sz w:val="20"/>
          <w:szCs w:val="20"/>
        </w:rPr>
        <w:t xml:space="preserve">. </w:t>
      </w:r>
      <w:r w:rsidR="00054F7D">
        <w:rPr>
          <w:rFonts w:ascii="Tahoma" w:hAnsi="Tahoma" w:cs="Tahoma"/>
          <w:sz w:val="20"/>
          <w:szCs w:val="20"/>
        </w:rPr>
        <w:t xml:space="preserve">В </w:t>
      </w:r>
      <w:r w:rsidR="00054F7D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lastRenderedPageBreak/>
        <w:t>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525404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BF4852" w:rsidRDefault="00B703D2" w:rsidP="0008488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12. </w:t>
            </w:r>
            <w:r w:rsidR="00525404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6E2136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6E2136" w:rsidRDefault="00525404" w:rsidP="0008488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</w:p>
    <w:p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:rsidR="00281856" w:rsidRDefault="00281856" w:rsidP="00281856">
      <w:pPr>
        <w:rPr>
          <w:rFonts w:ascii="Tahoma" w:hAnsi="Tahoma" w:cs="Tahoma"/>
          <w:b/>
          <w:sz w:val="20"/>
          <w:szCs w:val="20"/>
        </w:rPr>
      </w:pPr>
      <w:r w:rsidRPr="008A22AF">
        <w:rPr>
          <w:rFonts w:ascii="Tahoma" w:hAnsi="Tahoma" w:cs="Tahoma"/>
          <w:b/>
          <w:sz w:val="20"/>
          <w:szCs w:val="20"/>
        </w:rPr>
        <w:t xml:space="preserve">Заместитель Генерального директора по правовым вопросам – </w:t>
      </w:r>
    </w:p>
    <w:p w:rsidR="00281856" w:rsidRPr="00F93FAB" w:rsidRDefault="00281856" w:rsidP="00281856">
      <w:pPr>
        <w:rPr>
          <w:rFonts w:ascii="Tahoma" w:hAnsi="Tahoma" w:cs="Tahoma"/>
          <w:sz w:val="20"/>
          <w:szCs w:val="20"/>
        </w:rPr>
      </w:pPr>
      <w:r w:rsidRPr="008A22AF">
        <w:rPr>
          <w:rFonts w:ascii="Tahoma" w:hAnsi="Tahoma" w:cs="Tahoma"/>
          <w:b/>
          <w:sz w:val="20"/>
          <w:szCs w:val="20"/>
        </w:rPr>
        <w:t>начальник юридической службы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</w:t>
      </w:r>
      <w:r>
        <w:rPr>
          <w:rFonts w:ascii="Tahoma" w:hAnsi="Tahoma" w:cs="Tahoma"/>
          <w:b/>
          <w:sz w:val="20"/>
          <w:szCs w:val="20"/>
        </w:rPr>
        <w:t xml:space="preserve">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С.В.Литвинова</w:t>
      </w:r>
      <w:proofErr w:type="spellEnd"/>
    </w:p>
    <w:p w:rsidR="00525404" w:rsidRPr="00F93FAB" w:rsidRDefault="00525404" w:rsidP="0052540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:rsidR="00FD022C" w:rsidRPr="00F93FAB" w:rsidRDefault="00FD022C" w:rsidP="00525404">
      <w:pPr>
        <w:jc w:val="center"/>
        <w:rPr>
          <w:rFonts w:ascii="Tahoma" w:hAnsi="Tahoma" w:cs="Tahoma"/>
          <w:sz w:val="20"/>
          <w:szCs w:val="20"/>
        </w:rPr>
      </w:pPr>
      <w:bookmarkStart w:id="0" w:name="_GoBack"/>
      <w:bookmarkEnd w:id="0"/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2FFB" w:rsidRDefault="00182FFB" w:rsidP="006810CA">
      <w:r>
        <w:separator/>
      </w:r>
    </w:p>
  </w:endnote>
  <w:endnote w:type="continuationSeparator" w:id="0">
    <w:p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2FFB" w:rsidRDefault="00182FFB" w:rsidP="006810CA">
      <w:r>
        <w:separator/>
      </w:r>
    </w:p>
  </w:footnote>
  <w:footnote w:type="continuationSeparator" w:id="0">
    <w:p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54F7D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1FEE"/>
    <w:rsid w:val="001B7CFC"/>
    <w:rsid w:val="001C1B5A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81856"/>
    <w:rsid w:val="002909D5"/>
    <w:rsid w:val="002944EC"/>
    <w:rsid w:val="00297967"/>
    <w:rsid w:val="002A7523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2253"/>
    <w:rsid w:val="003939A3"/>
    <w:rsid w:val="003A2C75"/>
    <w:rsid w:val="003B048B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14AD"/>
    <w:rsid w:val="0052445C"/>
    <w:rsid w:val="00525404"/>
    <w:rsid w:val="005318AA"/>
    <w:rsid w:val="005357E0"/>
    <w:rsid w:val="00553266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14E5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08C0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703D2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97BF2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A657A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energo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1244</Words>
  <Characters>7091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2</cp:revision>
  <cp:lastPrinted>2020-01-23T09:43:00Z</cp:lastPrinted>
  <dcterms:created xsi:type="dcterms:W3CDTF">2020-01-29T10:20:00Z</dcterms:created>
  <dcterms:modified xsi:type="dcterms:W3CDTF">2020-01-29T10:20:00Z</dcterms:modified>
</cp:coreProperties>
</file>