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100.5pt" o:ole="">
                  <v:imagedata r:id="rId9" o:title=""/>
                </v:shape>
                <o:OLEObject Type="Embed" ProgID="PBrush" ShapeID="_x0000_i1025" DrawAspect="Content" ObjectID="_1809355401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4BB737D6" w14:textId="77777777" w:rsidR="00B32969" w:rsidRDefault="00E426E4" w:rsidP="00983F11">
            <w:pPr>
              <w:ind w:right="-108"/>
              <w:rPr>
                <w:rFonts w:ascii="Tahoma" w:hAnsi="Tahoma" w:cs="Tahoma"/>
                <w:b/>
                <w:sz w:val="20"/>
                <w:szCs w:val="22"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  <w:p w14:paraId="25270E34" w14:textId="2EBB61B6" w:rsidR="00B54D6B" w:rsidRPr="00B54D6B" w:rsidRDefault="00B54D6B" w:rsidP="00B54D6B">
            <w:pPr>
              <w:ind w:right="-108"/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</w:p>
        </w:tc>
      </w:tr>
    </w:tbl>
    <w:p w14:paraId="5FD84EC4" w14:textId="50319492" w:rsidR="002909D5" w:rsidRPr="00D24D05" w:rsidRDefault="00244222" w:rsidP="000071A0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</w:t>
      </w:r>
    </w:p>
    <w:p w14:paraId="47ED6D7D" w14:textId="3AAFD20F" w:rsidR="00B06710" w:rsidRPr="00D24D05" w:rsidRDefault="002E39F3" w:rsidP="000071A0">
      <w:pPr>
        <w:ind w:left="4956" w:firstLine="708"/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D86C7F7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544"/>
        <w:gridCol w:w="5670"/>
      </w:tblGrid>
      <w:tr w:rsidR="00525404" w:rsidRPr="00313D5A" w14:paraId="21916A0A" w14:textId="77777777" w:rsidTr="00A70EC4">
        <w:trPr>
          <w:trHeight w:hRule="exact" w:val="5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1740C34E" w:rsidR="00D06A6A" w:rsidRPr="00313D5A" w:rsidRDefault="007A72C0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0EC4">
              <w:rPr>
                <w:rFonts w:ascii="Tahoma" w:hAnsi="Tahoma" w:cs="Tahoma"/>
                <w:sz w:val="20"/>
                <w:szCs w:val="20"/>
              </w:rPr>
              <w:t xml:space="preserve">Ремонт двигателя </w:t>
            </w:r>
            <w:bookmarkStart w:id="0" w:name="_Hlk196225709"/>
            <w:proofErr w:type="spellStart"/>
            <w:r w:rsidRPr="00A70EC4">
              <w:rPr>
                <w:rFonts w:ascii="Tahoma" w:hAnsi="Tahoma" w:cs="Tahoma"/>
                <w:sz w:val="20"/>
                <w:szCs w:val="20"/>
              </w:rPr>
              <w:t>снегоуплотнительной</w:t>
            </w:r>
            <w:proofErr w:type="spellEnd"/>
            <w:r w:rsidRPr="00A70EC4">
              <w:rPr>
                <w:rFonts w:ascii="Tahoma" w:hAnsi="Tahoma" w:cs="Tahoma"/>
                <w:sz w:val="20"/>
                <w:szCs w:val="20"/>
              </w:rPr>
              <w:t xml:space="preserve"> машины</w:t>
            </w:r>
            <w:bookmarkEnd w:id="0"/>
          </w:p>
        </w:tc>
      </w:tr>
      <w:tr w:rsidR="006D277A" w:rsidRPr="00313D5A" w14:paraId="14F7BAEF" w14:textId="77777777" w:rsidTr="00A70EC4">
        <w:trPr>
          <w:trHeight w:val="5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4080E531" w:rsidR="006D277A" w:rsidRPr="00313D5A" w:rsidRDefault="007A72C0" w:rsidP="008A2517">
            <w:pPr>
              <w:rPr>
                <w:rFonts w:ascii="Tahoma" w:hAnsi="Tahoma" w:cs="Tahoma"/>
                <w:sz w:val="20"/>
                <w:szCs w:val="20"/>
              </w:rPr>
            </w:pPr>
            <w:r w:rsidRPr="00A70EC4">
              <w:rPr>
                <w:rFonts w:ascii="Tahoma" w:hAnsi="Tahoma" w:cs="Tahoma"/>
                <w:sz w:val="20"/>
                <w:szCs w:val="20"/>
              </w:rPr>
              <w:t>Не позднее 15.08.2025 г.</w:t>
            </w:r>
          </w:p>
        </w:tc>
      </w:tr>
      <w:tr w:rsidR="00525404" w:rsidRPr="00313D5A" w14:paraId="25379FA5" w14:textId="77777777" w:rsidTr="00A70EC4">
        <w:trPr>
          <w:trHeight w:val="10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D6D5" w14:textId="77777777" w:rsidR="00B54D6B" w:rsidRPr="002247A4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29F07535" w14:textId="77777777" w:rsidR="00B54D6B" w:rsidRPr="002247A4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>
              <w:rPr>
                <w:rFonts w:ascii="Tahoma" w:hAnsi="Tahoma" w:cs="Tahoma"/>
                <w:sz w:val="20"/>
                <w:szCs w:val="20"/>
              </w:rPr>
              <w:t xml:space="preserve">с отсрочкой платежа 15 (пятнадцать) рабочих </w:t>
            </w:r>
            <w:r w:rsidRPr="002247A4">
              <w:rPr>
                <w:rFonts w:ascii="Tahoma" w:hAnsi="Tahoma" w:cs="Tahoma"/>
                <w:sz w:val="20"/>
                <w:szCs w:val="20"/>
              </w:rPr>
              <w:t>дней, с даты заключения Договора.</w:t>
            </w:r>
          </w:p>
          <w:p w14:paraId="08CD4534" w14:textId="77777777" w:rsidR="00B54D6B" w:rsidRPr="002247A4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45E4924A" w14:textId="77777777" w:rsidR="00B54D6B" w:rsidRPr="002247A4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6CCCF5C6" w14:textId="53333826" w:rsidR="00B54D6B" w:rsidRPr="002247A4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r w:rsidR="008A2517" w:rsidRPr="002247A4">
              <w:rPr>
                <w:rFonts w:ascii="Tahoma" w:hAnsi="Tahoma" w:cs="Tahoma"/>
                <w:sz w:val="20"/>
                <w:szCs w:val="20"/>
              </w:rPr>
              <w:t>) -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необходимо указать «в форме согласия» только один из вариантов расчетов;</w:t>
            </w:r>
          </w:p>
          <w:p w14:paraId="0DFDA56B" w14:textId="77777777" w:rsidR="00B54D6B" w:rsidRPr="002247A4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56BFB058" w14:textId="77777777" w:rsidR="00B54D6B" w:rsidRPr="002247A4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12DCFBD5" w:rsidR="00525404" w:rsidRPr="00313D5A" w:rsidRDefault="00B54D6B" w:rsidP="00B54D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A70EC4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53724ADB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517548"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  <w:t>30</w:t>
            </w:r>
            <w:r w:rsidR="0048230C">
              <w:rPr>
                <w:rFonts w:ascii="Tahoma" w:hAnsi="Tahoma" w:cs="Tahoma"/>
                <w:sz w:val="20"/>
                <w:szCs w:val="20"/>
                <w:u w:val="single"/>
              </w:rPr>
              <w:t>.05</w:t>
            </w:r>
            <w:r w:rsidR="009B4C4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C03E02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A70EC4">
        <w:trPr>
          <w:trHeight w:val="4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5D0EB840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48230C">
              <w:rPr>
                <w:rFonts w:ascii="Tahoma" w:hAnsi="Tahoma" w:cs="Tahoma"/>
                <w:sz w:val="20"/>
                <w:szCs w:val="20"/>
                <w:u w:val="single"/>
              </w:rPr>
              <w:t>1</w:t>
            </w:r>
            <w:r w:rsidR="00517548" w:rsidRPr="00517548">
              <w:rPr>
                <w:rFonts w:ascii="Tahoma" w:hAnsi="Tahoma" w:cs="Tahoma"/>
                <w:sz w:val="20"/>
                <w:szCs w:val="20"/>
                <w:u w:val="single"/>
              </w:rPr>
              <w:t>9</w:t>
            </w:r>
            <w:r w:rsidR="0048230C">
              <w:rPr>
                <w:rFonts w:ascii="Tahoma" w:hAnsi="Tahoma" w:cs="Tahoma"/>
                <w:sz w:val="20"/>
                <w:szCs w:val="20"/>
                <w:u w:val="single"/>
              </w:rPr>
              <w:t>.06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716E6A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A70E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1457C64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48230C">
              <w:rPr>
                <w:rFonts w:ascii="Tahoma" w:hAnsi="Tahoma" w:cs="Tahoma"/>
                <w:sz w:val="20"/>
                <w:szCs w:val="20"/>
              </w:rPr>
              <w:t>предложений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A70E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651E25" w:rsidRPr="00313D5A" w14:paraId="2D10E5F7" w14:textId="77777777" w:rsidTr="00A70E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7FC6" w14:textId="32884840" w:rsidR="00651E25" w:rsidRDefault="00651E25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  <w:r w:rsidRPr="00BB0253">
              <w:rPr>
                <w:rFonts w:ascii="Tahoma" w:hAnsi="Tahoma" w:cs="Tahoma"/>
                <w:sz w:val="20"/>
              </w:rPr>
              <w:t xml:space="preserve"> Требования к сертификации Продукции, лицензиям, допускам к определенному виду работ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B8A3" w14:textId="5B3878DD" w:rsidR="00A70EC4" w:rsidRPr="00A70EC4" w:rsidRDefault="003817FB" w:rsidP="00A70EC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="00651E25" w:rsidRPr="00A70EC4">
              <w:rPr>
                <w:rFonts w:ascii="Tahoma" w:hAnsi="Tahoma" w:cs="Tahoma"/>
                <w:sz w:val="20"/>
                <w:szCs w:val="20"/>
              </w:rPr>
              <w:t xml:space="preserve">Наличие </w:t>
            </w:r>
            <w:r w:rsidR="00A70EC4" w:rsidRPr="00A70EC4">
              <w:rPr>
                <w:rFonts w:ascii="Tahoma" w:hAnsi="Tahoma" w:cs="Tahoma"/>
                <w:sz w:val="20"/>
                <w:szCs w:val="20"/>
              </w:rPr>
              <w:t xml:space="preserve">у </w:t>
            </w:r>
            <w:r w:rsidR="00A70EC4" w:rsidRPr="00A70EC4">
              <w:rPr>
                <w:rFonts w:ascii="Tahoma" w:hAnsi="Tahoma" w:cs="Tahoma"/>
                <w:sz w:val="20"/>
                <w:szCs w:val="20"/>
              </w:rPr>
              <w:t>Исполнител</w:t>
            </w:r>
            <w:r w:rsidR="00A70EC4" w:rsidRPr="00A70EC4">
              <w:rPr>
                <w:rFonts w:ascii="Tahoma" w:hAnsi="Tahoma" w:cs="Tahoma"/>
                <w:sz w:val="20"/>
                <w:szCs w:val="20"/>
              </w:rPr>
              <w:t>я</w:t>
            </w:r>
            <w:r w:rsidR="00A70EC4" w:rsidRPr="00A70EC4">
              <w:rPr>
                <w:rFonts w:ascii="Tahoma" w:hAnsi="Tahoma" w:cs="Tahoma"/>
                <w:sz w:val="20"/>
                <w:szCs w:val="20"/>
              </w:rPr>
              <w:t xml:space="preserve"> сертификат</w:t>
            </w:r>
            <w:r w:rsidR="00A70EC4" w:rsidRPr="00A70EC4">
              <w:rPr>
                <w:rFonts w:ascii="Tahoma" w:hAnsi="Tahoma" w:cs="Tahoma"/>
                <w:sz w:val="20"/>
                <w:szCs w:val="20"/>
              </w:rPr>
              <w:t>ов</w:t>
            </w:r>
            <w:r w:rsidR="00A70EC4" w:rsidRPr="00A70EC4">
              <w:rPr>
                <w:rFonts w:ascii="Tahoma" w:hAnsi="Tahoma" w:cs="Tahoma"/>
                <w:sz w:val="20"/>
                <w:szCs w:val="20"/>
              </w:rPr>
              <w:t xml:space="preserve"> на выполнение капитальных ремонтов дизельных двигателей иностранного производства</w:t>
            </w:r>
          </w:p>
          <w:p w14:paraId="4B9BA4DF" w14:textId="6839FCCF" w:rsidR="00651E25" w:rsidRPr="00313D5A" w:rsidRDefault="00651E25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51E25" w:rsidRPr="00313D5A" w14:paraId="6514C3D1" w14:textId="77777777" w:rsidTr="00A70E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7040" w14:textId="43BE7DCC" w:rsidR="00651E25" w:rsidRDefault="00651E25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9. </w:t>
            </w:r>
            <w:r w:rsidRPr="00BB0253">
              <w:rPr>
                <w:rFonts w:ascii="Tahoma" w:hAnsi="Tahoma" w:cs="Tahoma"/>
                <w:sz w:val="20"/>
              </w:rPr>
              <w:t xml:space="preserve">Экологические требования, требования к валидации </w:t>
            </w:r>
            <w:r w:rsidRPr="00BB0253">
              <w:rPr>
                <w:rFonts w:ascii="Tahoma" w:hAnsi="Tahoma" w:cs="Tahoma"/>
                <w:sz w:val="20"/>
              </w:rPr>
              <w:lastRenderedPageBreak/>
              <w:t>Продукции, процессов и оборудования, к квалификации персонала, к системе менеджмента качества Поставщика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3219" w14:textId="7829618F" w:rsidR="00651E25" w:rsidRPr="00313D5A" w:rsidRDefault="00651E25" w:rsidP="00651E25">
            <w:pPr>
              <w:jc w:val="both"/>
              <w:rPr>
                <w:rFonts w:ascii="Tahoma" w:hAnsi="Tahoma" w:cs="Tahoma"/>
                <w:sz w:val="20"/>
              </w:rPr>
            </w:pPr>
            <w:r w:rsidRPr="005A680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- </w:t>
            </w:r>
            <w:r w:rsidRPr="00A70EC4">
              <w:rPr>
                <w:rFonts w:ascii="Tahoma" w:hAnsi="Tahoma" w:cs="Tahoma"/>
                <w:sz w:val="20"/>
                <w:szCs w:val="20"/>
              </w:rPr>
              <w:t xml:space="preserve">Наличие </w:t>
            </w:r>
            <w:r w:rsidR="00A70EC4" w:rsidRPr="00A70EC4">
              <w:rPr>
                <w:rFonts w:ascii="Tahoma" w:hAnsi="Tahoma" w:cs="Tahoma"/>
                <w:sz w:val="20"/>
                <w:szCs w:val="20"/>
              </w:rPr>
              <w:t>Исполнител</w:t>
            </w:r>
            <w:r w:rsidR="00A70EC4" w:rsidRPr="00A70EC4">
              <w:rPr>
                <w:rFonts w:ascii="Tahoma" w:hAnsi="Tahoma" w:cs="Tahoma"/>
                <w:sz w:val="20"/>
                <w:szCs w:val="20"/>
              </w:rPr>
              <w:t>я</w:t>
            </w:r>
            <w:r w:rsidR="00A70EC4" w:rsidRPr="00A70EC4">
              <w:rPr>
                <w:rFonts w:ascii="Tahoma" w:hAnsi="Tahoma" w:cs="Tahoma"/>
                <w:sz w:val="20"/>
                <w:szCs w:val="20"/>
              </w:rPr>
              <w:t xml:space="preserve"> опыт</w:t>
            </w:r>
            <w:r w:rsidR="00A70EC4" w:rsidRPr="00A70EC4">
              <w:rPr>
                <w:rFonts w:ascii="Tahoma" w:hAnsi="Tahoma" w:cs="Tahoma"/>
                <w:sz w:val="20"/>
                <w:szCs w:val="20"/>
              </w:rPr>
              <w:t>а</w:t>
            </w:r>
            <w:r w:rsidR="00A70EC4" w:rsidRPr="00A70EC4">
              <w:rPr>
                <w:rFonts w:ascii="Tahoma" w:hAnsi="Tahoma" w:cs="Tahoma"/>
                <w:sz w:val="20"/>
                <w:szCs w:val="20"/>
              </w:rPr>
              <w:t xml:space="preserve"> работы со </w:t>
            </w:r>
            <w:proofErr w:type="spellStart"/>
            <w:r w:rsidR="00A70EC4" w:rsidRPr="00A70EC4">
              <w:rPr>
                <w:rFonts w:ascii="Tahoma" w:hAnsi="Tahoma" w:cs="Tahoma"/>
                <w:sz w:val="20"/>
                <w:szCs w:val="20"/>
              </w:rPr>
              <w:t>снегоуплотнительными</w:t>
            </w:r>
            <w:proofErr w:type="spellEnd"/>
            <w:r w:rsidR="00A70EC4" w:rsidRPr="00A70EC4">
              <w:rPr>
                <w:rFonts w:ascii="Tahoma" w:hAnsi="Tahoma" w:cs="Tahoma"/>
                <w:sz w:val="20"/>
                <w:szCs w:val="20"/>
              </w:rPr>
              <w:t xml:space="preserve"> машинами марки </w:t>
            </w:r>
            <w:proofErr w:type="spellStart"/>
            <w:r w:rsidR="00A70EC4" w:rsidRPr="00A70EC4">
              <w:rPr>
                <w:rFonts w:ascii="Tahoma" w:hAnsi="Tahoma" w:cs="Tahoma"/>
                <w:sz w:val="20"/>
                <w:szCs w:val="20"/>
              </w:rPr>
              <w:t>Pisten</w:t>
            </w:r>
            <w:proofErr w:type="spellEnd"/>
            <w:r w:rsidR="00A70EC4" w:rsidRPr="00A70EC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A70EC4" w:rsidRPr="00A70EC4">
              <w:rPr>
                <w:rFonts w:ascii="Tahoma" w:hAnsi="Tahoma" w:cs="Tahoma"/>
                <w:sz w:val="20"/>
                <w:szCs w:val="20"/>
              </w:rPr>
              <w:t>Bully</w:t>
            </w:r>
            <w:proofErr w:type="spellEnd"/>
            <w:r w:rsidR="00A70EC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525404" w:rsidRPr="00313D5A" w14:paraId="4ABD3576" w14:textId="77777777" w:rsidTr="00A70E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789634B7" w:rsidR="00525404" w:rsidRPr="00B41680" w:rsidRDefault="003817FB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A70E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7C89B803" w:rsidR="00525404" w:rsidRPr="00313D5A" w:rsidRDefault="003817FB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A70E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2C877CAA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3817FB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13EF8FAA" w14:textId="770169BA" w:rsidR="008471E4" w:rsidRPr="00A70EC4" w:rsidRDefault="00C03E02" w:rsidP="00C03E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013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sz w:val="20"/>
                <w:szCs w:val="20"/>
              </w:rPr>
              <w:t xml:space="preserve">о </w:t>
            </w:r>
            <w:r w:rsidR="00A70EC4">
              <w:rPr>
                <w:rFonts w:ascii="Tahoma" w:hAnsi="Tahoma" w:cs="Tahoma"/>
                <w:sz w:val="20"/>
                <w:szCs w:val="20"/>
              </w:rPr>
              <w:t>возможности з</w:t>
            </w:r>
            <w:r w:rsidR="00A70EC4" w:rsidRPr="00A70EC4">
              <w:rPr>
                <w:rFonts w:ascii="Tahoma" w:hAnsi="Tahoma" w:cs="Tahoma"/>
                <w:sz w:val="20"/>
                <w:szCs w:val="20"/>
              </w:rPr>
              <w:t>акупка запасных частей подрядчиком</w:t>
            </w:r>
            <w:r w:rsidR="00A70EC4">
              <w:rPr>
                <w:rFonts w:ascii="Tahoma" w:hAnsi="Tahoma" w:cs="Tahoma"/>
                <w:sz w:val="20"/>
                <w:szCs w:val="20"/>
              </w:rPr>
              <w:t xml:space="preserve"> (инф. справка/информация в КП)</w:t>
            </w:r>
          </w:p>
        </w:tc>
      </w:tr>
      <w:tr w:rsidR="00525404" w:rsidRPr="00313D5A" w14:paraId="50553860" w14:textId="77777777" w:rsidTr="00A70E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2803B121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3817FB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A70E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448F9A45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3817FB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A70E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2444C369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3817FB">
              <w:rPr>
                <w:rFonts w:ascii="Tahoma" w:hAnsi="Tahoma" w:cs="Tahoma"/>
                <w:sz w:val="20"/>
                <w:szCs w:val="20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A70E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6B2B8DCC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3817FB">
              <w:rPr>
                <w:rFonts w:ascii="Tahoma" w:hAnsi="Tahoma" w:cs="Tahoma"/>
                <w:sz w:val="20"/>
                <w:szCs w:val="20"/>
              </w:rPr>
              <w:t>6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1AF9C3A2" w14:textId="61BC2ACC" w:rsidR="00F7449C" w:rsidRDefault="00B703D2" w:rsidP="00F7449C">
      <w:pPr>
        <w:rPr>
          <w:rStyle w:val="a9"/>
          <w:rFonts w:ascii="Tahoma" w:hAnsi="Tahoma" w:cs="Tahoma"/>
          <w:sz w:val="20"/>
          <w:szCs w:val="20"/>
          <w:u w:val="none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r w:rsidR="00397CEE">
        <w:rPr>
          <w:rFonts w:ascii="Tahoma" w:hAnsi="Tahoma" w:cs="Tahoma"/>
          <w:sz w:val="20"/>
          <w:szCs w:val="20"/>
        </w:rPr>
        <w:t>Власова Артема Валерьевича</w:t>
      </w:r>
      <w:r w:rsidR="00397CEE" w:rsidRPr="00D24D05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397CEE" w:rsidRPr="001E4220">
          <w:rPr>
            <w:rStyle w:val="a9"/>
          </w:rPr>
          <w:t>vlasov@bobrovylog.ru</w:t>
        </w:r>
      </w:hyperlink>
      <w:r w:rsidR="00397CEE" w:rsidRPr="00D24D05">
        <w:rPr>
          <w:rStyle w:val="a9"/>
          <w:rFonts w:ascii="Tahoma" w:hAnsi="Tahoma" w:cs="Tahoma"/>
          <w:sz w:val="20"/>
          <w:szCs w:val="20"/>
        </w:rPr>
        <w:t>;</w:t>
      </w:r>
      <w:r w:rsidR="00F7449C">
        <w:rPr>
          <w:rStyle w:val="a9"/>
          <w:rFonts w:ascii="Tahoma" w:hAnsi="Tahoma" w:cs="Tahoma"/>
          <w:sz w:val="20"/>
          <w:szCs w:val="20"/>
          <w14:ligatures w14:val="standardContextual"/>
        </w:rPr>
        <w:t>,</w:t>
      </w:r>
      <w:r w:rsidR="00F7449C" w:rsidRPr="00085BEB">
        <w:rPr>
          <w:rStyle w:val="a9"/>
          <w:rFonts w:ascii="Tahoma" w:hAnsi="Tahoma" w:cs="Tahoma"/>
          <w:sz w:val="20"/>
          <w:szCs w:val="20"/>
          <w:u w:val="none"/>
          <w14:ligatures w14:val="standardContextual"/>
        </w:rPr>
        <w:t xml:space="preserve"> </w:t>
      </w:r>
      <w:r w:rsidR="00F7449C" w:rsidRPr="00E426E4">
        <w:rPr>
          <w:rFonts w:ascii="Tahoma" w:hAnsi="Tahoma" w:cs="Tahoma"/>
          <w:sz w:val="20"/>
          <w:szCs w:val="20"/>
        </w:rPr>
        <w:t>Вебера Олега Викторовича</w:t>
      </w:r>
      <w:r w:rsidR="00F7449C" w:rsidRPr="00D24D05">
        <w:rPr>
          <w:rFonts w:ascii="Tahoma" w:hAnsi="Tahoma" w:cs="Tahoma"/>
          <w:sz w:val="20"/>
          <w:szCs w:val="20"/>
        </w:rPr>
        <w:t xml:space="preserve"> </w:t>
      </w:r>
      <w:hyperlink r:id="rId12" w:history="1">
        <w:r w:rsidR="00F7449C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veberov</w:t>
        </w:r>
        <w:r w:rsidR="00F7449C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@</w:t>
        </w:r>
        <w:r w:rsidR="00F7449C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bobrovylog</w:t>
        </w:r>
        <w:r w:rsidR="00F7449C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.</w:t>
        </w:r>
        <w:proofErr w:type="spellStart"/>
        <w:r w:rsidR="00F7449C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ru</w:t>
        </w:r>
        <w:proofErr w:type="spellEnd"/>
      </w:hyperlink>
      <w:r w:rsidR="00F7449C" w:rsidRPr="00F7449C">
        <w:rPr>
          <w:rStyle w:val="a9"/>
          <w:rFonts w:ascii="Tahoma" w:hAnsi="Tahoma" w:cs="Tahoma"/>
          <w:sz w:val="20"/>
          <w:szCs w:val="20"/>
          <w:u w:val="none"/>
          <w14:ligatures w14:val="standardContextual"/>
        </w:rPr>
        <w:t>.</w:t>
      </w:r>
      <w:r w:rsidR="00F7449C" w:rsidRPr="00F7449C">
        <w:rPr>
          <w:rStyle w:val="a9"/>
          <w:rFonts w:ascii="Tahoma" w:hAnsi="Tahoma" w:cs="Tahoma"/>
          <w:sz w:val="20"/>
          <w:szCs w:val="20"/>
          <w:u w:val="none"/>
        </w:rPr>
        <w:t xml:space="preserve">   </w:t>
      </w:r>
    </w:p>
    <w:p w14:paraId="2B095119" w14:textId="76F11D30" w:rsidR="00525404" w:rsidRPr="00E426E4" w:rsidRDefault="004E370E" w:rsidP="00F7449C">
      <w:pPr>
        <w:ind w:firstLine="709"/>
        <w:rPr>
          <w:rFonts w:ascii="Tahoma" w:hAnsi="Tahoma" w:cs="Tahoma"/>
          <w:sz w:val="20"/>
          <w:szCs w:val="20"/>
        </w:rPr>
      </w:pPr>
      <w:r w:rsidRPr="00F7449C">
        <w:rPr>
          <w:rFonts w:ascii="Tahoma" w:hAnsi="Tahoma" w:cs="Tahoma"/>
          <w:sz w:val="20"/>
          <w:szCs w:val="20"/>
        </w:rPr>
        <w:t>В</w:t>
      </w:r>
      <w:r w:rsidRPr="00E426E4">
        <w:rPr>
          <w:rFonts w:ascii="Tahoma" w:hAnsi="Tahoma" w:cs="Tahoma"/>
          <w:sz w:val="20"/>
          <w:szCs w:val="20"/>
        </w:rPr>
        <w:t xml:space="preserve">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3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</w:t>
      </w:r>
      <w:r w:rsidRPr="00E426E4">
        <w:rPr>
          <w:rFonts w:ascii="Tahoma" w:hAnsi="Tahoma" w:cs="Tahoma"/>
          <w:sz w:val="20"/>
          <w:szCs w:val="20"/>
        </w:rPr>
        <w:lastRenderedPageBreak/>
        <w:t>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59D7A56B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A1AE27" w14:textId="599A0427" w:rsidR="00E426E4" w:rsidRDefault="0044503B" w:rsidP="004F40F9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0BB1ED9D" w:rsidR="006C007D" w:rsidRPr="00D24D05" w:rsidRDefault="003817FB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3817FB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C394A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B411D1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3817FB" w:rsidRPr="00E426E4" w14:paraId="093509C6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4BF3" w14:textId="610B69E8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  <w:r w:rsidRPr="00BB0253">
              <w:rPr>
                <w:rFonts w:ascii="Tahoma" w:hAnsi="Tahoma" w:cs="Tahoma"/>
                <w:sz w:val="20"/>
              </w:rPr>
              <w:t xml:space="preserve"> Требования к сертификации Продукции, лицензиям, допускам к определенному виду работ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81D7" w14:textId="2CCEA80C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B411D1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3817FB" w:rsidRPr="00E426E4" w14:paraId="5C54738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1EEB" w14:textId="0DEAE13F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9. </w:t>
            </w:r>
            <w:r w:rsidRPr="00BB0253">
              <w:rPr>
                <w:rFonts w:ascii="Tahoma" w:hAnsi="Tahoma" w:cs="Tahoma"/>
                <w:sz w:val="20"/>
              </w:rPr>
              <w:t>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EE5E" w14:textId="0F1197E0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B411D1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3817FB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48C3A5FB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10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5167B680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B411D1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3817FB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11B4F58B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7B7F575F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B411D1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3BB5C64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3817FB"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6E22EEF4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3817FB">
              <w:rPr>
                <w:rFonts w:ascii="Tahoma" w:hAnsi="Tahoma" w:cs="Tahoma"/>
                <w:sz w:val="20"/>
                <w:szCs w:val="18"/>
              </w:rPr>
              <w:t>3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2C58422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3817FB">
              <w:rPr>
                <w:rFonts w:ascii="Tahoma" w:hAnsi="Tahoma" w:cs="Tahoma"/>
                <w:sz w:val="20"/>
                <w:szCs w:val="18"/>
              </w:rPr>
              <w:t>4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06DCD32" w:rsidR="006C007D" w:rsidRPr="00D24D05" w:rsidRDefault="003817FB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6B5E67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lastRenderedPageBreak/>
              <w:t>1</w:t>
            </w:r>
            <w:r w:rsidR="003817FB">
              <w:rPr>
                <w:rFonts w:ascii="Tahoma" w:hAnsi="Tahoma" w:cs="Tahoma"/>
                <w:sz w:val="20"/>
                <w:szCs w:val="18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3FD4D0E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3817FB">
              <w:rPr>
                <w:rFonts w:ascii="Tahoma" w:hAnsi="Tahoma" w:cs="Tahoma"/>
                <w:sz w:val="20"/>
                <w:szCs w:val="18"/>
              </w:rPr>
              <w:t>6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4F40F9" w:rsidRDefault="0044503B" w:rsidP="00D24D05">
      <w:pPr>
        <w:numPr>
          <w:ilvl w:val="0"/>
          <w:numId w:val="1"/>
        </w:numPr>
        <w:ind w:left="0" w:firstLine="851"/>
        <w:jc w:val="both"/>
        <w:rPr>
          <w:rStyle w:val="a9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4" w:history="1">
        <w:r w:rsidRPr="004F40F9">
          <w:rPr>
            <w:rStyle w:val="a9"/>
          </w:rPr>
          <w:t>https://www.nornickel.ru/suppliers/register-dishonest-counterparties/</w:t>
        </w:r>
      </w:hyperlink>
      <w:r w:rsidRPr="004F40F9">
        <w:rPr>
          <w:rStyle w:val="a9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Default="00AD663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</w:p>
    <w:p w14:paraId="34E5C6B4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Приложения: </w:t>
      </w:r>
    </w:p>
    <w:p w14:paraId="6E04BCBB" w14:textId="77777777" w:rsidR="004F40F9" w:rsidRPr="004F40F9" w:rsidRDefault="004F40F9" w:rsidP="004F40F9">
      <w:pPr>
        <w:pStyle w:val="a3"/>
        <w:numPr>
          <w:ilvl w:val="0"/>
          <w:numId w:val="3"/>
        </w:numPr>
        <w:tabs>
          <w:tab w:val="left" w:pos="10206"/>
        </w:tabs>
        <w:contextualSpacing w:val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…</w:t>
      </w:r>
    </w:p>
    <w:p w14:paraId="33BD01E9" w14:textId="77777777" w:rsidR="004F40F9" w:rsidRPr="004F40F9" w:rsidRDefault="004F40F9" w:rsidP="004F40F9">
      <w:pPr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Коммерческое / Технико-коммерческое предложение, документы, подтверждающие правоспособность, благонадежность, платежеспособность и финансовую устойчивость, а также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14:paraId="74FF0D53" w14:textId="77777777" w:rsid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sz w:val="20"/>
        </w:rPr>
      </w:pPr>
    </w:p>
    <w:p w14:paraId="77AF2681" w14:textId="1EA9A9EE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 xml:space="preserve">Наименование должности (Поставщик)   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</w:t>
      </w:r>
    </w:p>
    <w:p w14:paraId="15651EB9" w14:textId="77777777" w:rsidR="004F40F9" w:rsidRPr="004F40F9" w:rsidDel="00EC6D88" w:rsidRDefault="004F40F9" w:rsidP="004F40F9">
      <w:pPr>
        <w:rPr>
          <w:rFonts w:ascii="Tahoma" w:hAnsi="Tahoma" w:cs="Tahoma"/>
          <w:sz w:val="20"/>
        </w:rPr>
      </w:pPr>
    </w:p>
    <w:p w14:paraId="268B7110" w14:textId="3605A8DF" w:rsidR="004F40F9" w:rsidRPr="004F40F9" w:rsidRDefault="004F40F9" w:rsidP="007E6AB7">
      <w:pPr>
        <w:tabs>
          <w:tab w:val="left" w:pos="10206"/>
        </w:tabs>
        <w:rPr>
          <w:rFonts w:ascii="Tahoma" w:hAnsi="Tahoma" w:cs="Tahoma"/>
          <w:b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lastRenderedPageBreak/>
        <w:t>[Настоящим заявляем о своем полном и безоговорочном присоединении к Декларации участника закупочной процедуры, размещенной на сайте по адресу</w:t>
      </w:r>
      <w:r w:rsidRPr="004F40F9">
        <w:rPr>
          <w:rFonts w:ascii="Tahoma" w:hAnsi="Tahoma" w:cs="Tahoma"/>
          <w:sz w:val="20"/>
        </w:rPr>
        <w:t xml:space="preserve"> </w:t>
      </w:r>
      <w:hyperlink r:id="rId15" w:tgtFrame="_blank" w:history="1">
        <w:r w:rsidRPr="004F40F9">
          <w:rPr>
            <w:rStyle w:val="a9"/>
            <w:rFonts w:ascii="Tahoma" w:hAnsi="Tahoma" w:cs="Tahoma"/>
            <w:sz w:val="20"/>
          </w:rPr>
          <w:t>https://nornickel.ru/suppliers/contractual-documentation/</w:t>
        </w:r>
      </w:hyperlink>
      <w:r w:rsidRPr="004F40F9">
        <w:rPr>
          <w:rFonts w:ascii="Tahoma" w:hAnsi="Tahoma" w:cs="Tahoma"/>
          <w:sz w:val="20"/>
        </w:rPr>
        <w:t xml:space="preserve">. </w:t>
      </w:r>
      <w:r w:rsidRPr="004F40F9">
        <w:rPr>
          <w:rFonts w:ascii="Tahoma" w:eastAsia="Calibri" w:hAnsi="Tahoma" w:cs="Tahoma"/>
          <w:sz w:val="20"/>
          <w:szCs w:val="20"/>
          <w:lang w:eastAsia="en-US"/>
        </w:rPr>
        <w:t>Настоящим подтверждаем, что с условиями Декларации участника закупочной процедуры ознакомлены, полностью согласны без каких-либо изъятий или ограничений и принимаем ее требования в полном объеме</w:t>
      </w:r>
    </w:p>
    <w:p w14:paraId="478784A3" w14:textId="77777777" w:rsidR="007E6AB7" w:rsidRDefault="007E6AB7" w:rsidP="004F40F9">
      <w:pPr>
        <w:rPr>
          <w:rFonts w:ascii="Tahoma" w:hAnsi="Tahoma" w:cs="Tahoma"/>
          <w:b/>
          <w:sz w:val="20"/>
        </w:rPr>
      </w:pPr>
    </w:p>
    <w:p w14:paraId="30A28968" w14:textId="77777777" w:rsidR="007E6AB7" w:rsidRDefault="007E6AB7" w:rsidP="004F40F9">
      <w:pPr>
        <w:rPr>
          <w:rFonts w:ascii="Tahoma" w:hAnsi="Tahoma" w:cs="Tahoma"/>
          <w:b/>
          <w:sz w:val="20"/>
        </w:rPr>
      </w:pPr>
    </w:p>
    <w:p w14:paraId="4E7D4B61" w14:textId="34F831FD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 xml:space="preserve">Наименование должности (Поставщик)    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Фамилия]</w:t>
      </w:r>
    </w:p>
    <w:p w14:paraId="666F9AAA" w14:textId="5A6849BC" w:rsidR="00AD663F" w:rsidRPr="004F40F9" w:rsidRDefault="00AD663F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6DE1A3C9" w14:textId="045544D8" w:rsidR="00E426E4" w:rsidRPr="004F40F9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2433555B" w14:textId="77777777" w:rsidR="00FD1185" w:rsidRDefault="00FD1185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1D9BA55F" w14:textId="77777777" w:rsidR="00FD1185" w:rsidRDefault="00FD1185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5DB9BFBC" w14:textId="77777777" w:rsidR="003817FB" w:rsidRDefault="003817FB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495299EA" w14:textId="77777777" w:rsidR="003817FB" w:rsidRDefault="003817FB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4AADAA30" w14:textId="77777777" w:rsidR="003817FB" w:rsidRDefault="003817FB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18FAE426" w14:textId="77777777" w:rsidR="003817FB" w:rsidRDefault="003817FB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209C3F3E" w14:textId="77777777" w:rsidR="003817FB" w:rsidRDefault="003817FB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2E21F553" w14:textId="77777777" w:rsidR="003817FB" w:rsidRDefault="003817FB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49610858" w14:textId="77777777" w:rsidR="003817FB" w:rsidRDefault="003817FB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6CD6BEDB" w14:textId="77777777" w:rsidR="003817FB" w:rsidRDefault="003817FB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041B9A9D" w14:textId="77777777" w:rsidR="003817FB" w:rsidRDefault="003817FB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597CC12A" w14:textId="77777777" w:rsidR="003817FB" w:rsidRDefault="003817FB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268E9843" w14:textId="77777777" w:rsidR="003817FB" w:rsidRDefault="003817FB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4A44DB15" w14:textId="77777777" w:rsidR="003817FB" w:rsidRDefault="003817FB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35D46315" w14:textId="77777777" w:rsidR="00FD1185" w:rsidRDefault="00FD1185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71AEB4FD" w14:textId="77777777" w:rsidR="008A2517" w:rsidRDefault="008A2517" w:rsidP="008A251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Генеральный директор                                                                                         </w:t>
      </w:r>
      <w:proofErr w:type="spellStart"/>
      <w:r>
        <w:rPr>
          <w:rFonts w:ascii="Tahoma" w:hAnsi="Tahoma" w:cs="Tahoma"/>
          <w:b/>
          <w:sz w:val="20"/>
          <w:szCs w:val="20"/>
        </w:rPr>
        <w:t>К.В.Нестеров</w:t>
      </w:r>
      <w:proofErr w:type="spellEnd"/>
    </w:p>
    <w:p w14:paraId="56624F9C" w14:textId="77777777" w:rsidR="008A2517" w:rsidRDefault="008A2517" w:rsidP="008A2517">
      <w:pPr>
        <w:rPr>
          <w:rFonts w:ascii="Tahoma" w:hAnsi="Tahoma" w:cs="Tahoma"/>
          <w:sz w:val="20"/>
          <w:szCs w:val="20"/>
        </w:rPr>
      </w:pPr>
    </w:p>
    <w:p w14:paraId="39D086ED" w14:textId="77777777" w:rsidR="00FD1185" w:rsidRDefault="00FD1185" w:rsidP="00FD1185">
      <w:pPr>
        <w:rPr>
          <w:rFonts w:ascii="Tahoma" w:hAnsi="Tahoma" w:cs="Tahoma"/>
          <w:sz w:val="20"/>
          <w:szCs w:val="20"/>
        </w:rPr>
      </w:pPr>
    </w:p>
    <w:p w14:paraId="3CF092B4" w14:textId="77777777" w:rsidR="008A2517" w:rsidRDefault="008A2517" w:rsidP="00FD1185">
      <w:pPr>
        <w:rPr>
          <w:rFonts w:ascii="Tahoma" w:hAnsi="Tahoma" w:cs="Tahoma"/>
          <w:sz w:val="20"/>
          <w:szCs w:val="20"/>
        </w:rPr>
      </w:pPr>
    </w:p>
    <w:p w14:paraId="5D6FE1C5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1983E877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7F76AADD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580AB847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43D6BE7F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3E64F225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3A82D36E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3F6C5EA0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5C244423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7D0BBD12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1F79A03D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14B93611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00A931F4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00F7726F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50DDD662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7BD18279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775A5D77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57D0028D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05608260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6DC4D795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205005F8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15BA4D5A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67C18185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68B3C039" w14:textId="77777777" w:rsidR="003817FB" w:rsidRDefault="003817FB" w:rsidP="00FD1185">
      <w:pPr>
        <w:rPr>
          <w:rFonts w:ascii="Tahoma" w:hAnsi="Tahoma" w:cs="Tahoma"/>
          <w:sz w:val="20"/>
          <w:szCs w:val="20"/>
        </w:rPr>
      </w:pPr>
    </w:p>
    <w:p w14:paraId="0FD5045F" w14:textId="77777777" w:rsidR="00FD1185" w:rsidRPr="00E426E4" w:rsidRDefault="00FD1185" w:rsidP="00FD1185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Исп. Гомер </w:t>
      </w:r>
      <w:r w:rsidRPr="00E426E4">
        <w:rPr>
          <w:rFonts w:ascii="Tahoma" w:hAnsi="Tahoma" w:cs="Tahoma"/>
          <w:sz w:val="20"/>
          <w:szCs w:val="20"/>
        </w:rPr>
        <w:t>Татьяна Олеговна</w:t>
      </w:r>
      <w:r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p w14:paraId="563EB875" w14:textId="77777777" w:rsidR="00E426E4" w:rsidRP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sectPr w:rsidR="00E426E4" w:rsidRPr="00E426E4" w:rsidSect="00D24D05">
      <w:headerReference w:type="default" r:id="rId16"/>
      <w:footerReference w:type="default" r:id="rId17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E4B6C900"/>
    <w:lvl w:ilvl="0" w:tplc="B0B0BC2C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86C2C"/>
    <w:rsid w:val="00090194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260F6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E7CC3"/>
    <w:rsid w:val="00210116"/>
    <w:rsid w:val="00210EA4"/>
    <w:rsid w:val="00214407"/>
    <w:rsid w:val="002147C5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17FB"/>
    <w:rsid w:val="00384533"/>
    <w:rsid w:val="0038626C"/>
    <w:rsid w:val="00386D22"/>
    <w:rsid w:val="00387DD2"/>
    <w:rsid w:val="003907DD"/>
    <w:rsid w:val="00392253"/>
    <w:rsid w:val="003939A3"/>
    <w:rsid w:val="00397CEE"/>
    <w:rsid w:val="003A2C75"/>
    <w:rsid w:val="003B048B"/>
    <w:rsid w:val="003B5503"/>
    <w:rsid w:val="003B6C1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0A63"/>
    <w:rsid w:val="00442908"/>
    <w:rsid w:val="0044503B"/>
    <w:rsid w:val="00446160"/>
    <w:rsid w:val="00450188"/>
    <w:rsid w:val="0046739C"/>
    <w:rsid w:val="00470B67"/>
    <w:rsid w:val="0048230C"/>
    <w:rsid w:val="00483105"/>
    <w:rsid w:val="00492330"/>
    <w:rsid w:val="004B044E"/>
    <w:rsid w:val="004B3681"/>
    <w:rsid w:val="004D7DF4"/>
    <w:rsid w:val="004E2C5F"/>
    <w:rsid w:val="004E370E"/>
    <w:rsid w:val="004F40F9"/>
    <w:rsid w:val="004F75E2"/>
    <w:rsid w:val="0050062F"/>
    <w:rsid w:val="00504ADD"/>
    <w:rsid w:val="005066ED"/>
    <w:rsid w:val="00511E45"/>
    <w:rsid w:val="00515073"/>
    <w:rsid w:val="00517548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15FE5"/>
    <w:rsid w:val="00631FBF"/>
    <w:rsid w:val="00640F2F"/>
    <w:rsid w:val="00642CD3"/>
    <w:rsid w:val="00644137"/>
    <w:rsid w:val="006451C3"/>
    <w:rsid w:val="006503EC"/>
    <w:rsid w:val="00651E25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A5BE3"/>
    <w:rsid w:val="006C007D"/>
    <w:rsid w:val="006C3A30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2187"/>
    <w:rsid w:val="00716B60"/>
    <w:rsid w:val="00716E6A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A72C0"/>
    <w:rsid w:val="007B4011"/>
    <w:rsid w:val="007C48FC"/>
    <w:rsid w:val="007D5021"/>
    <w:rsid w:val="007D7A3B"/>
    <w:rsid w:val="007E6AB7"/>
    <w:rsid w:val="007F3F76"/>
    <w:rsid w:val="00811A84"/>
    <w:rsid w:val="00814D4D"/>
    <w:rsid w:val="008303F4"/>
    <w:rsid w:val="008471E4"/>
    <w:rsid w:val="00855AE7"/>
    <w:rsid w:val="008563B5"/>
    <w:rsid w:val="0086690E"/>
    <w:rsid w:val="00866A9B"/>
    <w:rsid w:val="0087038E"/>
    <w:rsid w:val="00873845"/>
    <w:rsid w:val="00874708"/>
    <w:rsid w:val="00876ABA"/>
    <w:rsid w:val="00877649"/>
    <w:rsid w:val="00880431"/>
    <w:rsid w:val="008928D5"/>
    <w:rsid w:val="00897069"/>
    <w:rsid w:val="008A2517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536D4"/>
    <w:rsid w:val="009572EE"/>
    <w:rsid w:val="0099100D"/>
    <w:rsid w:val="009950B0"/>
    <w:rsid w:val="009B1C24"/>
    <w:rsid w:val="009B314C"/>
    <w:rsid w:val="009B4C44"/>
    <w:rsid w:val="009B594C"/>
    <w:rsid w:val="009C47F4"/>
    <w:rsid w:val="009D629B"/>
    <w:rsid w:val="009E054E"/>
    <w:rsid w:val="009E5285"/>
    <w:rsid w:val="009F08C0"/>
    <w:rsid w:val="009F64B4"/>
    <w:rsid w:val="00A31185"/>
    <w:rsid w:val="00A36884"/>
    <w:rsid w:val="00A4013C"/>
    <w:rsid w:val="00A432D3"/>
    <w:rsid w:val="00A45CF6"/>
    <w:rsid w:val="00A521A8"/>
    <w:rsid w:val="00A5323F"/>
    <w:rsid w:val="00A56E96"/>
    <w:rsid w:val="00A624E3"/>
    <w:rsid w:val="00A66FDB"/>
    <w:rsid w:val="00A677EA"/>
    <w:rsid w:val="00A70EC4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54D6B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03E02"/>
    <w:rsid w:val="00C101F2"/>
    <w:rsid w:val="00C468DD"/>
    <w:rsid w:val="00C4727B"/>
    <w:rsid w:val="00C633B4"/>
    <w:rsid w:val="00C66799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30067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3B4C"/>
    <w:rsid w:val="00F046F4"/>
    <w:rsid w:val="00F06032"/>
    <w:rsid w:val="00F446F2"/>
    <w:rsid w:val="00F507C6"/>
    <w:rsid w:val="00F60A74"/>
    <w:rsid w:val="00F62A1A"/>
    <w:rsid w:val="00F664B1"/>
    <w:rsid w:val="00F66BD5"/>
    <w:rsid w:val="00F7449C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1185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mer@bobrovylog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berov@bobrovylog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asov@bobrovylo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nickel.ru/suppliers/contractual-documentation/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ornickel.ru/suppliers/register-dishonest-counterpar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11</cp:revision>
  <cp:lastPrinted>2024-02-26T09:46:00Z</cp:lastPrinted>
  <dcterms:created xsi:type="dcterms:W3CDTF">2024-12-12T05:32:00Z</dcterms:created>
  <dcterms:modified xsi:type="dcterms:W3CDTF">2025-05-21T10:57:00Z</dcterms:modified>
</cp:coreProperties>
</file>