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E9497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B18E8E2" wp14:editId="25AAE844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289D3B17" wp14:editId="32F0B8A6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EE71B67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63133840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7361D66C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0B6BF203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47300B78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1934E525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1D477B29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5A4C88A5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4522F6FC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696A019A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22CC6BE8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17545988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19FB7D5E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60053326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428814E4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6E56E6FA" w14:textId="77777777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651BB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A6A26" w14:textId="0AA7EB9A" w:rsidR="00525404" w:rsidRPr="00220402" w:rsidRDefault="00385DF3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85DF3">
              <w:rPr>
                <w:rFonts w:ascii="Tahoma" w:hAnsi="Tahoma" w:cs="Tahoma"/>
                <w:sz w:val="20"/>
                <w:szCs w:val="20"/>
              </w:rPr>
              <w:t>Приобретение подметально-уборочной машины</w:t>
            </w:r>
          </w:p>
        </w:tc>
      </w:tr>
      <w:tr w:rsidR="00525404" w:rsidRPr="00F93FAB" w14:paraId="55BC7EF0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80759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EA4FE" w14:textId="7639F55C" w:rsidR="00525404" w:rsidRPr="00652C06" w:rsidRDefault="00144262" w:rsidP="00144262">
            <w:pPr>
              <w:rPr>
                <w:rFonts w:ascii="Tahoma" w:hAnsi="Tahoma" w:cs="Tahoma"/>
                <w:sz w:val="20"/>
                <w:szCs w:val="20"/>
              </w:rPr>
            </w:pPr>
            <w:r w:rsidRPr="00144262">
              <w:rPr>
                <w:rFonts w:ascii="Tahoma" w:hAnsi="Tahoma" w:cs="Tahoma"/>
                <w:sz w:val="20"/>
                <w:szCs w:val="20"/>
              </w:rPr>
              <w:t>до 12.10.2021</w:t>
            </w:r>
            <w:r>
              <w:rPr>
                <w:rFonts w:ascii="Tahoma" w:hAnsi="Tahoma" w:cs="Tahoma"/>
                <w:sz w:val="20"/>
                <w:szCs w:val="20"/>
              </w:rPr>
              <w:t xml:space="preserve"> г.</w:t>
            </w:r>
          </w:p>
        </w:tc>
      </w:tr>
      <w:tr w:rsidR="00525404" w:rsidRPr="00F93FAB" w14:paraId="1C33AB9D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8EC9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877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3790CC6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48FE306F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A94E1D2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CA82AC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</w:t>
            </w:r>
            <w:r w:rsidR="007B5BA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A7DE6F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B116C70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7679EA36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3E1B1E8A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16F76F7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00913A44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B5D43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581CC" w14:textId="5EDCD2FE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374D8C">
              <w:rPr>
                <w:rFonts w:ascii="Tahoma" w:hAnsi="Tahoma" w:cs="Tahoma"/>
                <w:sz w:val="20"/>
                <w:szCs w:val="20"/>
                <w:u w:val="single"/>
              </w:rPr>
              <w:t>2</w:t>
            </w:r>
            <w:r w:rsidR="00385DF3">
              <w:rPr>
                <w:rFonts w:ascii="Tahoma" w:hAnsi="Tahoma" w:cs="Tahoma"/>
                <w:sz w:val="20"/>
                <w:szCs w:val="20"/>
                <w:u w:val="single"/>
              </w:rPr>
              <w:t>3</w:t>
            </w:r>
            <w:r w:rsidR="00374D8C">
              <w:rPr>
                <w:rFonts w:ascii="Tahoma" w:hAnsi="Tahoma" w:cs="Tahoma"/>
                <w:sz w:val="20"/>
                <w:szCs w:val="20"/>
                <w:u w:val="single"/>
              </w:rPr>
              <w:t>.07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>.202</w:t>
            </w:r>
            <w:r w:rsidR="007A0BBE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57DD2411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4FD4C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62819" w14:textId="595FB529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385DF3">
              <w:rPr>
                <w:rFonts w:ascii="Tahoma" w:hAnsi="Tahoma" w:cs="Tahoma"/>
                <w:sz w:val="20"/>
                <w:szCs w:val="20"/>
                <w:u w:val="single"/>
              </w:rPr>
              <w:t>20</w:t>
            </w:r>
            <w:r w:rsidR="00374D8C">
              <w:rPr>
                <w:rFonts w:ascii="Tahoma" w:hAnsi="Tahoma" w:cs="Tahoma"/>
                <w:sz w:val="20"/>
                <w:szCs w:val="20"/>
                <w:u w:val="single"/>
              </w:rPr>
              <w:t>.08</w:t>
            </w:r>
            <w:r>
              <w:rPr>
                <w:rFonts w:ascii="Tahoma" w:hAnsi="Tahoma" w:cs="Tahoma"/>
                <w:sz w:val="20"/>
                <w:szCs w:val="20"/>
                <w:u w:val="single"/>
              </w:rPr>
              <w:t>.202</w:t>
            </w:r>
            <w:r w:rsidR="007A0BBE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724530C8" w14:textId="77777777" w:rsidTr="009E70F0">
        <w:trPr>
          <w:trHeight w:val="89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D89F9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30194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C4068B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1DFE78D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466FB98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472E85C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5ECF1389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492D4C5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69D713E0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7B2269E3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3E62B99E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D6AA8" w14:textId="77777777" w:rsidR="00525404" w:rsidRPr="00F93FAB" w:rsidRDefault="008C027F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18E90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0BE71AD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3BFE16CE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1DBDAF1C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0F3899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69F1ECB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0114508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036114AC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0734C636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7AB09" w14:textId="77777777" w:rsidR="00525404" w:rsidRPr="00796173" w:rsidRDefault="008C027F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9618B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254FF348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021C7405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4A9D0" w14:textId="77777777" w:rsidR="00525404" w:rsidRPr="00F93FAB" w:rsidRDefault="008C027F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339C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229C370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5DF7AFB4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7A92C60E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B9F50" w14:textId="77777777" w:rsidR="00525404" w:rsidRPr="00BF4852" w:rsidRDefault="009E70F0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B7C16" w14:textId="77777777"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76140F10" w14:textId="77777777" w:rsidR="00525404" w:rsidRPr="00E97E1F" w:rsidRDefault="00B11A76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минимально возможных сроках поставки продукции (в днях) с момента заявки Заказчика/подписания Договора (</w:t>
            </w:r>
            <w:r w:rsidR="008D67F2">
              <w:rPr>
                <w:rFonts w:ascii="Tahoma" w:hAnsi="Tahoma" w:cs="Tahoma"/>
                <w:sz w:val="20"/>
                <w:szCs w:val="20"/>
              </w:rPr>
              <w:t>информация в КП/</w:t>
            </w:r>
            <w:r>
              <w:rPr>
                <w:rFonts w:ascii="Tahoma" w:hAnsi="Tahoma" w:cs="Tahoma"/>
                <w:sz w:val="20"/>
                <w:szCs w:val="20"/>
              </w:rPr>
              <w:t xml:space="preserve">инф. </w:t>
            </w:r>
            <w:r w:rsidR="009E70F0">
              <w:rPr>
                <w:rFonts w:ascii="Tahoma" w:hAnsi="Tahoma" w:cs="Tahoma"/>
                <w:sz w:val="20"/>
                <w:szCs w:val="20"/>
              </w:rPr>
              <w:t>письмо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525404" w:rsidRPr="00F93FAB" w14:paraId="1D07091C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500FE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3FE7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490FA9D5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528DA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F715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01E4130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33BF9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B95E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5D8382E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9EE9F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41AC2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1940DBFD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6844421D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1DA93E22" w14:textId="77777777" w:rsidR="00B11A76" w:rsidRPr="0025759F" w:rsidRDefault="00525404" w:rsidP="00B11A76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B11A76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B11A76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sz w:val="20"/>
          <w:szCs w:val="20"/>
        </w:rPr>
        <w:t xml:space="preserve"> Павливу Алексею Николаевичу; </w:t>
      </w:r>
      <w:hyperlink r:id="rId9" w:history="1">
        <w:r w:rsidR="00B11A76" w:rsidRPr="00D838CC">
          <w:rPr>
            <w:rStyle w:val="a8"/>
            <w:rFonts w:ascii="Tahoma" w:hAnsi="Tahoma" w:cs="Tahoma"/>
            <w:sz w:val="20"/>
            <w:szCs w:val="20"/>
            <w:lang w:val="en-US"/>
          </w:rPr>
          <w:t>vahrushev</w:t>
        </w:r>
        <w:r w:rsidR="00B11A76" w:rsidRPr="00D838CC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B11A76">
        <w:rPr>
          <w:rFonts w:ascii="Tahoma" w:hAnsi="Tahoma" w:cs="Tahoma"/>
          <w:sz w:val="20"/>
          <w:szCs w:val="20"/>
        </w:rPr>
        <w:t>Вахрушеву Дмитрию Николаевичу</w:t>
      </w:r>
      <w:r w:rsidR="00B11A76" w:rsidRPr="00F93FAB">
        <w:rPr>
          <w:rFonts w:ascii="Tahoma" w:hAnsi="Tahoma" w:cs="Tahoma"/>
          <w:sz w:val="20"/>
          <w:szCs w:val="20"/>
        </w:rPr>
        <w:t>.</w:t>
      </w:r>
    </w:p>
    <w:p w14:paraId="00C171E7" w14:textId="62FBD460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r>
        <w:rPr>
          <w:rFonts w:ascii="Tahoma" w:hAnsi="Tahoma" w:cs="Tahoma"/>
          <w:sz w:val="20"/>
          <w:szCs w:val="20"/>
        </w:rPr>
        <w:t>Лавицкой</w:t>
      </w:r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 w:rsidR="007A0BBE"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183B4C57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14:paraId="35EC5988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47339707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2135B6D2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260C65ED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3508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46A3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5CAEB509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EFEAD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D1AE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AD6527F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0A4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B819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6F6EDF3B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79C2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EE2C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5077E10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6CCB4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7C904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2D124CAE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BFCF6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43857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9E70F0" w:rsidRPr="00247010" w14:paraId="31C5ED5B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4786B" w14:textId="77777777" w:rsidR="009E70F0" w:rsidRPr="00247010" w:rsidRDefault="008C027F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9E70F0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C661B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7A2C5CCF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F83D8" w14:textId="77777777" w:rsidR="009E70F0" w:rsidRPr="00796173" w:rsidRDefault="008C027F" w:rsidP="009E70F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9E70F0" w:rsidRPr="00796173">
              <w:rPr>
                <w:rFonts w:ascii="Tahoma" w:hAnsi="Tahoma" w:cs="Tahoma"/>
                <w:sz w:val="20"/>
              </w:rPr>
              <w:t>.</w:t>
            </w:r>
            <w:r w:rsidR="009E70F0">
              <w:rPr>
                <w:rFonts w:ascii="Tahoma" w:hAnsi="Tahoma" w:cs="Tahoma"/>
                <w:sz w:val="20"/>
              </w:rPr>
              <w:t xml:space="preserve"> </w:t>
            </w:r>
            <w:r w:rsidR="009E70F0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1A964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5890865A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1583B" w14:textId="77777777" w:rsidR="009E70F0" w:rsidRPr="00247010" w:rsidRDefault="008C027F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9E70F0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2799E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71949C2A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1060" w14:textId="77777777" w:rsidR="009E70F0" w:rsidRPr="00BF4852" w:rsidRDefault="009E70F0" w:rsidP="009E70F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C70B9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C70B9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C70B91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3F903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4688CED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7DA50" w14:textId="77777777" w:rsidR="009E70F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F0E00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49450995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515AF" w14:textId="77777777" w:rsidR="009E70F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8C027F">
              <w:rPr>
                <w:rFonts w:ascii="Tahoma" w:hAnsi="Tahoma" w:cs="Tahoma"/>
                <w:sz w:val="18"/>
                <w:szCs w:val="18"/>
              </w:rPr>
              <w:t>2</w:t>
            </w:r>
            <w:r>
              <w:rPr>
                <w:rFonts w:ascii="Tahoma" w:hAnsi="Tahoma" w:cs="Tahoma"/>
                <w:sz w:val="18"/>
                <w:szCs w:val="18"/>
              </w:rPr>
              <w:t xml:space="preserve">. </w:t>
            </w:r>
            <w:r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D97CA" w14:textId="77777777" w:rsidR="009E70F0" w:rsidRPr="006E2136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3519E06E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D73DD" w14:textId="77777777" w:rsidR="009E70F0" w:rsidRDefault="009E70F0" w:rsidP="009E70F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2E436" w14:textId="77777777" w:rsidR="009E70F0" w:rsidRDefault="009E70F0" w:rsidP="009E70F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60B147E1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3BC9E" w14:textId="77777777" w:rsidR="009E70F0" w:rsidRDefault="009E70F0" w:rsidP="009E70F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7DF60" w14:textId="77777777" w:rsidR="009E70F0" w:rsidRPr="006E2136" w:rsidRDefault="009E70F0" w:rsidP="009E70F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0C1F730F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2D8DC4A4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32BD9847" w14:textId="77777777" w:rsidR="00525404" w:rsidRDefault="00525404" w:rsidP="00525404">
      <w:pPr>
        <w:rPr>
          <w:rFonts w:ascii="Tahoma" w:hAnsi="Tahoma" w:cs="Tahoma"/>
          <w:sz w:val="20"/>
          <w:szCs w:val="20"/>
        </w:rPr>
      </w:pPr>
    </w:p>
    <w:p w14:paraId="2E87A752" w14:textId="77777777" w:rsidR="008C027F" w:rsidRDefault="008C027F" w:rsidP="00525404">
      <w:pPr>
        <w:rPr>
          <w:rFonts w:ascii="Tahoma" w:hAnsi="Tahoma" w:cs="Tahoma"/>
          <w:sz w:val="20"/>
          <w:szCs w:val="20"/>
        </w:rPr>
      </w:pPr>
    </w:p>
    <w:p w14:paraId="252AD23A" w14:textId="77777777" w:rsidR="008C027F" w:rsidRPr="0072241F" w:rsidRDefault="008C027F" w:rsidP="00525404">
      <w:pPr>
        <w:rPr>
          <w:rFonts w:ascii="Tahoma" w:hAnsi="Tahoma" w:cs="Tahoma"/>
          <w:sz w:val="20"/>
          <w:szCs w:val="20"/>
        </w:rPr>
      </w:pPr>
    </w:p>
    <w:p w14:paraId="76CFC1F3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54B4BA9E" w14:textId="77777777" w:rsidR="007A0BBE" w:rsidRPr="00F93FAB" w:rsidRDefault="007A0BBE" w:rsidP="007A0BBE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</w:t>
      </w:r>
      <w:r>
        <w:rPr>
          <w:rFonts w:ascii="Tahoma" w:hAnsi="Tahoma" w:cs="Tahoma"/>
          <w:b/>
          <w:sz w:val="20"/>
          <w:szCs w:val="20"/>
        </w:rPr>
        <w:t xml:space="preserve">      </w:t>
      </w:r>
      <w:r w:rsidRPr="00F93FAB">
        <w:rPr>
          <w:rFonts w:ascii="Tahoma" w:hAnsi="Tahoma" w:cs="Tahoma"/>
          <w:b/>
          <w:sz w:val="20"/>
          <w:szCs w:val="20"/>
        </w:rPr>
        <w:t xml:space="preserve"> </w:t>
      </w:r>
      <w:r>
        <w:rPr>
          <w:rFonts w:ascii="Tahoma" w:hAnsi="Tahoma" w:cs="Tahoma"/>
          <w:b/>
          <w:sz w:val="20"/>
          <w:szCs w:val="20"/>
        </w:rPr>
        <w:t xml:space="preserve">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</w:t>
      </w:r>
      <w:r>
        <w:rPr>
          <w:rFonts w:ascii="Tahoma" w:hAnsi="Tahoma" w:cs="Tahoma"/>
          <w:b/>
          <w:sz w:val="20"/>
          <w:szCs w:val="20"/>
        </w:rPr>
        <w:t xml:space="preserve">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</w:t>
      </w:r>
      <w:r>
        <w:rPr>
          <w:rFonts w:ascii="Tahoma" w:hAnsi="Tahoma" w:cs="Tahoma"/>
          <w:b/>
          <w:sz w:val="20"/>
          <w:szCs w:val="20"/>
        </w:rPr>
        <w:t xml:space="preserve">   </w:t>
      </w:r>
      <w:r w:rsidRPr="00F93FAB">
        <w:rPr>
          <w:rFonts w:ascii="Tahoma" w:hAnsi="Tahoma" w:cs="Tahoma"/>
          <w:b/>
          <w:sz w:val="20"/>
          <w:szCs w:val="20"/>
        </w:rPr>
        <w:t xml:space="preserve">           Е.А. Гаврилова</w:t>
      </w:r>
    </w:p>
    <w:p w14:paraId="34681B30" w14:textId="77777777" w:rsidR="007A0BBE" w:rsidRPr="00F93FAB" w:rsidRDefault="007A0BBE" w:rsidP="007A0BBE">
      <w:pPr>
        <w:jc w:val="center"/>
        <w:rPr>
          <w:rFonts w:ascii="Tahoma" w:hAnsi="Tahoma" w:cs="Tahoma"/>
          <w:sz w:val="20"/>
          <w:szCs w:val="20"/>
        </w:rPr>
      </w:pPr>
    </w:p>
    <w:p w14:paraId="51B95D96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4F48134A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9177A" w14:textId="77777777" w:rsidR="00182FFB" w:rsidRDefault="00182FFB" w:rsidP="006810CA">
      <w:r>
        <w:separator/>
      </w:r>
    </w:p>
  </w:endnote>
  <w:endnote w:type="continuationSeparator" w:id="0">
    <w:p w14:paraId="745EFF1E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8833B" w14:textId="77777777" w:rsidR="00182FFB" w:rsidRDefault="00182FFB" w:rsidP="006810CA">
      <w:r>
        <w:separator/>
      </w:r>
    </w:p>
  </w:footnote>
  <w:footnote w:type="continuationSeparator" w:id="0">
    <w:p w14:paraId="19334CAF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A03BE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E19EF"/>
    <w:rsid w:val="000F034D"/>
    <w:rsid w:val="000F3D9F"/>
    <w:rsid w:val="00100782"/>
    <w:rsid w:val="00113167"/>
    <w:rsid w:val="00120735"/>
    <w:rsid w:val="00132EC2"/>
    <w:rsid w:val="0014426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1F692C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4AF2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74D8C"/>
    <w:rsid w:val="00385DF3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2241F"/>
    <w:rsid w:val="00761C2D"/>
    <w:rsid w:val="00764604"/>
    <w:rsid w:val="0076532C"/>
    <w:rsid w:val="00765DD5"/>
    <w:rsid w:val="00771ADB"/>
    <w:rsid w:val="00783067"/>
    <w:rsid w:val="00791C48"/>
    <w:rsid w:val="007A0BBE"/>
    <w:rsid w:val="007B4011"/>
    <w:rsid w:val="007B5BAE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027F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E70F0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0B91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417B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0F4EB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vahrushe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1244</Words>
  <Characters>7095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9</cp:revision>
  <cp:lastPrinted>2020-03-19T09:27:00Z</cp:lastPrinted>
  <dcterms:created xsi:type="dcterms:W3CDTF">2020-03-18T07:12:00Z</dcterms:created>
  <dcterms:modified xsi:type="dcterms:W3CDTF">2021-07-02T03:52:00Z</dcterms:modified>
</cp:coreProperties>
</file>