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0AB2B10" wp14:editId="019FE77F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59C97818" wp14:editId="21111041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:rsidR="00244222" w:rsidRPr="00247010" w:rsidRDefault="00244222" w:rsidP="00DD16F7">
      <w:pPr>
        <w:rPr>
          <w:rFonts w:ascii="Tahoma" w:hAnsi="Tahoma" w:cs="Tahoma"/>
          <w:b/>
        </w:rPr>
      </w:pPr>
    </w:p>
    <w:p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:rsidR="00B7504E" w:rsidRDefault="00B7504E" w:rsidP="00B7504E">
      <w:pPr>
        <w:jc w:val="right"/>
        <w:rPr>
          <w:rFonts w:ascii="Tahoma" w:hAnsi="Tahoma" w:cs="Tahoma"/>
          <w:b/>
          <w:sz w:val="22"/>
          <w:szCs w:val="22"/>
        </w:rPr>
      </w:pPr>
    </w:p>
    <w:p w:rsidR="00B7504E" w:rsidRDefault="00B7504E" w:rsidP="00B7504E">
      <w:pPr>
        <w:jc w:val="right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Участнику закупочной процедуры</w:t>
      </w:r>
    </w:p>
    <w:p w:rsidR="00B7504E" w:rsidRDefault="00B7504E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:rsidR="00B7504E" w:rsidRDefault="00B7504E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:rsidR="00DD16F7" w:rsidRPr="00F93FAB" w:rsidRDefault="00DD16F7" w:rsidP="00DD16F7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:rsidR="00DD16F7" w:rsidRPr="00DD16F7" w:rsidRDefault="00DD16F7" w:rsidP="00DD16F7">
      <w:pPr>
        <w:jc w:val="both"/>
        <w:rPr>
          <w:rFonts w:ascii="Tahoma" w:hAnsi="Tahoma" w:cs="Tahoma"/>
        </w:rPr>
      </w:pPr>
    </w:p>
    <w:p w:rsidR="00BD3441" w:rsidRPr="00417DD2" w:rsidRDefault="00DD16F7" w:rsidP="00417DD2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DD16F7" w:rsidRPr="00FA4E61" w:rsidTr="00367140">
        <w:trPr>
          <w:trHeight w:hRule="exact" w:val="754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F93FAB" w:rsidRDefault="00DD16F7" w:rsidP="00792B4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16" w:rsidRDefault="00367140" w:rsidP="000C1E69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367140">
              <w:rPr>
                <w:rFonts w:ascii="Tahoma" w:hAnsi="Tahoma" w:cs="Tahoma"/>
                <w:sz w:val="20"/>
                <w:szCs w:val="20"/>
              </w:rPr>
              <w:t xml:space="preserve">Работы по ремонту кабельных колодцев, контуров заземления интегрированной системы безопасности   и </w:t>
            </w:r>
            <w:proofErr w:type="spellStart"/>
            <w:r w:rsidRPr="00367140">
              <w:rPr>
                <w:rFonts w:ascii="Tahoma" w:hAnsi="Tahoma" w:cs="Tahoma"/>
                <w:sz w:val="20"/>
                <w:szCs w:val="20"/>
              </w:rPr>
              <w:t>габионной</w:t>
            </w:r>
            <w:proofErr w:type="spellEnd"/>
            <w:r w:rsidRPr="00367140">
              <w:rPr>
                <w:rFonts w:ascii="Tahoma" w:hAnsi="Tahoma" w:cs="Tahoma"/>
                <w:sz w:val="20"/>
                <w:szCs w:val="20"/>
              </w:rPr>
              <w:t xml:space="preserve"> подпорной стены.</w:t>
            </w:r>
          </w:p>
          <w:p w:rsidR="00367140" w:rsidRPr="00220402" w:rsidRDefault="00367140" w:rsidP="000C1E69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DD16F7" w:rsidRPr="00F93FAB" w:rsidTr="0024701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5066ED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E8500E">
              <w:rPr>
                <w:rFonts w:ascii="Tahoma" w:hAnsi="Tahoma" w:cs="Tahoma"/>
                <w:sz w:val="20"/>
                <w:szCs w:val="20"/>
              </w:rPr>
              <w:t xml:space="preserve"> Срок </w:t>
            </w:r>
            <w:r w:rsidR="005066ED">
              <w:rPr>
                <w:rFonts w:ascii="Tahoma" w:hAnsi="Tahoma" w:cs="Tahoma"/>
                <w:sz w:val="20"/>
                <w:szCs w:val="20"/>
              </w:rPr>
              <w:t>выполнения работ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18" w:rsidRPr="00652C06" w:rsidRDefault="006D2D64" w:rsidP="00771ADB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367140">
              <w:rPr>
                <w:rFonts w:ascii="Tahoma" w:hAnsi="Tahoma" w:cs="Tahoma"/>
                <w:sz w:val="20"/>
                <w:szCs w:val="20"/>
              </w:rPr>
              <w:t>10.07.2020</w:t>
            </w:r>
            <w:r w:rsidR="009C4748">
              <w:rPr>
                <w:rFonts w:ascii="Tahoma" w:hAnsi="Tahoma" w:cs="Tahoma"/>
                <w:sz w:val="20"/>
                <w:szCs w:val="20"/>
              </w:rPr>
              <w:t xml:space="preserve"> года</w:t>
            </w:r>
          </w:p>
        </w:tc>
      </w:tr>
      <w:tr w:rsidR="00DD16F7" w:rsidRPr="00F93FAB" w:rsidTr="0024701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F3EC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BF763E" w:rsidRPr="00F93FAB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="00BF763E"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 w:rsidR="00BF763E"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</w:t>
            </w:r>
            <w:r w:rsidR="001C1B5A" w:rsidRPr="00F93FAB">
              <w:rPr>
                <w:rFonts w:ascii="Tahoma" w:hAnsi="Tahoma" w:cs="Tahoma"/>
                <w:sz w:val="20"/>
                <w:szCs w:val="20"/>
              </w:rPr>
              <w:t>%</w:t>
            </w:r>
            <w:r w:rsidR="001C1B5A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1C1B5A" w:rsidRPr="00F93FAB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даты подписания акта приема-передачи оказанных услуг </w:t>
            </w:r>
            <w:r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(не ранее) </w:t>
            </w:r>
            <w:r>
              <w:rPr>
                <w:rFonts w:ascii="Tahoma" w:hAnsi="Tahoma" w:cs="Tahoma"/>
                <w:sz w:val="20"/>
                <w:szCs w:val="20"/>
              </w:rPr>
              <w:t>3</w:t>
            </w:r>
            <w:r w:rsidRPr="00F93FAB">
              <w:rPr>
                <w:rFonts w:ascii="Tahoma" w:hAnsi="Tahoma" w:cs="Tahoma"/>
                <w:sz w:val="20"/>
                <w:szCs w:val="20"/>
              </w:rPr>
              <w:t>0 (</w:t>
            </w:r>
            <w:r>
              <w:rPr>
                <w:rFonts w:ascii="Tahoma" w:hAnsi="Tahoma" w:cs="Tahoma"/>
                <w:sz w:val="20"/>
                <w:szCs w:val="20"/>
              </w:rPr>
              <w:t>тридцать) календарны</w:t>
            </w:r>
            <w:r w:rsidRPr="00F93FAB">
              <w:rPr>
                <w:rFonts w:ascii="Tahoma" w:hAnsi="Tahoma" w:cs="Tahoma"/>
                <w:sz w:val="20"/>
                <w:szCs w:val="20"/>
              </w:rPr>
              <w:t>х дней.</w:t>
            </w:r>
          </w:p>
          <w:p w:rsidR="0087038E" w:rsidRPr="0067426F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2. 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Возможна оплата по факту </w:t>
            </w:r>
            <w:r w:rsidR="00BF763E">
              <w:rPr>
                <w:rFonts w:ascii="Tahoma" w:hAnsi="Tahoma" w:cs="Tahoma"/>
                <w:sz w:val="20"/>
                <w:szCs w:val="20"/>
              </w:rPr>
              <w:t>выполнения услуг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BF763E"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 (не ранее)</w:t>
            </w:r>
            <w:r w:rsidR="00BF763E">
              <w:rPr>
                <w:rFonts w:ascii="Tahoma" w:hAnsi="Tahoma" w:cs="Tahoma"/>
                <w:sz w:val="20"/>
                <w:szCs w:val="20"/>
              </w:rPr>
              <w:t xml:space="preserve"> 30 (тридца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т</w:t>
            </w:r>
            <w:r w:rsidR="00BF763E">
              <w:rPr>
                <w:rFonts w:ascii="Tahoma" w:hAnsi="Tahoma" w:cs="Tahoma"/>
                <w:sz w:val="20"/>
                <w:szCs w:val="20"/>
              </w:rPr>
              <w:t>ь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) </w:t>
            </w:r>
            <w:r w:rsidR="00BF763E">
              <w:rPr>
                <w:rFonts w:ascii="Tahoma" w:hAnsi="Tahoma" w:cs="Tahoma"/>
                <w:sz w:val="20"/>
                <w:szCs w:val="20"/>
              </w:rPr>
              <w:t>календарны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х дней с даты подписания акта приема-передачи оказанных услуг</w:t>
            </w:r>
            <w:r w:rsidR="00BF763E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BC3F5B" w:rsidRPr="00214BF0" w:rsidRDefault="00214BF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 -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только один из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вариантов расчетов;</w:t>
            </w:r>
          </w:p>
          <w:p w:rsidR="0067426F" w:rsidRPr="00C677B4" w:rsidRDefault="00214BF0" w:rsidP="0067426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 xml:space="preserve">При </w:t>
            </w:r>
            <w:r w:rsidR="001C1B5A" w:rsidRPr="00517D83">
              <w:rPr>
                <w:rFonts w:ascii="Tahoma" w:hAnsi="Tahoma" w:cs="Tahoma"/>
                <w:sz w:val="20"/>
                <w:szCs w:val="20"/>
                <w:u w:val="single"/>
              </w:rPr>
              <w:t>несогласии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иной вариант расчетов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517D83" w:rsidRDefault="00517D83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716B60" w:rsidRPr="00C468DD" w:rsidRDefault="00716B6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DD16F7" w:rsidRPr="00F93FAB" w:rsidTr="0024701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4D7DF4" w:rsidRDefault="00DD16F7" w:rsidP="00C468DD">
            <w:pPr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>1</w:t>
            </w:r>
            <w:r w:rsidR="00AF2D0D">
              <w:rPr>
                <w:rFonts w:ascii="Tahoma" w:hAnsi="Tahoma" w:cs="Tahoma"/>
                <w:sz w:val="20"/>
                <w:szCs w:val="20"/>
              </w:rPr>
              <w:t>6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367140">
              <w:rPr>
                <w:rFonts w:ascii="Tahoma" w:hAnsi="Tahoma" w:cs="Tahoma"/>
                <w:sz w:val="20"/>
                <w:szCs w:val="20"/>
                <w:u w:val="single"/>
              </w:rPr>
              <w:t>07.02</w:t>
            </w:r>
            <w:r w:rsidR="009C4748">
              <w:rPr>
                <w:rFonts w:ascii="Tahoma" w:hAnsi="Tahoma" w:cs="Tahoma"/>
                <w:sz w:val="20"/>
                <w:szCs w:val="20"/>
                <w:u w:val="single"/>
              </w:rPr>
              <w:t>.2020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 xml:space="preserve"> 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времени.</w:t>
            </w:r>
          </w:p>
        </w:tc>
      </w:tr>
      <w:tr w:rsidR="00DD16F7" w:rsidRPr="00F93FAB" w:rsidTr="0024701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 w:rsidR="00C468DD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367140">
              <w:rPr>
                <w:rFonts w:ascii="Tahoma" w:hAnsi="Tahoma" w:cs="Tahoma"/>
                <w:sz w:val="20"/>
                <w:szCs w:val="20"/>
              </w:rPr>
              <w:t>04. 03.</w:t>
            </w:r>
            <w:r w:rsidR="006D2D64">
              <w:rPr>
                <w:rFonts w:ascii="Tahoma" w:hAnsi="Tahoma" w:cs="Tahoma"/>
                <w:sz w:val="20"/>
                <w:szCs w:val="20"/>
                <w:u w:val="single"/>
              </w:rPr>
              <w:t>2020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DD16F7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 w:rsidR="000C379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D3E" w:rsidRDefault="00433D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367140">
              <w:rPr>
                <w:rFonts w:ascii="Tahoma" w:hAnsi="Tahoma" w:cs="Tahoma"/>
                <w:sz w:val="20"/>
                <w:szCs w:val="20"/>
              </w:rPr>
              <w:t>цен</w:t>
            </w:r>
            <w:r w:rsidR="00E35CC2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и в случае если предложенная участником цена выше, чем у других участников, а так же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:rsidR="006E71E4" w:rsidRPr="0025759F" w:rsidRDefault="006E71E4" w:rsidP="00E90E6C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распределить объемы между Поставщиками, направившими наилучшие коммерческие предложения.</w:t>
            </w:r>
          </w:p>
          <w:p w:rsidR="00DD16F7" w:rsidRPr="00F93FAB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lastRenderedPageBreak/>
              <w:t>При этом любые расходы, связанные с участием в закупочной процедуре участник несет самостоятельно, указанные расходы ни при каких обстоятельствах ООО «Ренонс»  не возмещаются.</w:t>
            </w:r>
          </w:p>
        </w:tc>
      </w:tr>
      <w:tr w:rsidR="00764604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F93FAB" w:rsidRDefault="00765DD5" w:rsidP="00491AD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:rsidR="00E90E6C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:rsidR="00764604" w:rsidRPr="00F93FAB" w:rsidRDefault="00E90E6C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764604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796173" w:rsidRDefault="00765DD5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417DD2" w:rsidRDefault="00764604" w:rsidP="00E90E6C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>Согласно Т</w:t>
            </w:r>
            <w:r w:rsidR="00F92D4B" w:rsidRPr="00331B16">
              <w:rPr>
                <w:rFonts w:ascii="Tahoma" w:hAnsi="Tahoma" w:cs="Tahoma"/>
                <w:sz w:val="20"/>
              </w:rPr>
              <w:t xml:space="preserve">ехническому </w:t>
            </w:r>
            <w:r w:rsidRPr="00331B16">
              <w:rPr>
                <w:rFonts w:ascii="Tahoma" w:hAnsi="Tahoma" w:cs="Tahoma"/>
                <w:sz w:val="20"/>
              </w:rPr>
              <w:t>З</w:t>
            </w:r>
            <w:r w:rsidR="00F92D4B" w:rsidRPr="00331B16">
              <w:rPr>
                <w:rFonts w:ascii="Tahoma" w:hAnsi="Tahoma" w:cs="Tahoma"/>
                <w:sz w:val="20"/>
              </w:rPr>
              <w:t>аданию</w:t>
            </w:r>
            <w:r w:rsidRPr="00331B16">
              <w:rPr>
                <w:rFonts w:ascii="Tahoma" w:hAnsi="Tahoma" w:cs="Tahoma"/>
                <w:sz w:val="20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(</w:t>
            </w:r>
            <w:r w:rsidR="0046739C" w:rsidRPr="00417DD2">
              <w:rPr>
                <w:rFonts w:ascii="Tahoma" w:hAnsi="Tahoma" w:cs="Tahoma"/>
                <w:sz w:val="20"/>
                <w:u w:val="single"/>
              </w:rPr>
              <w:t>П</w:t>
            </w:r>
            <w:r w:rsidRPr="00417DD2">
              <w:rPr>
                <w:rFonts w:ascii="Tahoma" w:hAnsi="Tahoma" w:cs="Tahoma"/>
                <w:sz w:val="20"/>
                <w:u w:val="single"/>
              </w:rPr>
              <w:t>риложение</w:t>
            </w:r>
            <w:r w:rsidR="00357AE4" w:rsidRPr="00417DD2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№1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:rsidR="00764604" w:rsidRPr="00796173" w:rsidRDefault="00764604" w:rsidP="00E90E6C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764604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F93FAB" w:rsidRDefault="00765DD5" w:rsidP="00491AD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9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:rsidR="00764604" w:rsidRPr="0046739C" w:rsidRDefault="00BC3F5B" w:rsidP="00E90E6C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Приложением </w:t>
            </w:r>
            <w:r w:rsidR="00C677B4" w:rsidRPr="00C677B4">
              <w:rPr>
                <w:rFonts w:ascii="Tahoma" w:hAnsi="Tahoma" w:cs="Tahoma"/>
                <w:sz w:val="20"/>
                <w:szCs w:val="20"/>
              </w:rPr>
              <w:t>№2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 к настоящему Приглашению.</w:t>
            </w:r>
          </w:p>
        </w:tc>
      </w:tr>
      <w:tr w:rsidR="00BF4852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52" w:rsidRPr="00BF4852" w:rsidRDefault="00765DD5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BF4852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B11121"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валидации Продукции, процессов и оборудования, к квалификации персонала, к системе </w:t>
            </w:r>
            <w:r w:rsidR="00B11121">
              <w:rPr>
                <w:rFonts w:ascii="Tahoma" w:hAnsi="Tahoma" w:cs="Tahoma"/>
                <w:sz w:val="20"/>
                <w:szCs w:val="20"/>
              </w:rPr>
              <w:t>менеджмента качества Поставщика/</w:t>
            </w:r>
            <w:r w:rsidR="00BF4852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F2" w:rsidRPr="00712187" w:rsidRDefault="00F446F2" w:rsidP="00F446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:rsidR="00A35B6B" w:rsidRDefault="00165796" w:rsidP="002A3E7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-</w:t>
            </w:r>
            <w:r w:rsidR="009C4748" w:rsidRPr="009C4748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A35B6B">
              <w:rPr>
                <w:rFonts w:ascii="Tahoma" w:hAnsi="Tahoma" w:cs="Tahoma"/>
                <w:sz w:val="20"/>
                <w:szCs w:val="20"/>
              </w:rPr>
              <w:t>об опыте работы в сфере оказания аналогичных услуг (инф.</w:t>
            </w:r>
            <w:r w:rsidR="002A3E78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A35B6B">
              <w:rPr>
                <w:rFonts w:ascii="Tahoma" w:hAnsi="Tahoma" w:cs="Tahoma"/>
                <w:sz w:val="20"/>
                <w:szCs w:val="20"/>
              </w:rPr>
              <w:t xml:space="preserve">справка с указанием объектов/копии документов заключенных договоров/контрактов за период с 2018-2019 </w:t>
            </w:r>
            <w:proofErr w:type="spellStart"/>
            <w:r w:rsidR="00A35B6B">
              <w:rPr>
                <w:rFonts w:ascii="Tahoma" w:hAnsi="Tahoma" w:cs="Tahoma"/>
                <w:sz w:val="20"/>
                <w:szCs w:val="20"/>
              </w:rPr>
              <w:t>г.г</w:t>
            </w:r>
            <w:proofErr w:type="spellEnd"/>
            <w:r w:rsidR="00A35B6B">
              <w:rPr>
                <w:rFonts w:ascii="Tahoma" w:hAnsi="Tahoma" w:cs="Tahoma"/>
                <w:sz w:val="20"/>
                <w:szCs w:val="20"/>
              </w:rPr>
              <w:t>.);</w:t>
            </w:r>
          </w:p>
          <w:p w:rsidR="00596EA5" w:rsidRPr="00E97E1F" w:rsidRDefault="00596EA5" w:rsidP="002A3E7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="00A35B6B">
              <w:rPr>
                <w:rFonts w:ascii="Tahoma" w:hAnsi="Tahoma" w:cs="Tahoma"/>
                <w:sz w:val="20"/>
                <w:szCs w:val="20"/>
              </w:rPr>
              <w:t>м</w:t>
            </w:r>
            <w:r>
              <w:rPr>
                <w:rFonts w:ascii="Tahoma" w:hAnsi="Tahoma" w:cs="Tahoma"/>
                <w:sz w:val="20"/>
                <w:szCs w:val="20"/>
              </w:rPr>
              <w:t>инимально возможные сроки выполнения работ</w:t>
            </w:r>
            <w:r w:rsidR="002A3E78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A35B6B">
              <w:rPr>
                <w:rFonts w:ascii="Tahoma" w:hAnsi="Tahoma" w:cs="Tahoma"/>
                <w:sz w:val="20"/>
                <w:szCs w:val="20"/>
              </w:rPr>
              <w:t>(</w:t>
            </w:r>
            <w:r w:rsidR="002A3E78">
              <w:rPr>
                <w:rFonts w:ascii="Tahoma" w:hAnsi="Tahoma" w:cs="Tahoma"/>
                <w:sz w:val="20"/>
                <w:szCs w:val="20"/>
              </w:rPr>
              <w:t>инф. письмо/информация в коммерческом предложении)</w:t>
            </w:r>
          </w:p>
        </w:tc>
      </w:tr>
      <w:tr w:rsidR="006E2F8A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F93FAB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1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F93FAB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6E2F8A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2</w:t>
            </w:r>
            <w:r w:rsidR="006E2F8A"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417DD2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6E2F8A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3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A92BF1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67426F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26F" w:rsidRDefault="00765DD5" w:rsidP="0067426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14</w:t>
            </w:r>
            <w:r w:rsidR="0067426F"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26F" w:rsidRPr="00A92BF1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№3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:rsidR="00247010" w:rsidRDefault="00247010" w:rsidP="00FD022C">
      <w:pPr>
        <w:rPr>
          <w:rFonts w:ascii="Tahoma" w:hAnsi="Tahoma" w:cs="Tahoma"/>
          <w:b/>
          <w:sz w:val="20"/>
          <w:szCs w:val="20"/>
        </w:rPr>
      </w:pPr>
    </w:p>
    <w:p w:rsidR="007D502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7D5021"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 w:rsidR="007D5021"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:rsidR="00BE4CD0" w:rsidRPr="00F93FAB" w:rsidRDefault="006503EC" w:rsidP="00BE4CD0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6D2D64" w:rsidRPr="00F93FAB">
        <w:rPr>
          <w:rFonts w:ascii="Tahoma" w:hAnsi="Tahoma" w:cs="Tahoma"/>
          <w:sz w:val="20"/>
          <w:szCs w:val="20"/>
        </w:rPr>
        <w:t>Вопросы, связанные с организацией данной закупочной процедуры, заполнению документации, предоставлению разъяснений можно н</w:t>
      </w:r>
      <w:r w:rsidR="006D2D64">
        <w:rPr>
          <w:rFonts w:ascii="Tahoma" w:hAnsi="Tahoma" w:cs="Tahoma"/>
          <w:sz w:val="20"/>
          <w:szCs w:val="20"/>
        </w:rPr>
        <w:t xml:space="preserve">аправлять на электронный адрес: </w:t>
      </w:r>
      <w:hyperlink r:id="rId8" w:history="1">
        <w:r w:rsidR="006D2D64" w:rsidRPr="0030782F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6D2D64" w:rsidRPr="0030782F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6D2D64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6D2D64">
        <w:rPr>
          <w:rFonts w:ascii="Tahoma" w:hAnsi="Tahoma" w:cs="Tahoma"/>
          <w:sz w:val="20"/>
          <w:szCs w:val="20"/>
        </w:rPr>
        <w:t>Павливу</w:t>
      </w:r>
      <w:proofErr w:type="spellEnd"/>
      <w:r w:rsidR="006D2D64">
        <w:rPr>
          <w:rFonts w:ascii="Tahoma" w:hAnsi="Tahoma" w:cs="Tahoma"/>
          <w:sz w:val="20"/>
          <w:szCs w:val="20"/>
        </w:rPr>
        <w:t xml:space="preserve"> Алексею Николаевичу; </w:t>
      </w:r>
      <w:hyperlink r:id="rId9" w:history="1">
        <w:r w:rsidR="003E6998">
          <w:rPr>
            <w:rStyle w:val="a8"/>
          </w:rPr>
          <w:t>pakulova@bobrovylog.ru</w:t>
        </w:r>
      </w:hyperlink>
      <w:r w:rsidR="00BE4CD0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3E6998">
        <w:rPr>
          <w:rFonts w:ascii="Tahoma" w:hAnsi="Tahoma" w:cs="Tahoma"/>
          <w:sz w:val="20"/>
          <w:szCs w:val="20"/>
        </w:rPr>
        <w:t>Пакуловой</w:t>
      </w:r>
      <w:proofErr w:type="spellEnd"/>
      <w:r w:rsidR="003E6998">
        <w:rPr>
          <w:rFonts w:ascii="Tahoma" w:hAnsi="Tahoma" w:cs="Tahoma"/>
          <w:sz w:val="20"/>
          <w:szCs w:val="20"/>
        </w:rPr>
        <w:t xml:space="preserve"> Татьяне Николаевне</w:t>
      </w:r>
      <w:r w:rsidR="00BE4CD0">
        <w:rPr>
          <w:rFonts w:ascii="Tahoma" w:hAnsi="Tahoma" w:cs="Tahoma"/>
          <w:sz w:val="20"/>
          <w:szCs w:val="20"/>
        </w:rPr>
        <w:t>.</w:t>
      </w:r>
    </w:p>
    <w:p w:rsidR="00E208B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E208B1"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 w:rsidR="00E208B1"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="00E208B1" w:rsidRPr="00352776">
        <w:rPr>
          <w:rFonts w:ascii="Tahoma" w:hAnsi="Tahoma" w:cs="Tahoma"/>
          <w:sz w:val="20"/>
          <w:szCs w:val="20"/>
        </w:rPr>
        <w:t>электронной почты,</w:t>
      </w:r>
      <w:r w:rsidR="00E208B1" w:rsidRPr="00F93FAB">
        <w:rPr>
          <w:rFonts w:ascii="Tahoma" w:hAnsi="Tahoma" w:cs="Tahoma"/>
          <w:sz w:val="20"/>
          <w:szCs w:val="20"/>
        </w:rPr>
        <w:t xml:space="preserve"> в адрес </w:t>
      </w:r>
      <w:proofErr w:type="spellStart"/>
      <w:r w:rsidR="00E208B1">
        <w:rPr>
          <w:rFonts w:ascii="Tahoma" w:hAnsi="Tahoma" w:cs="Tahoma"/>
          <w:sz w:val="20"/>
          <w:szCs w:val="20"/>
        </w:rPr>
        <w:t>Лавицкой</w:t>
      </w:r>
      <w:proofErr w:type="spellEnd"/>
      <w:r w:rsidR="00E208B1"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0" w:history="1">
        <w:r w:rsidR="00E208B1"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 w:rsidR="00E208B1">
        <w:rPr>
          <w:rFonts w:ascii="Tahoma" w:hAnsi="Tahoma" w:cs="Tahoma"/>
          <w:sz w:val="20"/>
          <w:szCs w:val="20"/>
        </w:rPr>
        <w:t xml:space="preserve"> </w:t>
      </w:r>
      <w:r w:rsidR="00E208B1" w:rsidRPr="00352776">
        <w:rPr>
          <w:rFonts w:ascii="Tahoma" w:hAnsi="Tahoma" w:cs="Tahoma"/>
          <w:sz w:val="20"/>
          <w:szCs w:val="20"/>
        </w:rPr>
        <w:t>на имя Генерального директора ООО «Ренонс» – Гавриловой Елены Александровны</w:t>
      </w:r>
      <w:r w:rsidR="00B51F70">
        <w:rPr>
          <w:rFonts w:ascii="Tahoma" w:hAnsi="Tahoma" w:cs="Tahoma"/>
          <w:sz w:val="20"/>
          <w:szCs w:val="20"/>
        </w:rPr>
        <w:t>, или в</w:t>
      </w:r>
      <w:r w:rsidR="00E208B1"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23, приемная Генерального директора ООО «Ренонс»</w:t>
      </w:r>
      <w:r w:rsidR="00E208B1">
        <w:rPr>
          <w:rFonts w:ascii="Tahoma" w:hAnsi="Tahoma" w:cs="Tahoma"/>
          <w:sz w:val="20"/>
          <w:szCs w:val="20"/>
        </w:rPr>
        <w:t xml:space="preserve">. В </w:t>
      </w:r>
      <w:r w:rsidR="00E208B1" w:rsidRPr="00352776">
        <w:rPr>
          <w:rFonts w:ascii="Tahoma" w:hAnsi="Tahoma" w:cs="Tahoma"/>
          <w:sz w:val="20"/>
          <w:szCs w:val="20"/>
        </w:rPr>
        <w:t xml:space="preserve"> бумажном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:rsidR="00E208B1" w:rsidRPr="00352776" w:rsidRDefault="00E208B1" w:rsidP="006503EC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lastRenderedPageBreak/>
        <w:t>Документы Коммерческого предложения должны быть подписаны лицом, имеющим право подписи от имени Претендента.</w:t>
      </w:r>
    </w:p>
    <w:p w:rsidR="00764604" w:rsidRPr="00F93FAB" w:rsidRDefault="00764604" w:rsidP="007646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:rsidR="00A677EA" w:rsidRDefault="00A677EA" w:rsidP="00A677EA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:rsidR="00272FF1" w:rsidRPr="00F93FAB" w:rsidRDefault="00272FF1" w:rsidP="00272FF1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764604" w:rsidRPr="00247010" w:rsidTr="00491AD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C30042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5DD5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796173" w:rsidRDefault="00765DD5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5DD5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9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BF4852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52" w:rsidRPr="00BF4852" w:rsidRDefault="00765DD5" w:rsidP="00491AD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BF4852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EC5635" w:rsidRPr="00EC5635">
              <w:rPr>
                <w:rFonts w:ascii="Tahoma" w:hAnsi="Tahoma" w:cs="Tahoma"/>
                <w:sz w:val="20"/>
                <w:szCs w:val="20"/>
              </w:rPr>
              <w:t>Экологические требования, требования к валидации Продукции, процессов и оборудования, к квалификации персонала, к системе менеджмента качества Поставщика/Иные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52" w:rsidRPr="00247010" w:rsidRDefault="00BF4852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Default="00721027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1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764604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25759F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59F" w:rsidRDefault="00721027" w:rsidP="0038665B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 w:rsidR="00765DD5">
              <w:rPr>
                <w:rFonts w:ascii="Tahoma" w:hAnsi="Tahoma" w:cs="Tahoma"/>
                <w:sz w:val="18"/>
                <w:szCs w:val="18"/>
              </w:rPr>
              <w:t>2</w:t>
            </w:r>
            <w:r w:rsidR="0025759F"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="0025759F"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59F" w:rsidRPr="006E2136" w:rsidRDefault="0025759F" w:rsidP="0038665B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F62A1A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A1A" w:rsidRDefault="00F62A1A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A1A" w:rsidRDefault="00F62A1A" w:rsidP="00716916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C677B4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7B4" w:rsidRDefault="00765DD5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14</w:t>
            </w:r>
            <w:r w:rsidR="00C677B4"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7B4" w:rsidRPr="006E2136" w:rsidRDefault="00C677B4" w:rsidP="00716916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:rsidR="00764604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:rsidR="00764604" w:rsidRPr="00F93FAB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:rsidR="00764604" w:rsidRPr="00F93FAB" w:rsidRDefault="00764604" w:rsidP="00764604">
      <w:pPr>
        <w:rPr>
          <w:rFonts w:ascii="Tahoma" w:hAnsi="Tahoma" w:cs="Tahoma"/>
          <w:sz w:val="20"/>
          <w:szCs w:val="20"/>
        </w:rPr>
      </w:pPr>
    </w:p>
    <w:p w:rsidR="00764604" w:rsidRDefault="00764604" w:rsidP="00764604">
      <w:pPr>
        <w:rPr>
          <w:rFonts w:ascii="Tahoma" w:hAnsi="Tahoma" w:cs="Tahoma"/>
          <w:b/>
          <w:sz w:val="20"/>
          <w:szCs w:val="20"/>
        </w:rPr>
      </w:pPr>
    </w:p>
    <w:p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:rsidR="008A22AF" w:rsidRDefault="008A22AF" w:rsidP="00034209">
      <w:pPr>
        <w:rPr>
          <w:rFonts w:ascii="Tahoma" w:hAnsi="Tahoma" w:cs="Tahoma"/>
          <w:b/>
          <w:sz w:val="20"/>
          <w:szCs w:val="20"/>
        </w:rPr>
      </w:pPr>
      <w:r w:rsidRPr="008A22AF">
        <w:rPr>
          <w:rFonts w:ascii="Tahoma" w:hAnsi="Tahoma" w:cs="Tahoma"/>
          <w:b/>
          <w:sz w:val="20"/>
          <w:szCs w:val="20"/>
        </w:rPr>
        <w:t xml:space="preserve">Заместитель Генерального директора по правовым вопросам – </w:t>
      </w:r>
    </w:p>
    <w:p w:rsidR="00764604" w:rsidRPr="00F93FAB" w:rsidRDefault="008A22AF" w:rsidP="00034209">
      <w:pPr>
        <w:rPr>
          <w:rFonts w:ascii="Tahoma" w:hAnsi="Tahoma" w:cs="Tahoma"/>
          <w:sz w:val="20"/>
          <w:szCs w:val="20"/>
        </w:rPr>
      </w:pPr>
      <w:r w:rsidRPr="008A22AF">
        <w:rPr>
          <w:rFonts w:ascii="Tahoma" w:hAnsi="Tahoma" w:cs="Tahoma"/>
          <w:b/>
          <w:sz w:val="20"/>
          <w:szCs w:val="20"/>
        </w:rPr>
        <w:t>начальник юридической службы</w:t>
      </w:r>
      <w:r w:rsidR="00764604"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="00764604" w:rsidRPr="00F93FAB">
        <w:rPr>
          <w:rFonts w:ascii="Tahoma" w:hAnsi="Tahoma" w:cs="Tahoma"/>
          <w:b/>
          <w:sz w:val="20"/>
          <w:szCs w:val="20"/>
        </w:rPr>
        <w:tab/>
      </w:r>
      <w:r w:rsidR="00764604" w:rsidRPr="00F93FAB">
        <w:rPr>
          <w:rFonts w:ascii="Tahoma" w:hAnsi="Tahoma" w:cs="Tahoma"/>
          <w:b/>
          <w:sz w:val="20"/>
          <w:szCs w:val="20"/>
        </w:rPr>
        <w:tab/>
        <w:t xml:space="preserve">                     </w:t>
      </w:r>
      <w:r>
        <w:rPr>
          <w:rFonts w:ascii="Tahoma" w:hAnsi="Tahoma" w:cs="Tahoma"/>
          <w:b/>
          <w:sz w:val="20"/>
          <w:szCs w:val="20"/>
        </w:rPr>
        <w:t xml:space="preserve">                                 </w:t>
      </w:r>
      <w:bookmarkStart w:id="0" w:name="_GoBack"/>
      <w:bookmarkEnd w:id="0"/>
      <w:r w:rsidR="00764604" w:rsidRPr="00F93FAB"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sz w:val="20"/>
          <w:szCs w:val="20"/>
        </w:rPr>
        <w:t>С.В.Литвинова</w:t>
      </w:r>
      <w:proofErr w:type="spellEnd"/>
    </w:p>
    <w:p w:rsidR="00764604" w:rsidRPr="00F93FAB" w:rsidRDefault="00764604" w:rsidP="00034209">
      <w:pPr>
        <w:tabs>
          <w:tab w:val="left" w:pos="6915"/>
        </w:tabs>
        <w:jc w:val="center"/>
        <w:rPr>
          <w:rFonts w:ascii="Tahoma" w:hAnsi="Tahoma" w:cs="Tahoma"/>
          <w:sz w:val="20"/>
          <w:szCs w:val="20"/>
        </w:rPr>
      </w:pPr>
    </w:p>
    <w:p w:rsidR="00FD022C" w:rsidRPr="00F93FAB" w:rsidRDefault="00FD022C" w:rsidP="009B1C2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1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82FFB" w:rsidRDefault="00182FFB" w:rsidP="006810CA">
      <w:r>
        <w:separator/>
      </w:r>
    </w:p>
  </w:endnote>
  <w:endnote w:type="continuationSeparator" w:id="0">
    <w:p w:rsidR="00182FFB" w:rsidRDefault="00182FFB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82FFB" w:rsidRDefault="00182FFB" w:rsidP="006810CA">
      <w:r>
        <w:separator/>
      </w:r>
    </w:p>
  </w:footnote>
  <w:footnote w:type="continuationSeparator" w:id="0">
    <w:p w:rsidR="00182FFB" w:rsidRDefault="00182FFB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8087C"/>
    <w:rsid w:val="00080CCC"/>
    <w:rsid w:val="000830DE"/>
    <w:rsid w:val="00090194"/>
    <w:rsid w:val="000A74A0"/>
    <w:rsid w:val="000C1B1A"/>
    <w:rsid w:val="000C1E69"/>
    <w:rsid w:val="000C379B"/>
    <w:rsid w:val="000D4372"/>
    <w:rsid w:val="000F034D"/>
    <w:rsid w:val="000F3D9F"/>
    <w:rsid w:val="00100782"/>
    <w:rsid w:val="00113167"/>
    <w:rsid w:val="00120735"/>
    <w:rsid w:val="00132EC2"/>
    <w:rsid w:val="00144B72"/>
    <w:rsid w:val="00145E6D"/>
    <w:rsid w:val="00152FEC"/>
    <w:rsid w:val="00153631"/>
    <w:rsid w:val="00153BCD"/>
    <w:rsid w:val="00155915"/>
    <w:rsid w:val="001622EE"/>
    <w:rsid w:val="00165796"/>
    <w:rsid w:val="00165D31"/>
    <w:rsid w:val="00166CD5"/>
    <w:rsid w:val="00171C56"/>
    <w:rsid w:val="00182FFB"/>
    <w:rsid w:val="00187123"/>
    <w:rsid w:val="001B7CFC"/>
    <w:rsid w:val="001C1B5A"/>
    <w:rsid w:val="00210116"/>
    <w:rsid w:val="00210EA4"/>
    <w:rsid w:val="00214407"/>
    <w:rsid w:val="00214BF0"/>
    <w:rsid w:val="00220402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3E78"/>
    <w:rsid w:val="002A7523"/>
    <w:rsid w:val="002B7CF1"/>
    <w:rsid w:val="002D07C5"/>
    <w:rsid w:val="002D301A"/>
    <w:rsid w:val="002E32ED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67140"/>
    <w:rsid w:val="00370C78"/>
    <w:rsid w:val="0038626C"/>
    <w:rsid w:val="00386D22"/>
    <w:rsid w:val="003939A3"/>
    <w:rsid w:val="003A2C75"/>
    <w:rsid w:val="003B5503"/>
    <w:rsid w:val="003E6998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739C"/>
    <w:rsid w:val="00492330"/>
    <w:rsid w:val="004B3681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445C"/>
    <w:rsid w:val="005318AA"/>
    <w:rsid w:val="0055411A"/>
    <w:rsid w:val="0055752E"/>
    <w:rsid w:val="00557D94"/>
    <w:rsid w:val="005757AC"/>
    <w:rsid w:val="005954E8"/>
    <w:rsid w:val="00596EA5"/>
    <w:rsid w:val="005A0EE2"/>
    <w:rsid w:val="005B2DB4"/>
    <w:rsid w:val="005C0CC9"/>
    <w:rsid w:val="005C6B91"/>
    <w:rsid w:val="005D153A"/>
    <w:rsid w:val="005D1935"/>
    <w:rsid w:val="00640F2F"/>
    <w:rsid w:val="00644137"/>
    <w:rsid w:val="006451C3"/>
    <w:rsid w:val="006503EC"/>
    <w:rsid w:val="00652C06"/>
    <w:rsid w:val="006617FF"/>
    <w:rsid w:val="00662CF5"/>
    <w:rsid w:val="00673D08"/>
    <w:rsid w:val="0067426F"/>
    <w:rsid w:val="00677C08"/>
    <w:rsid w:val="006810CA"/>
    <w:rsid w:val="00682138"/>
    <w:rsid w:val="006838E4"/>
    <w:rsid w:val="00683CEC"/>
    <w:rsid w:val="0069715B"/>
    <w:rsid w:val="006A4DAD"/>
    <w:rsid w:val="006D2D64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65DD5"/>
    <w:rsid w:val="00771ADB"/>
    <w:rsid w:val="00783067"/>
    <w:rsid w:val="00791C48"/>
    <w:rsid w:val="007B4011"/>
    <w:rsid w:val="007D5021"/>
    <w:rsid w:val="007D7A3B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A22AF"/>
    <w:rsid w:val="008B566A"/>
    <w:rsid w:val="008C6098"/>
    <w:rsid w:val="008F0583"/>
    <w:rsid w:val="0090172A"/>
    <w:rsid w:val="009315A0"/>
    <w:rsid w:val="00932F89"/>
    <w:rsid w:val="00933014"/>
    <w:rsid w:val="0099100D"/>
    <w:rsid w:val="00993070"/>
    <w:rsid w:val="009950B0"/>
    <w:rsid w:val="009B1C24"/>
    <w:rsid w:val="009B594C"/>
    <w:rsid w:val="009C4748"/>
    <w:rsid w:val="009D629B"/>
    <w:rsid w:val="009E5285"/>
    <w:rsid w:val="009F64B4"/>
    <w:rsid w:val="00A31185"/>
    <w:rsid w:val="00A35B6B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F12BC"/>
    <w:rsid w:val="00AF2D0D"/>
    <w:rsid w:val="00B06710"/>
    <w:rsid w:val="00B11121"/>
    <w:rsid w:val="00B20AAF"/>
    <w:rsid w:val="00B30D2F"/>
    <w:rsid w:val="00B33738"/>
    <w:rsid w:val="00B45F76"/>
    <w:rsid w:val="00B51F70"/>
    <w:rsid w:val="00B52F42"/>
    <w:rsid w:val="00B62841"/>
    <w:rsid w:val="00B7504E"/>
    <w:rsid w:val="00BA342F"/>
    <w:rsid w:val="00BC3F5B"/>
    <w:rsid w:val="00BD3441"/>
    <w:rsid w:val="00BE4CD0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13567"/>
    <w:rsid w:val="00D20C32"/>
    <w:rsid w:val="00D55D27"/>
    <w:rsid w:val="00D824A5"/>
    <w:rsid w:val="00D84E24"/>
    <w:rsid w:val="00D9021F"/>
    <w:rsid w:val="00D92234"/>
    <w:rsid w:val="00DB109B"/>
    <w:rsid w:val="00DD16F7"/>
    <w:rsid w:val="00DE0F19"/>
    <w:rsid w:val="00DE7F13"/>
    <w:rsid w:val="00DF0CC7"/>
    <w:rsid w:val="00DF7E37"/>
    <w:rsid w:val="00E0367D"/>
    <w:rsid w:val="00E208B1"/>
    <w:rsid w:val="00E336BA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C5635"/>
    <w:rsid w:val="00EE1A8E"/>
    <w:rsid w:val="00EF6BD8"/>
    <w:rsid w:val="00F046F4"/>
    <w:rsid w:val="00F446F2"/>
    <w:rsid w:val="00F507C6"/>
    <w:rsid w:val="00F60A74"/>
    <w:rsid w:val="00F62A1A"/>
    <w:rsid w:val="00F664B1"/>
    <w:rsid w:val="00F66BD5"/>
    <w:rsid w:val="00F8365F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832368"/>
  <w15:docId w15:val="{9E47051A-5176-44BC-921A-FC879874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  <w:style w:type="character" w:styleId="ab">
    <w:name w:val="Unresolved Mention"/>
    <w:basedOn w:val="a0"/>
    <w:uiPriority w:val="99"/>
    <w:semiHidden/>
    <w:unhideWhenUsed/>
    <w:rsid w:val="006D2D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3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iv@bobrovylog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urist@bobrovylog.ru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pakulova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1285</Words>
  <Characters>7328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Гомер Татьяна Олеговна</cp:lastModifiedBy>
  <cp:revision>4</cp:revision>
  <cp:lastPrinted>2019-12-18T09:25:00Z</cp:lastPrinted>
  <dcterms:created xsi:type="dcterms:W3CDTF">2020-01-27T09:12:00Z</dcterms:created>
  <dcterms:modified xsi:type="dcterms:W3CDTF">2020-01-27T10:29:00Z</dcterms:modified>
</cp:coreProperties>
</file>