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7222DF" w14:paraId="6B740DBC" w14:textId="77777777" w:rsidTr="003778B3">
        <w:trPr>
          <w:trHeight w:val="2545"/>
        </w:trPr>
        <w:tc>
          <w:tcPr>
            <w:tcW w:w="2943" w:type="dxa"/>
            <w:shd w:val="clear" w:color="auto" w:fill="auto"/>
          </w:tcPr>
          <w:p w14:paraId="76B649C4" w14:textId="77777777" w:rsidR="007222DF" w:rsidRDefault="007222DF" w:rsidP="003778B3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5E3FD1B7" wp14:editId="1AE254D9">
                  <wp:extent cx="1609725" cy="1790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A38DF4F" w14:textId="726151D7" w:rsidR="007222DF" w:rsidRDefault="00A22F01" w:rsidP="003778B3">
            <w:pPr>
              <w:ind w:left="-253"/>
            </w:pPr>
            <w:r>
              <w:object w:dxaOrig="5355" w:dyaOrig="2535" w14:anchorId="2AAE2B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86.25pt" o:ole="">
                  <v:imagedata r:id="rId7" o:title=""/>
                </v:shape>
                <o:OLEObject Type="Embed" ProgID="PBrush" ShapeID="_x0000_i1025" DrawAspect="Content" ObjectID="_1740895371" r:id="rId8"/>
              </w:object>
            </w:r>
          </w:p>
          <w:p w14:paraId="1BB4B63C" w14:textId="3CB81982" w:rsidR="00A6019B" w:rsidRDefault="00A6019B" w:rsidP="00A6019B">
            <w:r>
              <w:t xml:space="preserve">«__февраля 2023г. № </w:t>
            </w:r>
            <w:r>
              <w:rPr>
                <w:u w:val="single"/>
              </w:rPr>
              <w:t>Р/</w:t>
            </w:r>
            <w:r w:rsidR="001966B1">
              <w:rPr>
                <w:u w:val="single"/>
              </w:rPr>
              <w:t>101</w:t>
            </w:r>
          </w:p>
          <w:p w14:paraId="02DBC454" w14:textId="1F946A0A" w:rsidR="007222DF" w:rsidRDefault="007222DF" w:rsidP="003778B3"/>
          <w:p w14:paraId="440769D6" w14:textId="7C60521F" w:rsidR="007222DF" w:rsidRPr="00F07609" w:rsidRDefault="007222DF" w:rsidP="003778B3">
            <w:r>
              <w:t>на № ______________________</w:t>
            </w:r>
          </w:p>
        </w:tc>
      </w:tr>
    </w:tbl>
    <w:p w14:paraId="4976827E" w14:textId="4CAE3538" w:rsidR="00244222" w:rsidRPr="00244222" w:rsidRDefault="00244222">
      <w:pPr>
        <w:rPr>
          <w:rFonts w:asciiTheme="minorHAnsi" w:hAnsi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A52C0B" w14:textId="77777777" w:rsidR="000B1F37" w:rsidRDefault="000B1F37" w:rsidP="000B1F37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5323B8B2" w14:textId="404AE341" w:rsidR="000B1F37" w:rsidRPr="000D036D" w:rsidRDefault="0018409B" w:rsidP="000D036D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>
        <w:rPr>
          <w:bCs/>
          <w:lang w:val="en-US"/>
        </w:rPr>
        <w:t xml:space="preserve">                                                                    </w:t>
      </w:r>
    </w:p>
    <w:p w14:paraId="1C715643" w14:textId="77777777" w:rsidR="000B1F37" w:rsidRPr="00F93FAB" w:rsidRDefault="000B1F37" w:rsidP="000B1F3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43071AC3" w14:textId="77777777" w:rsidR="000B1F37" w:rsidRPr="00DD16F7" w:rsidRDefault="000B1F37" w:rsidP="000B1F37">
      <w:pPr>
        <w:jc w:val="both"/>
        <w:rPr>
          <w:rFonts w:ascii="Tahoma" w:hAnsi="Tahoma" w:cs="Tahoma"/>
        </w:rPr>
      </w:pPr>
    </w:p>
    <w:p w14:paraId="029A7D31" w14:textId="0AF5223D" w:rsidR="000B1F37" w:rsidRDefault="00CA4AE6" w:rsidP="008031A7">
      <w:pPr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0B1F37"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7BC165D0" w14:textId="77777777" w:rsidR="000B1F37" w:rsidRPr="00417DD2" w:rsidRDefault="000B1F37" w:rsidP="000B1F37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71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409"/>
        <w:gridCol w:w="6662"/>
      </w:tblGrid>
      <w:tr w:rsidR="00F27895" w:rsidRPr="00FA4E61" w14:paraId="2942D0B5" w14:textId="77777777" w:rsidTr="00F27895">
        <w:trPr>
          <w:trHeight w:hRule="exact" w:val="86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FDBB" w14:textId="77777777" w:rsidR="00197A3C" w:rsidRPr="00F93FAB" w:rsidRDefault="00197A3C" w:rsidP="005731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76B" w14:textId="1B743D5C" w:rsidR="00197A3C" w:rsidRPr="00E25333" w:rsidRDefault="00E25333" w:rsidP="005731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5333">
              <w:rPr>
                <w:rFonts w:ascii="Tahoma" w:hAnsi="Tahoma" w:cs="Tahoma"/>
                <w:sz w:val="20"/>
                <w:szCs w:val="20"/>
              </w:rPr>
              <w:t>Разработка проектных решений по ремонту горизонтального подруслового водозабора для обеспечения увеличения расхода воды.</w:t>
            </w:r>
            <w:r w:rsidRPr="00E25333">
              <w:rPr>
                <w:rFonts w:ascii="Tahoma" w:hAnsi="Tahoma" w:cs="Tahoma"/>
              </w:rPr>
              <w:t xml:space="preserve">  </w:t>
            </w:r>
          </w:p>
        </w:tc>
      </w:tr>
      <w:tr w:rsidR="008818A7" w:rsidRPr="00F93FAB" w14:paraId="6E1FF844" w14:textId="77777777" w:rsidTr="00F27895">
        <w:trPr>
          <w:trHeight w:val="28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B9F" w14:textId="7604EDFC" w:rsidR="008818A7" w:rsidRPr="00F93FAB" w:rsidRDefault="008818A7" w:rsidP="008818A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A66" w14:textId="6B293590" w:rsidR="008818A7" w:rsidRPr="00E25333" w:rsidRDefault="00083701" w:rsidP="008818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(шестьдесят</w:t>
            </w:r>
            <w:r w:rsidR="00B355F3" w:rsidRPr="00B355F3">
              <w:rPr>
                <w:rFonts w:ascii="Tahoma" w:hAnsi="Tahoma" w:cs="Tahoma"/>
                <w:sz w:val="20"/>
                <w:szCs w:val="20"/>
              </w:rPr>
              <w:t>) рабочих дней   с момента заключения договора.</w:t>
            </w:r>
            <w:r w:rsidR="00B355F3" w:rsidRPr="00C42CFA">
              <w:rPr>
                <w:rFonts w:ascii="Tahoma" w:hAnsi="Tahoma" w:cs="Tahoma"/>
                <w:color w:val="2D2D2D"/>
              </w:rPr>
              <w:t xml:space="preserve"> </w:t>
            </w:r>
          </w:p>
        </w:tc>
      </w:tr>
      <w:tr w:rsidR="008818A7" w:rsidRPr="00F93FAB" w14:paraId="03AC42E6" w14:textId="77777777" w:rsidTr="00F27895">
        <w:trPr>
          <w:trHeight w:val="106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380C" w14:textId="77777777" w:rsidR="008818A7" w:rsidRPr="00F93FAB" w:rsidRDefault="008818A7" w:rsidP="008818A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FB33" w14:textId="77777777" w:rsidR="008818A7" w:rsidRPr="00E25333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5333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5BBFC15F" w14:textId="77777777" w:rsidR="008818A7" w:rsidRPr="00E25333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5333">
              <w:rPr>
                <w:rFonts w:ascii="Tahoma" w:hAnsi="Tahoma" w:cs="Tahoma"/>
                <w:sz w:val="20"/>
                <w:szCs w:val="20"/>
              </w:rPr>
              <w:t>1. Заказчик производит предоплату в размере 30% стоимости этапа в течение 10 (десяти) банковских дней, с даты заключения Договора.</w:t>
            </w:r>
          </w:p>
          <w:p w14:paraId="666A3E70" w14:textId="77777777" w:rsidR="008818A7" w:rsidRPr="00E25333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5333">
              <w:rPr>
                <w:rFonts w:ascii="Tahoma" w:hAnsi="Tahoma" w:cs="Tahoma"/>
                <w:sz w:val="20"/>
                <w:szCs w:val="20"/>
              </w:rPr>
              <w:t>Окончательный расчет в размере 70% с даты подписания акта приема-передачи оказанных услуг по этапу с отсрочкой платежа (не ранее) 30 (тридцать) календарных дней.</w:t>
            </w:r>
          </w:p>
          <w:p w14:paraId="14EA423B" w14:textId="77777777" w:rsidR="008818A7" w:rsidRPr="00E25333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5333">
              <w:rPr>
                <w:rFonts w:ascii="Tahoma" w:hAnsi="Tahoma" w:cs="Tahoma"/>
                <w:sz w:val="20"/>
                <w:szCs w:val="20"/>
              </w:rPr>
              <w:t>2. Возможна оплата по факту выполнения услуг с отсрочкой платежа (не ранее) 30 (тридцать) календарных дней с даты подписания акта приема-передачи оказанных услуг.</w:t>
            </w:r>
          </w:p>
          <w:p w14:paraId="79FB885A" w14:textId="77777777" w:rsidR="008818A7" w:rsidRPr="00E25333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533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E25333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E25333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только один из вариантов расчетов;</w:t>
            </w:r>
          </w:p>
          <w:p w14:paraId="41AAEA5E" w14:textId="77777777" w:rsidR="008818A7" w:rsidRPr="00E25333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533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E25333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E25333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54EDF3C9" w14:textId="77777777" w:rsidR="008818A7" w:rsidRPr="00E25333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7AE457A" w14:textId="77777777" w:rsidR="008818A7" w:rsidRPr="00E25333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5333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8818A7" w:rsidRPr="00F93FAB" w14:paraId="3BE70DFC" w14:textId="77777777" w:rsidTr="00F27895">
        <w:trPr>
          <w:trHeight w:val="249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2269" w14:textId="77777777" w:rsidR="008818A7" w:rsidRPr="00E25333" w:rsidRDefault="008818A7" w:rsidP="008818A7">
            <w:pPr>
              <w:rPr>
                <w:rFonts w:ascii="Tahoma" w:hAnsi="Tahoma" w:cs="Tahoma"/>
                <w:sz w:val="20"/>
                <w:szCs w:val="20"/>
              </w:rPr>
            </w:pPr>
            <w:r w:rsidRPr="00E25333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A1B" w14:textId="7CB95EA8" w:rsidR="008818A7" w:rsidRPr="00E25333" w:rsidRDefault="008818A7" w:rsidP="008818A7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25333">
              <w:rPr>
                <w:rFonts w:ascii="Tahoma" w:hAnsi="Tahoma" w:cs="Tahoma"/>
                <w:sz w:val="20"/>
                <w:szCs w:val="20"/>
              </w:rPr>
              <w:t>До 16:</w:t>
            </w:r>
            <w:r w:rsidR="00B21453">
              <w:rPr>
                <w:rFonts w:ascii="Tahoma" w:hAnsi="Tahoma" w:cs="Tahoma"/>
                <w:sz w:val="20"/>
                <w:szCs w:val="20"/>
              </w:rPr>
              <w:t xml:space="preserve">00  </w:t>
            </w:r>
            <w:r w:rsidRPr="00E25333">
              <w:rPr>
                <w:rFonts w:ascii="Tahoma" w:hAnsi="Tahoma" w:cs="Tahoma"/>
                <w:sz w:val="20"/>
                <w:szCs w:val="20"/>
              </w:rPr>
              <w:t>0</w:t>
            </w:r>
            <w:r w:rsidR="00083701">
              <w:rPr>
                <w:rFonts w:ascii="Tahoma" w:hAnsi="Tahoma" w:cs="Tahoma"/>
                <w:sz w:val="20"/>
                <w:szCs w:val="20"/>
              </w:rPr>
              <w:t>6</w:t>
            </w:r>
            <w:r w:rsidRPr="00E2533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083701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E25333">
              <w:rPr>
                <w:rFonts w:ascii="Tahoma" w:hAnsi="Tahoma" w:cs="Tahoma"/>
                <w:sz w:val="20"/>
                <w:szCs w:val="20"/>
                <w:u w:val="single"/>
              </w:rPr>
              <w:t>.2023 г.</w:t>
            </w:r>
            <w:r w:rsidRPr="00E25333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8818A7" w:rsidRPr="00F93FAB" w14:paraId="77BA0EDE" w14:textId="77777777" w:rsidTr="00F27895">
        <w:trPr>
          <w:trHeight w:val="45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54AA" w14:textId="77777777" w:rsidR="008818A7" w:rsidRPr="00F93FAB" w:rsidRDefault="008818A7" w:rsidP="008818A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C89C" w14:textId="77777777" w:rsidR="008818A7" w:rsidRPr="00E25333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5333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</w:p>
          <w:p w14:paraId="66F8F41E" w14:textId="0693BF9A" w:rsidR="008818A7" w:rsidRPr="00FE7588" w:rsidRDefault="00083701" w:rsidP="008818A7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28</w:t>
            </w:r>
            <w:r w:rsidR="008818A7" w:rsidRPr="00E25333">
              <w:rPr>
                <w:rFonts w:ascii="Tahoma" w:hAnsi="Tahoma" w:cs="Tahoma"/>
                <w:sz w:val="20"/>
                <w:szCs w:val="20"/>
                <w:u w:val="single"/>
              </w:rPr>
              <w:t>.04.2023</w:t>
            </w:r>
            <w:r w:rsidR="008818A7" w:rsidRPr="00E25333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="008818A7" w:rsidRPr="00E25333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8818A7" w:rsidRPr="00F93FAB" w14:paraId="476C1774" w14:textId="77777777" w:rsidTr="00F27895">
        <w:trPr>
          <w:trHeight w:val="274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5109" w14:textId="77777777" w:rsidR="008818A7" w:rsidRPr="00F93FAB" w:rsidRDefault="008818A7" w:rsidP="008818A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9FD0" w14:textId="77777777" w:rsidR="008818A7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предложений.</w:t>
            </w:r>
          </w:p>
          <w:p w14:paraId="442DA45C" w14:textId="77777777" w:rsidR="008818A7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2607474C" w14:textId="77777777" w:rsidR="008818A7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046FB57" w14:textId="77777777" w:rsidR="008818A7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и в случае, если предложенная участником цена выше, чем у других участников, а также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3E24EC15" w14:textId="77777777" w:rsidR="008818A7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lastRenderedPageBreak/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2981B34E" w14:textId="77777777" w:rsidR="008818A7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6FC878BF" w14:textId="77777777" w:rsidR="008818A7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78CD272D" w14:textId="77777777" w:rsidR="008818A7" w:rsidRPr="0025759F" w:rsidRDefault="008818A7" w:rsidP="008818A7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7164E9D9" w14:textId="77777777" w:rsidR="008818A7" w:rsidRPr="00F93FAB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При этом любые расходы, связанные с участием в закупочной процедуре, участник несет самостоятельно, указанные расходы ни при каких обстоятельствах ООО «Ренонс» не возмещаются.</w:t>
            </w:r>
          </w:p>
        </w:tc>
      </w:tr>
      <w:tr w:rsidR="008818A7" w:rsidRPr="00F93FAB" w14:paraId="5D7166A2" w14:textId="77777777" w:rsidTr="00F27895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8D18" w14:textId="77777777" w:rsidR="008818A7" w:rsidRPr="00F93FAB" w:rsidRDefault="008818A7" w:rsidP="008818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DEC" w14:textId="77777777" w:rsidR="008818A7" w:rsidRPr="00F93FAB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9E4CD62" w14:textId="77777777" w:rsidR="008818A7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29A7EBD0" w14:textId="77777777" w:rsidR="008818A7" w:rsidRPr="00F93FAB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2A0E61C8" w14:textId="77777777" w:rsidR="008818A7" w:rsidRPr="00F93FAB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4C9F99F" w14:textId="77777777" w:rsidR="008818A7" w:rsidRPr="00F93FAB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5379F292" w14:textId="77777777" w:rsidR="008818A7" w:rsidRPr="00F93FAB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085BB285" w14:textId="77777777" w:rsidR="008818A7" w:rsidRPr="00F93FAB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40DC45E0" w14:textId="77777777" w:rsidR="008818A7" w:rsidRPr="00F93FAB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8818A7" w:rsidRPr="00F93FAB" w14:paraId="11EA6648" w14:textId="77777777" w:rsidTr="00F27895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40E5" w14:textId="77777777" w:rsidR="008818A7" w:rsidRDefault="008818A7" w:rsidP="008818A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CA304E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8E8C" w14:textId="57EE1042" w:rsidR="008818A7" w:rsidRPr="00331B16" w:rsidRDefault="00777B49" w:rsidP="008818A7">
            <w:pPr>
              <w:jc w:val="both"/>
              <w:rPr>
                <w:rFonts w:ascii="Tahoma" w:hAnsi="Tahoma" w:cs="Tahoma"/>
                <w:sz w:val="20"/>
              </w:rPr>
            </w:pPr>
            <w:r w:rsidRPr="00777B49">
              <w:rPr>
                <w:rFonts w:ascii="Tahoma" w:hAnsi="Tahoma" w:cs="Tahoma"/>
                <w:sz w:val="20"/>
                <w:szCs w:val="20"/>
              </w:rPr>
              <w:t>Опыт производства   аналогичных работ не менее 3 (трех) лет. Наличие СРО Проектные работы</w:t>
            </w:r>
          </w:p>
        </w:tc>
      </w:tr>
      <w:tr w:rsidR="008818A7" w:rsidRPr="00F93FAB" w14:paraId="0271CD11" w14:textId="77777777" w:rsidTr="00F27895">
        <w:trPr>
          <w:trHeight w:val="958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8E54" w14:textId="77777777" w:rsidR="008818A7" w:rsidRPr="00796173" w:rsidRDefault="008818A7" w:rsidP="008818A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2DF" w14:textId="77777777" w:rsidR="008818A7" w:rsidRPr="00417DD2" w:rsidRDefault="008818A7" w:rsidP="008818A7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417DD2">
              <w:rPr>
                <w:rFonts w:ascii="Tahoma" w:hAnsi="Tahoma" w:cs="Tahoma"/>
                <w:sz w:val="20"/>
                <w:u w:val="single"/>
              </w:rPr>
              <w:t xml:space="preserve">(Приложение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№1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Приглашению)</w:t>
            </w:r>
          </w:p>
          <w:p w14:paraId="660FAD22" w14:textId="77777777" w:rsidR="008818A7" w:rsidRPr="00796173" w:rsidRDefault="008818A7" w:rsidP="008818A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8818A7" w:rsidRPr="00F93FAB" w14:paraId="0EA89277" w14:textId="77777777" w:rsidTr="00F27895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C53D" w14:textId="77777777" w:rsidR="008818A7" w:rsidRPr="00F93FAB" w:rsidRDefault="008818A7" w:rsidP="008818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9A9E" w14:textId="77777777" w:rsidR="008818A7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0FB67A1" w14:textId="77777777" w:rsidR="008818A7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27C3693A" w14:textId="77777777" w:rsidR="008818A7" w:rsidRPr="0046739C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>Приложением №2 к настоящему Приглашению.</w:t>
            </w:r>
          </w:p>
        </w:tc>
      </w:tr>
      <w:tr w:rsidR="008818A7" w:rsidRPr="00F93FAB" w14:paraId="13880AE9" w14:textId="77777777" w:rsidTr="00F27895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223" w14:textId="77777777" w:rsidR="008818A7" w:rsidRPr="00BF4852" w:rsidRDefault="008818A7" w:rsidP="008818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B11121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валидации Продукции, процессов и оборудования, к квалификации персонала, к системе </w:t>
            </w:r>
            <w:r>
              <w:rPr>
                <w:rFonts w:ascii="Tahoma" w:hAnsi="Tahoma" w:cs="Tahoma"/>
                <w:sz w:val="20"/>
                <w:szCs w:val="20"/>
              </w:rPr>
              <w:t>менеджмента качества Поставщика/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0C8" w14:textId="77777777" w:rsidR="008818A7" w:rsidRPr="004275F5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75F5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41CA9377" w14:textId="77777777" w:rsidR="008818A7" w:rsidRPr="00E97E1F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75F5">
              <w:rPr>
                <w:rFonts w:ascii="Tahoma" w:hAnsi="Tahoma" w:cs="Tahoma"/>
                <w:sz w:val="20"/>
                <w:szCs w:val="20"/>
              </w:rPr>
              <w:t>- наличие у Исполнителя опыта выполнения работ / оказания услуг, связанного с предметом закупки. Предоставить в виде справки/сопроводительного письма</w:t>
            </w:r>
          </w:p>
        </w:tc>
      </w:tr>
      <w:tr w:rsidR="008818A7" w:rsidRPr="00F93FAB" w14:paraId="267F0BBE" w14:textId="77777777" w:rsidTr="00F27895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357B" w14:textId="77777777" w:rsidR="008818A7" w:rsidRPr="00F93FAB" w:rsidRDefault="008818A7" w:rsidP="008818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894C" w14:textId="77777777" w:rsidR="008818A7" w:rsidRPr="00F93FAB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8818A7" w:rsidRPr="00F93FAB" w14:paraId="5251F910" w14:textId="77777777" w:rsidTr="00F27895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3769" w14:textId="77777777" w:rsidR="008818A7" w:rsidRDefault="008818A7" w:rsidP="008818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 Согласие на использование типовой формы договора Заказчика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AA9C" w14:textId="77777777" w:rsidR="008818A7" w:rsidRPr="00417DD2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8818A7" w:rsidRPr="00F93FAB" w14:paraId="2B5018D5" w14:textId="77777777" w:rsidTr="00F27895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C536" w14:textId="77777777" w:rsidR="008818A7" w:rsidRDefault="008818A7" w:rsidP="008818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7FC3" w14:textId="77777777" w:rsidR="008818A7" w:rsidRPr="00A92BF1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8818A7" w:rsidRPr="00F93FAB" w14:paraId="495399EF" w14:textId="77777777" w:rsidTr="00F27895">
        <w:trPr>
          <w:trHeight w:val="47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7AD" w14:textId="77777777" w:rsidR="008818A7" w:rsidRDefault="008818A7" w:rsidP="008818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15. Согласие на включение в договор антикоррупционной оговорки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E896" w14:textId="77777777" w:rsidR="008818A7" w:rsidRPr="00A92BF1" w:rsidRDefault="008818A7" w:rsidP="008818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№3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27453EB1" w14:textId="77777777" w:rsidR="00197A3C" w:rsidRPr="00F27895" w:rsidRDefault="00197A3C" w:rsidP="00197A3C">
      <w:pPr>
        <w:rPr>
          <w:rFonts w:ascii="Tahoma" w:hAnsi="Tahoma" w:cs="Tahoma"/>
          <w:b/>
          <w:sz w:val="4"/>
          <w:szCs w:val="4"/>
        </w:rPr>
      </w:pPr>
    </w:p>
    <w:p w14:paraId="2682D01D" w14:textId="77777777" w:rsidR="00197A3C" w:rsidRDefault="00197A3C" w:rsidP="00197A3C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>
        <w:rPr>
          <w:rFonts w:ascii="Tahoma" w:hAnsi="Tahoma" w:cs="Tahoma"/>
          <w:sz w:val="20"/>
          <w:szCs w:val="20"/>
        </w:rPr>
        <w:t xml:space="preserve">ые расходы подлежат обоснованию с расшифровкой. </w:t>
      </w:r>
    </w:p>
    <w:p w14:paraId="12390B7E" w14:textId="247BF346" w:rsidR="000B1F37" w:rsidRDefault="00197A3C" w:rsidP="00197A3C">
      <w:pPr>
        <w:tabs>
          <w:tab w:val="left" w:pos="567"/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>, Павливу Алексею Николаевичу;</w:t>
      </w:r>
      <w:r>
        <w:rPr>
          <w:rFonts w:ascii="Tahoma" w:hAnsi="Tahoma" w:cs="Tahoma"/>
          <w:sz w:val="20"/>
          <w:szCs w:val="20"/>
        </w:rPr>
        <w:t xml:space="preserve"> </w:t>
      </w:r>
      <w:r w:rsidR="00FE7588" w:rsidRPr="00475931">
        <w:rPr>
          <w:rFonts w:ascii="Tahoma" w:hAnsi="Tahoma" w:cs="Tahoma"/>
          <w:color w:val="0000FF"/>
          <w:sz w:val="20"/>
          <w:szCs w:val="20"/>
          <w:lang w:val="en-US"/>
        </w:rPr>
        <w:t>bulgakovsa</w:t>
      </w:r>
      <w:hyperlink r:id="rId10" w:history="1">
        <w:r w:rsidR="00FE7588" w:rsidRPr="00475931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FE7588">
        <w:rPr>
          <w:rFonts w:ascii="Tahoma" w:hAnsi="Tahoma" w:cs="Tahoma"/>
          <w:sz w:val="20"/>
          <w:szCs w:val="20"/>
        </w:rPr>
        <w:t xml:space="preserve"> Булгакову Сергею Анатольевичу;</w:t>
      </w:r>
      <w:r w:rsidR="00FE7588" w:rsidRPr="00FE7588">
        <w:t xml:space="preserve"> </w:t>
      </w:r>
      <w:hyperlink r:id="rId11" w:history="1">
        <w:r w:rsidR="00FE7588" w:rsidRPr="00FA36AA">
          <w:rPr>
            <w:rStyle w:val="a8"/>
            <w:rFonts w:ascii="Tahoma" w:hAnsi="Tahoma" w:cs="Tahoma"/>
            <w:sz w:val="20"/>
            <w:szCs w:val="20"/>
          </w:rPr>
          <w:t>pakulova@bobrovylog.ru</w:t>
        </w:r>
      </w:hyperlink>
      <w:r w:rsidR="00FE7588">
        <w:rPr>
          <w:rFonts w:ascii="Tahoma" w:hAnsi="Tahoma" w:cs="Tahoma"/>
          <w:sz w:val="20"/>
          <w:szCs w:val="20"/>
        </w:rPr>
        <w:t xml:space="preserve"> </w:t>
      </w:r>
      <w:r w:rsidR="00FE7588" w:rsidRPr="00FE7588">
        <w:rPr>
          <w:rFonts w:ascii="Tahoma" w:hAnsi="Tahoma" w:cs="Tahoma"/>
          <w:sz w:val="20"/>
          <w:szCs w:val="20"/>
        </w:rPr>
        <w:t>Пакулов</w:t>
      </w:r>
      <w:r w:rsidR="00FE7588">
        <w:rPr>
          <w:rFonts w:ascii="Tahoma" w:hAnsi="Tahoma" w:cs="Tahoma"/>
          <w:sz w:val="20"/>
          <w:szCs w:val="20"/>
        </w:rPr>
        <w:t>ой</w:t>
      </w:r>
      <w:r w:rsidR="00FE7588" w:rsidRPr="00FE7588">
        <w:rPr>
          <w:rFonts w:ascii="Tahoma" w:hAnsi="Tahoma" w:cs="Tahoma"/>
          <w:sz w:val="20"/>
          <w:szCs w:val="20"/>
        </w:rPr>
        <w:t xml:space="preserve"> Татьян</w:t>
      </w:r>
      <w:r w:rsidR="00FE7588">
        <w:rPr>
          <w:rFonts w:ascii="Tahoma" w:hAnsi="Tahoma" w:cs="Tahoma"/>
          <w:sz w:val="20"/>
          <w:szCs w:val="20"/>
        </w:rPr>
        <w:t>е</w:t>
      </w:r>
      <w:r w:rsidR="00FE7588" w:rsidRPr="00FE7588">
        <w:rPr>
          <w:rFonts w:ascii="Tahoma" w:hAnsi="Tahoma" w:cs="Tahoma"/>
          <w:sz w:val="20"/>
          <w:szCs w:val="20"/>
        </w:rPr>
        <w:t xml:space="preserve"> Николаевн</w:t>
      </w:r>
      <w:r w:rsidR="00FE7588">
        <w:rPr>
          <w:rFonts w:ascii="Tahoma" w:hAnsi="Tahoma" w:cs="Tahoma"/>
          <w:sz w:val="20"/>
          <w:szCs w:val="20"/>
        </w:rPr>
        <w:t>е.</w:t>
      </w:r>
      <w:r w:rsidR="00FE7588" w:rsidRPr="00FE7588">
        <w:rPr>
          <w:rFonts w:ascii="Tahoma" w:hAnsi="Tahoma" w:cs="Tahoma"/>
          <w:sz w:val="20"/>
          <w:szCs w:val="20"/>
        </w:rPr>
        <w:t xml:space="preserve"> </w:t>
      </w:r>
      <w:r w:rsidR="00FE7588" w:rsidRPr="0021705E">
        <w:rPr>
          <w:rFonts w:ascii="Tahoma" w:hAnsi="Tahoma" w:cs="Tahoma"/>
          <w:sz w:val="20"/>
          <w:szCs w:val="20"/>
        </w:rPr>
        <w:t xml:space="preserve"> </w:t>
      </w:r>
      <w:r w:rsidR="000B1F37" w:rsidRPr="0021705E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21705E">
        <w:rPr>
          <w:rFonts w:ascii="Tahoma" w:hAnsi="Tahoma" w:cs="Tahoma"/>
          <w:sz w:val="20"/>
          <w:szCs w:val="20"/>
        </w:rPr>
        <w:t>Ващенко Светланы Ивановны</w:t>
      </w:r>
      <w:r w:rsidR="0021705E" w:rsidRPr="00F93FAB">
        <w:rPr>
          <w:rFonts w:ascii="Tahoma" w:hAnsi="Tahoma" w:cs="Tahoma"/>
          <w:sz w:val="20"/>
          <w:szCs w:val="20"/>
        </w:rPr>
        <w:t xml:space="preserve"> – </w:t>
      </w:r>
      <w:r w:rsidR="0021705E">
        <w:rPr>
          <w:rFonts w:ascii="Tahoma" w:hAnsi="Tahoma" w:cs="Tahoma"/>
          <w:sz w:val="20"/>
          <w:szCs w:val="20"/>
        </w:rPr>
        <w:t>Специалиста 1 категории</w:t>
      </w:r>
      <w:r w:rsidR="0021705E" w:rsidRPr="00F93FAB">
        <w:rPr>
          <w:rFonts w:ascii="Tahoma" w:hAnsi="Tahoma" w:cs="Tahoma"/>
          <w:sz w:val="20"/>
          <w:szCs w:val="20"/>
        </w:rPr>
        <w:t xml:space="preserve"> - </w:t>
      </w:r>
      <w:hyperlink r:id="rId12" w:history="1">
        <w:r w:rsidR="0021705E" w:rsidRPr="00A0287B">
          <w:rPr>
            <w:rStyle w:val="a8"/>
            <w:lang w:val="en-US"/>
          </w:rPr>
          <w:t>vashenkosi</w:t>
        </w:r>
        <w:r w:rsidR="0021705E" w:rsidRPr="00451475">
          <w:rPr>
            <w:rStyle w:val="a8"/>
          </w:rPr>
          <w:t>@</w:t>
        </w:r>
        <w:r w:rsidR="0021705E" w:rsidRPr="00A0287B">
          <w:rPr>
            <w:rStyle w:val="a8"/>
            <w:lang w:val="en-US"/>
          </w:rPr>
          <w:t>bobrovylog</w:t>
        </w:r>
        <w:r w:rsidR="0021705E" w:rsidRPr="00451475">
          <w:rPr>
            <w:rStyle w:val="a8"/>
          </w:rPr>
          <w:t>.</w:t>
        </w:r>
        <w:r w:rsidR="0021705E" w:rsidRPr="00A0287B">
          <w:rPr>
            <w:rStyle w:val="a8"/>
            <w:lang w:val="en-US"/>
          </w:rPr>
          <w:t>ru</w:t>
        </w:r>
      </w:hyperlink>
      <w:r w:rsidR="000B1F37" w:rsidRPr="0087181C">
        <w:rPr>
          <w:rFonts w:ascii="Tahoma" w:hAnsi="Tahoma" w:cs="Tahoma"/>
          <w:sz w:val="20"/>
          <w:szCs w:val="20"/>
        </w:rPr>
        <w:t xml:space="preserve"> на</w:t>
      </w:r>
      <w:r w:rsidR="000B1F37" w:rsidRPr="00981A4F">
        <w:rPr>
          <w:rFonts w:ascii="Tahoma" w:hAnsi="Tahoma" w:cs="Tahoma"/>
          <w:sz w:val="20"/>
          <w:szCs w:val="20"/>
        </w:rPr>
        <w:t xml:space="preserve"> имя Генерального директора ООО «Ренонс» – Нестерова Константина Владиславовича, или в бумажном варианте по адресу</w:t>
      </w:r>
      <w:r w:rsidR="000B1F37" w:rsidRPr="00352776">
        <w:rPr>
          <w:rFonts w:ascii="Tahoma" w:hAnsi="Tahoma" w:cs="Tahoma"/>
          <w:sz w:val="20"/>
          <w:szCs w:val="20"/>
        </w:rPr>
        <w:t>: 660006, г. Красноярск, ул. Сибирская, д. 92, стр. 23</w:t>
      </w:r>
      <w:r w:rsidR="000B1F37">
        <w:rPr>
          <w:rFonts w:ascii="Tahoma" w:hAnsi="Tahoma" w:cs="Tahoma"/>
          <w:sz w:val="20"/>
          <w:szCs w:val="20"/>
        </w:rPr>
        <w:t xml:space="preserve">. В </w:t>
      </w:r>
      <w:r w:rsidR="000B1F37" w:rsidRPr="00352776">
        <w:rPr>
          <w:rFonts w:ascii="Tahoma" w:hAnsi="Tahoma" w:cs="Tahoma"/>
          <w:sz w:val="20"/>
          <w:szCs w:val="20"/>
        </w:rPr>
        <w:t>бумажном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317A9E24" w14:textId="77777777" w:rsidR="000B1F37" w:rsidRPr="00352776" w:rsidRDefault="000B1F37" w:rsidP="000B1F37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48119BDA" w14:textId="77777777" w:rsidR="000B1F37" w:rsidRPr="00F93FAB" w:rsidRDefault="000B1F37" w:rsidP="000B1F3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757D7B9D" w14:textId="12311EFB" w:rsidR="000B1F37" w:rsidRDefault="000B1F37" w:rsidP="00CA4AE6">
      <w:pPr>
        <w:tabs>
          <w:tab w:val="left" w:pos="9639"/>
        </w:tabs>
        <w:ind w:left="567" w:right="55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</w:p>
    <w:p w14:paraId="69FC23A7" w14:textId="77777777" w:rsidR="000B1F37" w:rsidRPr="002B4054" w:rsidRDefault="000B1F37" w:rsidP="000B1F3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8"/>
          <w:szCs w:val="8"/>
        </w:rPr>
      </w:pPr>
    </w:p>
    <w:p w14:paraId="08F0B3FC" w14:textId="77777777" w:rsidR="000B1F37" w:rsidRPr="00CC571F" w:rsidRDefault="000B1F37" w:rsidP="000B1F37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6"/>
          <w:szCs w:val="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663"/>
        <w:gridCol w:w="3118"/>
      </w:tblGrid>
      <w:tr w:rsidR="000B1F37" w:rsidRPr="00247010" w14:paraId="56AACE30" w14:textId="77777777" w:rsidTr="00B0164C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76C2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AA66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B1F37" w:rsidRPr="00247010" w14:paraId="07C2AECA" w14:textId="77777777" w:rsidTr="00B0164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FE0C" w14:textId="77777777" w:rsidR="000B1F37" w:rsidRPr="00C30042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00CE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B1F37" w:rsidRPr="00247010" w14:paraId="3C7FA437" w14:textId="77777777" w:rsidTr="00B0164C">
        <w:trPr>
          <w:trHeight w:val="3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797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C23" w14:textId="77777777" w:rsidR="000B1F37" w:rsidRPr="002B4054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B4054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0B1F37" w:rsidRPr="00247010" w14:paraId="7B118CC0" w14:textId="77777777" w:rsidTr="00B0164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A23C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7984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B1F37" w:rsidRPr="00247010" w14:paraId="0EB2CA79" w14:textId="77777777" w:rsidTr="00B0164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CBF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63EA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B1F37" w:rsidRPr="00247010" w14:paraId="2CF66DA7" w14:textId="77777777" w:rsidTr="00B0164C">
        <w:trPr>
          <w:trHeight w:val="1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3BDA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075E" w14:textId="77777777" w:rsidR="000B1F37" w:rsidRPr="00247010" w:rsidRDefault="000B1F37" w:rsidP="00AE2E98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0B1F37" w:rsidRPr="00247010" w14:paraId="368A8673" w14:textId="77777777" w:rsidTr="00B0164C">
        <w:trPr>
          <w:trHeight w:val="4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649B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45FB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B1F37" w:rsidRPr="00247010" w14:paraId="40D5FF76" w14:textId="77777777" w:rsidTr="00B0164C">
        <w:trPr>
          <w:trHeight w:val="40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C290" w14:textId="77777777" w:rsidR="000B1F37" w:rsidRPr="00796173" w:rsidRDefault="000B1F37" w:rsidP="00AE2E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17E1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B1F37" w:rsidRPr="00247010" w14:paraId="568FD7A1" w14:textId="77777777" w:rsidTr="00B0164C">
        <w:trPr>
          <w:trHeight w:val="3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1AEB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D66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B1F37" w:rsidRPr="00247010" w14:paraId="213F6CF0" w14:textId="77777777" w:rsidTr="00B0164C">
        <w:trPr>
          <w:trHeight w:val="1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1074" w14:textId="77777777" w:rsidR="000B1F37" w:rsidRPr="00BF4852" w:rsidRDefault="000B1F37" w:rsidP="00AE2E9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3199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B1F37" w:rsidRPr="00247010" w14:paraId="434A66DA" w14:textId="77777777" w:rsidTr="00B0164C">
        <w:trPr>
          <w:trHeight w:val="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E910" w14:textId="77777777" w:rsidR="000B1F37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D54B" w14:textId="77777777" w:rsidR="000B1F37" w:rsidRPr="00247010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B1F37" w:rsidRPr="00247010" w14:paraId="6004B564" w14:textId="77777777" w:rsidTr="00B0164C">
        <w:trPr>
          <w:trHeight w:val="3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369" w14:textId="77777777" w:rsidR="000B1F37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F14C" w14:textId="77777777" w:rsidR="000B1F37" w:rsidRPr="006E2136" w:rsidRDefault="000B1F37" w:rsidP="00AE2E98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B1F37" w:rsidRPr="00247010" w14:paraId="1673FEDF" w14:textId="77777777" w:rsidTr="00B0164C">
        <w:trPr>
          <w:trHeight w:val="1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3CB" w14:textId="77777777" w:rsidR="000B1F37" w:rsidRDefault="000B1F37" w:rsidP="00AE2E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2CE5" w14:textId="77777777" w:rsidR="000B1F37" w:rsidRDefault="000B1F37" w:rsidP="00AE2E98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0B1F37" w:rsidRPr="00247010" w14:paraId="2C32CA5F" w14:textId="77777777" w:rsidTr="00B0164C">
        <w:trPr>
          <w:trHeight w:val="2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74E5" w14:textId="77777777" w:rsidR="000B1F37" w:rsidRDefault="000B1F37" w:rsidP="00AE2E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Согласие на включение в договор антикоррупционной оговорки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7BC4" w14:textId="77777777" w:rsidR="000B1F37" w:rsidRPr="006E2136" w:rsidRDefault="000B1F37" w:rsidP="00AE2E9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338A72E2" w14:textId="77777777" w:rsidR="000B1F37" w:rsidRPr="002B4054" w:rsidRDefault="000B1F37" w:rsidP="000B1F37">
      <w:pPr>
        <w:ind w:firstLine="708"/>
        <w:jc w:val="both"/>
        <w:rPr>
          <w:rFonts w:ascii="Tahoma" w:hAnsi="Tahoma" w:cs="Tahoma"/>
          <w:sz w:val="12"/>
          <w:szCs w:val="12"/>
        </w:rPr>
      </w:pPr>
    </w:p>
    <w:p w14:paraId="61660FCE" w14:textId="77777777" w:rsidR="000B1F37" w:rsidRPr="00F93FAB" w:rsidRDefault="000B1F37" w:rsidP="000B1F3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1995C2A1" w14:textId="77777777" w:rsidR="002B4054" w:rsidRDefault="002B4054" w:rsidP="002B4054">
      <w:pPr>
        <w:rPr>
          <w:rFonts w:ascii="Tahoma" w:hAnsi="Tahoma" w:cs="Tahoma"/>
          <w:b/>
          <w:sz w:val="20"/>
          <w:szCs w:val="20"/>
        </w:rPr>
      </w:pPr>
    </w:p>
    <w:p w14:paraId="5B84572F" w14:textId="3CCAFE77" w:rsidR="000B1F37" w:rsidRPr="00F93FAB" w:rsidRDefault="000B1F37" w:rsidP="002B4054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К</w:t>
      </w:r>
      <w:r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В</w:t>
      </w:r>
      <w:r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Нестеров</w:t>
      </w:r>
    </w:p>
    <w:p w14:paraId="26AFDB17" w14:textId="77777777" w:rsidR="00CC571F" w:rsidRPr="00F27895" w:rsidRDefault="00CC571F" w:rsidP="00CC3DD7">
      <w:pPr>
        <w:rPr>
          <w:rFonts w:ascii="Tahoma" w:hAnsi="Tahoma" w:cs="Tahoma"/>
          <w:sz w:val="14"/>
          <w:szCs w:val="14"/>
        </w:rPr>
      </w:pPr>
    </w:p>
    <w:p w14:paraId="4277A25F" w14:textId="016F20A9" w:rsidR="00F27895" w:rsidRPr="00F27895" w:rsidRDefault="000D036D" w:rsidP="00F27895">
      <w:pPr>
        <w:rPr>
          <w:rFonts w:ascii="Tahoma" w:hAnsi="Tahoma" w:cs="Tahoma"/>
          <w:sz w:val="14"/>
          <w:szCs w:val="14"/>
        </w:rPr>
      </w:pPr>
      <w:r w:rsidRPr="00F27895">
        <w:rPr>
          <w:rFonts w:ascii="Tahoma" w:hAnsi="Tahoma" w:cs="Tahoma"/>
          <w:sz w:val="14"/>
          <w:szCs w:val="14"/>
        </w:rPr>
        <w:t xml:space="preserve">Исп. </w:t>
      </w:r>
      <w:r w:rsidR="00CC3DD7" w:rsidRPr="00F27895">
        <w:rPr>
          <w:rFonts w:ascii="Tahoma" w:hAnsi="Tahoma" w:cs="Tahoma"/>
          <w:sz w:val="14"/>
          <w:szCs w:val="14"/>
        </w:rPr>
        <w:t>Ващенко С.И.</w:t>
      </w:r>
      <w:r w:rsidR="00F27895" w:rsidRPr="00F27895">
        <w:rPr>
          <w:rFonts w:ascii="Tahoma" w:hAnsi="Tahoma" w:cs="Tahoma"/>
          <w:sz w:val="14"/>
          <w:szCs w:val="14"/>
        </w:rPr>
        <w:t xml:space="preserve"> (391) 256-87-66</w:t>
      </w:r>
    </w:p>
    <w:sectPr w:rsidR="00F27895" w:rsidRPr="00F27895" w:rsidSect="002B4054">
      <w:headerReference w:type="default" r:id="rId13"/>
      <w:pgSz w:w="11906" w:h="16838"/>
      <w:pgMar w:top="709" w:right="1133" w:bottom="426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D434" w14:textId="77777777" w:rsidR="008C0191" w:rsidRDefault="008C0191" w:rsidP="006810CA">
      <w:r>
        <w:separator/>
      </w:r>
    </w:p>
  </w:endnote>
  <w:endnote w:type="continuationSeparator" w:id="0">
    <w:p w14:paraId="4496F853" w14:textId="77777777" w:rsidR="008C0191" w:rsidRDefault="008C0191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A0EB" w14:textId="77777777" w:rsidR="008C0191" w:rsidRDefault="008C0191" w:rsidP="006810CA">
      <w:r>
        <w:separator/>
      </w:r>
    </w:p>
  </w:footnote>
  <w:footnote w:type="continuationSeparator" w:id="0">
    <w:p w14:paraId="0BD8BA75" w14:textId="77777777" w:rsidR="008C0191" w:rsidRDefault="008C0191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877A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CA"/>
    <w:rsid w:val="00007158"/>
    <w:rsid w:val="00007C24"/>
    <w:rsid w:val="000243F1"/>
    <w:rsid w:val="0003400D"/>
    <w:rsid w:val="00034209"/>
    <w:rsid w:val="000343D2"/>
    <w:rsid w:val="000430F5"/>
    <w:rsid w:val="00053E71"/>
    <w:rsid w:val="0008087C"/>
    <w:rsid w:val="00080CCC"/>
    <w:rsid w:val="000830DE"/>
    <w:rsid w:val="00083701"/>
    <w:rsid w:val="00090194"/>
    <w:rsid w:val="000A74A0"/>
    <w:rsid w:val="000B1F37"/>
    <w:rsid w:val="000B3A6C"/>
    <w:rsid w:val="000C379B"/>
    <w:rsid w:val="000D036D"/>
    <w:rsid w:val="000F034D"/>
    <w:rsid w:val="000F3D9F"/>
    <w:rsid w:val="00100782"/>
    <w:rsid w:val="00113167"/>
    <w:rsid w:val="00120735"/>
    <w:rsid w:val="00130288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409B"/>
    <w:rsid w:val="001966B1"/>
    <w:rsid w:val="00197A3C"/>
    <w:rsid w:val="001B7CFC"/>
    <w:rsid w:val="001F174A"/>
    <w:rsid w:val="00210116"/>
    <w:rsid w:val="00210D8E"/>
    <w:rsid w:val="00210EA4"/>
    <w:rsid w:val="00214407"/>
    <w:rsid w:val="00214BF0"/>
    <w:rsid w:val="0021705E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4E13"/>
    <w:rsid w:val="00297967"/>
    <w:rsid w:val="002A7523"/>
    <w:rsid w:val="002B4054"/>
    <w:rsid w:val="002B7CF1"/>
    <w:rsid w:val="002D07C5"/>
    <w:rsid w:val="002D301A"/>
    <w:rsid w:val="002D5071"/>
    <w:rsid w:val="002E32ED"/>
    <w:rsid w:val="002E446A"/>
    <w:rsid w:val="00311CD7"/>
    <w:rsid w:val="00316BB2"/>
    <w:rsid w:val="00323508"/>
    <w:rsid w:val="00331B16"/>
    <w:rsid w:val="003360CD"/>
    <w:rsid w:val="003368EE"/>
    <w:rsid w:val="00340C08"/>
    <w:rsid w:val="00343714"/>
    <w:rsid w:val="00351595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39A3"/>
    <w:rsid w:val="003A2C75"/>
    <w:rsid w:val="003B5503"/>
    <w:rsid w:val="003B6ED7"/>
    <w:rsid w:val="003F3BC6"/>
    <w:rsid w:val="00403667"/>
    <w:rsid w:val="00405403"/>
    <w:rsid w:val="004063A4"/>
    <w:rsid w:val="00416811"/>
    <w:rsid w:val="00417038"/>
    <w:rsid w:val="00417DD2"/>
    <w:rsid w:val="004275F5"/>
    <w:rsid w:val="00433D3E"/>
    <w:rsid w:val="00440F57"/>
    <w:rsid w:val="00442908"/>
    <w:rsid w:val="00446160"/>
    <w:rsid w:val="00450188"/>
    <w:rsid w:val="00451475"/>
    <w:rsid w:val="0046739C"/>
    <w:rsid w:val="004849F2"/>
    <w:rsid w:val="004B3681"/>
    <w:rsid w:val="004E1FEB"/>
    <w:rsid w:val="004F75E2"/>
    <w:rsid w:val="00504ADD"/>
    <w:rsid w:val="005066ED"/>
    <w:rsid w:val="00517A6E"/>
    <w:rsid w:val="00517D83"/>
    <w:rsid w:val="00520232"/>
    <w:rsid w:val="005202AB"/>
    <w:rsid w:val="00520E8D"/>
    <w:rsid w:val="0052445C"/>
    <w:rsid w:val="005318AA"/>
    <w:rsid w:val="00550CB8"/>
    <w:rsid w:val="0055411A"/>
    <w:rsid w:val="0055752E"/>
    <w:rsid w:val="00557D94"/>
    <w:rsid w:val="00563E3D"/>
    <w:rsid w:val="005757AC"/>
    <w:rsid w:val="005954E8"/>
    <w:rsid w:val="005A0EE2"/>
    <w:rsid w:val="005B2DB4"/>
    <w:rsid w:val="005B559A"/>
    <w:rsid w:val="005C0CC9"/>
    <w:rsid w:val="005C6B91"/>
    <w:rsid w:val="005D153A"/>
    <w:rsid w:val="005D1935"/>
    <w:rsid w:val="005F2F7B"/>
    <w:rsid w:val="00621FB3"/>
    <w:rsid w:val="006239AA"/>
    <w:rsid w:val="0063427C"/>
    <w:rsid w:val="00640F2F"/>
    <w:rsid w:val="00644137"/>
    <w:rsid w:val="006451C3"/>
    <w:rsid w:val="006503EC"/>
    <w:rsid w:val="00652C06"/>
    <w:rsid w:val="006617FF"/>
    <w:rsid w:val="00662CF5"/>
    <w:rsid w:val="00673D08"/>
    <w:rsid w:val="0067426F"/>
    <w:rsid w:val="00677C08"/>
    <w:rsid w:val="006810CA"/>
    <w:rsid w:val="00682138"/>
    <w:rsid w:val="006838E4"/>
    <w:rsid w:val="00683CEC"/>
    <w:rsid w:val="006970A0"/>
    <w:rsid w:val="0069715B"/>
    <w:rsid w:val="006A4DAD"/>
    <w:rsid w:val="006C1DA5"/>
    <w:rsid w:val="006E0A39"/>
    <w:rsid w:val="006E2F8A"/>
    <w:rsid w:val="006E71E4"/>
    <w:rsid w:val="006F413E"/>
    <w:rsid w:val="00707FC7"/>
    <w:rsid w:val="007107FA"/>
    <w:rsid w:val="00712187"/>
    <w:rsid w:val="00716B60"/>
    <w:rsid w:val="00721027"/>
    <w:rsid w:val="00721CEA"/>
    <w:rsid w:val="007222DF"/>
    <w:rsid w:val="00761C2D"/>
    <w:rsid w:val="00764604"/>
    <w:rsid w:val="0076532C"/>
    <w:rsid w:val="00777B49"/>
    <w:rsid w:val="00783067"/>
    <w:rsid w:val="00790604"/>
    <w:rsid w:val="0079091D"/>
    <w:rsid w:val="00791C48"/>
    <w:rsid w:val="007B4011"/>
    <w:rsid w:val="007D5021"/>
    <w:rsid w:val="007D7A3B"/>
    <w:rsid w:val="008031A7"/>
    <w:rsid w:val="00811A84"/>
    <w:rsid w:val="008303F4"/>
    <w:rsid w:val="0085228E"/>
    <w:rsid w:val="0086690E"/>
    <w:rsid w:val="00866A9B"/>
    <w:rsid w:val="0087038E"/>
    <w:rsid w:val="0087181C"/>
    <w:rsid w:val="00873845"/>
    <w:rsid w:val="00876ABA"/>
    <w:rsid w:val="00880431"/>
    <w:rsid w:val="008818A7"/>
    <w:rsid w:val="00897069"/>
    <w:rsid w:val="008A482C"/>
    <w:rsid w:val="008B566A"/>
    <w:rsid w:val="008C0191"/>
    <w:rsid w:val="008C10F0"/>
    <w:rsid w:val="008C6098"/>
    <w:rsid w:val="008D71E3"/>
    <w:rsid w:val="008F0583"/>
    <w:rsid w:val="00900014"/>
    <w:rsid w:val="0090172A"/>
    <w:rsid w:val="009315A0"/>
    <w:rsid w:val="00932F89"/>
    <w:rsid w:val="00981A4F"/>
    <w:rsid w:val="0099100D"/>
    <w:rsid w:val="009950B0"/>
    <w:rsid w:val="009B1C24"/>
    <w:rsid w:val="009D629B"/>
    <w:rsid w:val="009E5285"/>
    <w:rsid w:val="009F64B4"/>
    <w:rsid w:val="00A0287B"/>
    <w:rsid w:val="00A03CEA"/>
    <w:rsid w:val="00A1370D"/>
    <w:rsid w:val="00A22F01"/>
    <w:rsid w:val="00A31185"/>
    <w:rsid w:val="00A32715"/>
    <w:rsid w:val="00A34CCC"/>
    <w:rsid w:val="00A36884"/>
    <w:rsid w:val="00A4013C"/>
    <w:rsid w:val="00A521A8"/>
    <w:rsid w:val="00A5323F"/>
    <w:rsid w:val="00A56E96"/>
    <w:rsid w:val="00A6019B"/>
    <w:rsid w:val="00A66FDB"/>
    <w:rsid w:val="00A677EA"/>
    <w:rsid w:val="00A72D83"/>
    <w:rsid w:val="00A76C18"/>
    <w:rsid w:val="00A92FBE"/>
    <w:rsid w:val="00AC02B6"/>
    <w:rsid w:val="00AE49FE"/>
    <w:rsid w:val="00AF12BC"/>
    <w:rsid w:val="00AF2D0D"/>
    <w:rsid w:val="00B0164C"/>
    <w:rsid w:val="00B06710"/>
    <w:rsid w:val="00B12BC9"/>
    <w:rsid w:val="00B20AAF"/>
    <w:rsid w:val="00B21453"/>
    <w:rsid w:val="00B30D2F"/>
    <w:rsid w:val="00B33738"/>
    <w:rsid w:val="00B355F3"/>
    <w:rsid w:val="00B45F76"/>
    <w:rsid w:val="00B52F42"/>
    <w:rsid w:val="00B62DCB"/>
    <w:rsid w:val="00B76B94"/>
    <w:rsid w:val="00B862AD"/>
    <w:rsid w:val="00BA342F"/>
    <w:rsid w:val="00BB6278"/>
    <w:rsid w:val="00BC3F5B"/>
    <w:rsid w:val="00BD3441"/>
    <w:rsid w:val="00BF4852"/>
    <w:rsid w:val="00BF55EB"/>
    <w:rsid w:val="00BF763E"/>
    <w:rsid w:val="00C005DF"/>
    <w:rsid w:val="00C015D1"/>
    <w:rsid w:val="00C101F2"/>
    <w:rsid w:val="00C468DD"/>
    <w:rsid w:val="00C4727B"/>
    <w:rsid w:val="00C47D04"/>
    <w:rsid w:val="00C633B4"/>
    <w:rsid w:val="00C677B4"/>
    <w:rsid w:val="00C771AB"/>
    <w:rsid w:val="00C81253"/>
    <w:rsid w:val="00C96138"/>
    <w:rsid w:val="00C97479"/>
    <w:rsid w:val="00CA304E"/>
    <w:rsid w:val="00CA4AE6"/>
    <w:rsid w:val="00CB6DAB"/>
    <w:rsid w:val="00CC065A"/>
    <w:rsid w:val="00CC0FA7"/>
    <w:rsid w:val="00CC1B7D"/>
    <w:rsid w:val="00CC3DD7"/>
    <w:rsid w:val="00CC571F"/>
    <w:rsid w:val="00CC63D8"/>
    <w:rsid w:val="00CF4B3E"/>
    <w:rsid w:val="00D0112B"/>
    <w:rsid w:val="00D04B7C"/>
    <w:rsid w:val="00D13567"/>
    <w:rsid w:val="00D15AAC"/>
    <w:rsid w:val="00D20C32"/>
    <w:rsid w:val="00D824A5"/>
    <w:rsid w:val="00D84E24"/>
    <w:rsid w:val="00D9021F"/>
    <w:rsid w:val="00DA7832"/>
    <w:rsid w:val="00DB109B"/>
    <w:rsid w:val="00DD16F7"/>
    <w:rsid w:val="00DE7F13"/>
    <w:rsid w:val="00DF077F"/>
    <w:rsid w:val="00DF0CC7"/>
    <w:rsid w:val="00DF7E37"/>
    <w:rsid w:val="00E12DD4"/>
    <w:rsid w:val="00E208B1"/>
    <w:rsid w:val="00E22189"/>
    <w:rsid w:val="00E25333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E1A8E"/>
    <w:rsid w:val="00EF6BD8"/>
    <w:rsid w:val="00F046F4"/>
    <w:rsid w:val="00F27895"/>
    <w:rsid w:val="00F3443C"/>
    <w:rsid w:val="00F41FD4"/>
    <w:rsid w:val="00F446F2"/>
    <w:rsid w:val="00F507C6"/>
    <w:rsid w:val="00F60A74"/>
    <w:rsid w:val="00F62A1A"/>
    <w:rsid w:val="00F664B1"/>
    <w:rsid w:val="00F66BD5"/>
    <w:rsid w:val="00F83612"/>
    <w:rsid w:val="00F908CC"/>
    <w:rsid w:val="00F92D4B"/>
    <w:rsid w:val="00F93FAB"/>
    <w:rsid w:val="00FA4BDB"/>
    <w:rsid w:val="00FA4E61"/>
    <w:rsid w:val="00FB4F9E"/>
    <w:rsid w:val="00FC3659"/>
    <w:rsid w:val="00FD022C"/>
    <w:rsid w:val="00FD31FA"/>
    <w:rsid w:val="00FD36F2"/>
    <w:rsid w:val="00FD6784"/>
    <w:rsid w:val="00FE7588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2AD87F"/>
  <w15:docId w15:val="{1ABB0797-BE4B-4BBD-A65E-72D535A2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E12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vashenkosi@bobrovylo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akulova@bobrovylog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liv@bobrovy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Ващенко Светлана Ивановна</cp:lastModifiedBy>
  <cp:revision>34</cp:revision>
  <cp:lastPrinted>2019-10-01T02:28:00Z</cp:lastPrinted>
  <dcterms:created xsi:type="dcterms:W3CDTF">2022-11-14T08:59:00Z</dcterms:created>
  <dcterms:modified xsi:type="dcterms:W3CDTF">2023-03-21T02:16:00Z</dcterms:modified>
</cp:coreProperties>
</file>