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D27174" w14:paraId="44E145A3" w14:textId="77777777" w:rsidTr="001B244D">
        <w:trPr>
          <w:trHeight w:val="2545"/>
        </w:trPr>
        <w:tc>
          <w:tcPr>
            <w:tcW w:w="2943" w:type="dxa"/>
            <w:shd w:val="clear" w:color="auto" w:fill="auto"/>
          </w:tcPr>
          <w:p w14:paraId="6CD987E6" w14:textId="77777777" w:rsidR="00D27174" w:rsidRDefault="00D27174" w:rsidP="001B244D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11396758" wp14:editId="623E4860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703F732B" w14:textId="77777777" w:rsidR="00D27174" w:rsidRDefault="00D27174" w:rsidP="001B244D">
            <w:pPr>
              <w:ind w:left="-253"/>
            </w:pPr>
            <w:r>
              <w:object w:dxaOrig="5355" w:dyaOrig="2535" w14:anchorId="6AD447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20251989" r:id="rId8"/>
              </w:object>
            </w:r>
          </w:p>
          <w:p w14:paraId="4D32391F" w14:textId="77777777" w:rsidR="00D27174" w:rsidRDefault="00D27174" w:rsidP="001B244D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1AC647E2" w14:textId="77777777" w:rsidR="00D27174" w:rsidRDefault="00D27174" w:rsidP="001B244D">
            <w:r>
              <w:t>на № ______________________________</w:t>
            </w:r>
          </w:p>
          <w:p w14:paraId="43C078FA" w14:textId="77777777" w:rsidR="00D27174" w:rsidRDefault="00D27174" w:rsidP="001B244D"/>
          <w:p w14:paraId="49EDDA6C" w14:textId="77777777" w:rsidR="00D27174" w:rsidRPr="00A326CF" w:rsidRDefault="00D27174" w:rsidP="001B244D">
            <w:pPr>
              <w:tabs>
                <w:tab w:val="left" w:pos="3930"/>
              </w:tabs>
            </w:pPr>
            <w:r>
              <w:tab/>
            </w:r>
          </w:p>
        </w:tc>
      </w:tr>
    </w:tbl>
    <w:p w14:paraId="00CA3FC1" w14:textId="69F4795D" w:rsidR="00B06710" w:rsidRPr="00311CD7" w:rsidRDefault="00244222" w:rsidP="00D27174">
      <w:pPr>
        <w:rPr>
          <w:rFonts w:ascii="Tahoma" w:hAnsi="Tahoma" w:cs="Tahoma"/>
        </w:rPr>
      </w:pPr>
      <w:r>
        <w:tab/>
      </w:r>
      <w:r>
        <w:tab/>
      </w:r>
      <w:r w:rsidR="007B4011">
        <w:rPr>
          <w:rFonts w:asciiTheme="minorHAnsi" w:hAnsiTheme="minorHAnsi"/>
        </w:rPr>
        <w:t xml:space="preserve">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3725CB1" w14:textId="6F8F0791" w:rsidR="002C4CF3" w:rsidRDefault="002C4CF3" w:rsidP="002C4CF3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21D5D21F" w14:textId="74C785EF" w:rsidR="00F35C1F" w:rsidRDefault="00F35C1F" w:rsidP="005462DA">
      <w:pPr>
        <w:jc w:val="right"/>
        <w:rPr>
          <w:rFonts w:ascii="Tahoma" w:hAnsi="Tahoma" w:cs="Tahoma"/>
          <w:b/>
          <w:sz w:val="20"/>
          <w:szCs w:val="20"/>
        </w:rPr>
      </w:pPr>
    </w:p>
    <w:p w14:paraId="256A06AE" w14:textId="77777777" w:rsidR="00D27174" w:rsidRDefault="00D27174" w:rsidP="005462DA">
      <w:pPr>
        <w:jc w:val="right"/>
        <w:rPr>
          <w:rFonts w:ascii="Tahoma" w:hAnsi="Tahoma" w:cs="Tahoma"/>
          <w:b/>
          <w:sz w:val="20"/>
          <w:szCs w:val="20"/>
        </w:rPr>
      </w:pPr>
    </w:p>
    <w:p w14:paraId="22EABAB7" w14:textId="77777777"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209D4F3" w14:textId="77777777" w:rsidR="00DD16F7" w:rsidRPr="00DD16F7" w:rsidRDefault="00DD16F7" w:rsidP="00DD16F7">
      <w:pPr>
        <w:jc w:val="both"/>
        <w:rPr>
          <w:rFonts w:ascii="Tahoma" w:hAnsi="Tahoma" w:cs="Tahoma"/>
        </w:rPr>
      </w:pPr>
    </w:p>
    <w:p w14:paraId="6E3B3947" w14:textId="77777777" w:rsidR="00BD3441" w:rsidRPr="00417DD2" w:rsidRDefault="00DD16F7" w:rsidP="00417DD2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14:paraId="19610C1E" w14:textId="77777777" w:rsidTr="00187123">
        <w:trPr>
          <w:trHeight w:hRule="exact"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522D" w14:textId="77777777"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C14" w14:textId="579309A1" w:rsidR="00210116" w:rsidRPr="00220402" w:rsidRDefault="00123C58" w:rsidP="000C1E6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3C58">
              <w:rPr>
                <w:rFonts w:ascii="Tahoma" w:hAnsi="Tahoma" w:cs="Tahoma"/>
                <w:sz w:val="20"/>
                <w:szCs w:val="20"/>
              </w:rPr>
              <w:t>Услуги по техобслуживанию и ремонту автотранспорта и самоходной техники</w:t>
            </w:r>
            <w:r w:rsidR="00D27174" w:rsidRPr="00D27174">
              <w:rPr>
                <w:rFonts w:ascii="Tahoma" w:hAnsi="Tahoma" w:cs="Tahoma"/>
                <w:sz w:val="20"/>
                <w:szCs w:val="20"/>
              </w:rPr>
              <w:t xml:space="preserve"> Услуги по ремонтам автотранспорта и самоходной техники</w:t>
            </w:r>
          </w:p>
        </w:tc>
      </w:tr>
      <w:tr w:rsidR="00DD16F7" w:rsidRPr="00F93FAB" w14:paraId="4B0B24CC" w14:textId="77777777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E00" w14:textId="77777777" w:rsidR="00DD16F7" w:rsidRPr="00F93FAB" w:rsidRDefault="00DD16F7" w:rsidP="005066E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</w:t>
            </w:r>
            <w:r w:rsidR="005066ED">
              <w:rPr>
                <w:rFonts w:ascii="Tahoma" w:hAnsi="Tahoma" w:cs="Tahoma"/>
                <w:sz w:val="20"/>
                <w:szCs w:val="20"/>
              </w:rPr>
              <w:t>выполнения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6B33" w14:textId="0931C5D4" w:rsidR="00A76C18" w:rsidRPr="003F3E59" w:rsidRDefault="006D2D64" w:rsidP="00771AD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3C1E2F">
              <w:rPr>
                <w:rFonts w:ascii="Tahoma" w:hAnsi="Tahoma" w:cs="Tahoma"/>
                <w:sz w:val="20"/>
                <w:szCs w:val="20"/>
              </w:rPr>
              <w:t>25.12.2022 года</w:t>
            </w:r>
          </w:p>
        </w:tc>
      </w:tr>
      <w:tr w:rsidR="00DD16F7" w:rsidRPr="00F93FAB" w14:paraId="71AE611C" w14:textId="77777777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7277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63A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0C0F559" w14:textId="77777777" w:rsidR="00BF763E" w:rsidRPr="00F93FAB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BF763E"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 w:rsidR="00BF763E"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15912EED" w14:textId="77777777" w:rsidR="00BF763E" w:rsidRDefault="00BF76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</w:t>
            </w:r>
            <w:r w:rsidR="001C1B5A" w:rsidRPr="00F93FAB">
              <w:rPr>
                <w:rFonts w:ascii="Tahoma" w:hAnsi="Tahoma" w:cs="Tahoma"/>
                <w:sz w:val="20"/>
                <w:szCs w:val="20"/>
              </w:rPr>
              <w:t>%</w:t>
            </w:r>
            <w:r w:rsidR="001C1B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C1B5A" w:rsidRPr="00F93FAB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даты подписания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14:paraId="7DC1FA88" w14:textId="77777777" w:rsidR="0087038E" w:rsidRPr="0067426F" w:rsidRDefault="0067426F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 w:rsidR="00BF763E"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F763E"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(не ранее)</w:t>
            </w:r>
            <w:r w:rsidR="00BF763E"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т</w:t>
            </w:r>
            <w:r w:rsidR="00BF763E">
              <w:rPr>
                <w:rFonts w:ascii="Tahoma" w:hAnsi="Tahoma" w:cs="Tahoma"/>
                <w:sz w:val="20"/>
                <w:szCs w:val="20"/>
              </w:rPr>
              <w:t>ь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BF763E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="00BF763E" w:rsidRPr="0037302D">
              <w:rPr>
                <w:rFonts w:ascii="Tahoma" w:hAnsi="Tahoma" w:cs="Tahoma"/>
                <w:sz w:val="20"/>
                <w:szCs w:val="20"/>
              </w:rPr>
              <w:t>х дней с даты подписания акта приема-передачи оказанных услуг</w:t>
            </w:r>
            <w:r w:rsidR="00BF763E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B53BB4" w14:textId="77777777" w:rsidR="00BC3F5B" w:rsidRPr="00214BF0" w:rsidRDefault="00214BF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 -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только один из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вариантов расчетов;</w:t>
            </w:r>
          </w:p>
          <w:p w14:paraId="64C02B73" w14:textId="77777777" w:rsidR="0067426F" w:rsidRPr="00C677B4" w:rsidRDefault="00214BF0" w:rsidP="0067426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67426F" w:rsidRPr="00517D83">
              <w:rPr>
                <w:rFonts w:ascii="Tahoma" w:hAnsi="Tahoma" w:cs="Tahoma"/>
                <w:sz w:val="20"/>
                <w:szCs w:val="20"/>
                <w:u w:val="single"/>
              </w:rPr>
              <w:t xml:space="preserve">При </w:t>
            </w:r>
            <w:r w:rsidR="001C1B5A" w:rsidRPr="00517D83">
              <w:rPr>
                <w:rFonts w:ascii="Tahoma" w:hAnsi="Tahoma" w:cs="Tahoma"/>
                <w:sz w:val="20"/>
                <w:szCs w:val="20"/>
                <w:u w:val="single"/>
              </w:rPr>
              <w:t>несогласии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 xml:space="preserve">«в форме согласия» </w:t>
            </w:r>
            <w:r w:rsidR="0067426F" w:rsidRPr="00214BF0">
              <w:rPr>
                <w:rFonts w:ascii="Tahoma" w:hAnsi="Tahoma" w:cs="Tahoma"/>
                <w:sz w:val="20"/>
                <w:szCs w:val="20"/>
              </w:rPr>
              <w:t>иной вариант расчетов</w:t>
            </w:r>
            <w:r w:rsidR="00C677B4" w:rsidRPr="00214BF0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B4FCA6C" w14:textId="77777777" w:rsidR="00517D83" w:rsidRDefault="00517D83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F155D6F" w14:textId="77777777" w:rsidR="00716B60" w:rsidRPr="00C468DD" w:rsidRDefault="00716B60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14:paraId="7C6F20EB" w14:textId="77777777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5DB1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2624" w14:textId="23B423D1" w:rsidR="00DD16F7" w:rsidRPr="004D7DF4" w:rsidRDefault="00DD16F7" w:rsidP="00C468DD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AF2D0D">
              <w:rPr>
                <w:rFonts w:ascii="Tahoma" w:hAnsi="Tahoma" w:cs="Tahoma"/>
                <w:sz w:val="20"/>
                <w:szCs w:val="20"/>
              </w:rPr>
              <w:t>6</w:t>
            </w:r>
            <w:r w:rsidR="00AF2D0D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695589">
              <w:rPr>
                <w:rFonts w:ascii="Tahoma" w:hAnsi="Tahoma" w:cs="Tahoma"/>
                <w:sz w:val="20"/>
                <w:szCs w:val="20"/>
                <w:u w:val="single"/>
              </w:rPr>
              <w:t>02.08.2022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14:paraId="20BB9A34" w14:textId="77777777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E283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A145" w14:textId="5D18BF21" w:rsidR="00DD16F7" w:rsidRPr="00F93FAB" w:rsidRDefault="00DD16F7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695589">
              <w:rPr>
                <w:rFonts w:ascii="Tahoma" w:hAnsi="Tahoma" w:cs="Tahoma"/>
                <w:sz w:val="20"/>
                <w:szCs w:val="20"/>
                <w:u w:val="single"/>
              </w:rPr>
              <w:t>29.08.2022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14:paraId="1801103D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70F7" w14:textId="77777777"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96CA" w14:textId="577468C3" w:rsidR="00433D3E" w:rsidRDefault="00433D3E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C1E2F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6C867BCD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7E485F0E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9739865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22AA1B5B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72E84287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534D3864" w14:textId="77777777" w:rsidR="006E71E4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54793E33" w14:textId="77777777" w:rsidR="006E71E4" w:rsidRPr="0025759F" w:rsidRDefault="006E71E4" w:rsidP="00E90E6C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4A541D9E" w14:textId="77777777" w:rsidR="00DD16F7" w:rsidRPr="00F93FAB" w:rsidRDefault="006E71E4" w:rsidP="00E90E6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      </w:r>
          </w:p>
        </w:tc>
      </w:tr>
      <w:tr w:rsidR="003F3E59" w:rsidRPr="00F93FAB" w14:paraId="204AFE8D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8B2A" w14:textId="33431074" w:rsidR="003F3E59" w:rsidRDefault="003F3E59" w:rsidP="003F3E59">
            <w:pPr>
              <w:rPr>
                <w:rFonts w:ascii="Tahoma" w:hAnsi="Tahoma" w:cs="Tahoma"/>
                <w:sz w:val="20"/>
                <w:szCs w:val="20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lastRenderedPageBreak/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BA46" w14:textId="36F2289D" w:rsidR="003F3E59" w:rsidRPr="00F93FAB" w:rsidRDefault="003F3E59" w:rsidP="003F3E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Наличие </w:t>
            </w:r>
            <w:r w:rsidRPr="003F3E59">
              <w:rPr>
                <w:rFonts w:ascii="Tahoma" w:hAnsi="Tahoma" w:cs="Tahoma"/>
                <w:sz w:val="20"/>
                <w:szCs w:val="20"/>
              </w:rPr>
              <w:t>деловых отношений между поставщиком услуг и производителем/изготовителем продукции «Мерседес Бенц». (сертификат дилера/партнера, письмо производителя или официального дилера и пр.)</w:t>
            </w:r>
          </w:p>
        </w:tc>
      </w:tr>
      <w:tr w:rsidR="003F3E59" w:rsidRPr="00F93FAB" w14:paraId="300AF1AC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C5D4" w14:textId="6AE7A7D3" w:rsidR="003F3E59" w:rsidRPr="00F93FAB" w:rsidRDefault="003F3E59" w:rsidP="003F3E59">
            <w:pPr>
              <w:rPr>
                <w:rFonts w:ascii="Tahoma" w:hAnsi="Tahoma" w:cs="Tahoma"/>
                <w:sz w:val="20"/>
                <w:szCs w:val="20"/>
              </w:rPr>
            </w:pPr>
            <w:r w:rsidRPr="003F3E59"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55C5" w14:textId="77777777" w:rsidR="003F3E59" w:rsidRPr="00F93FAB" w:rsidRDefault="003F3E59" w:rsidP="003F3E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612934DD" w14:textId="77777777" w:rsidR="003F3E59" w:rsidRDefault="003F3E59" w:rsidP="003F3E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04DDFB60" w14:textId="77777777" w:rsidR="003F3E59" w:rsidRPr="00F93FAB" w:rsidRDefault="003F3E59" w:rsidP="003F3E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5301335E" w14:textId="77777777" w:rsidR="003F3E59" w:rsidRPr="00F93FAB" w:rsidRDefault="003F3E59" w:rsidP="003F3E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701C7E67" w14:textId="77777777" w:rsidR="003F3E59" w:rsidRPr="00F93FAB" w:rsidRDefault="003F3E59" w:rsidP="003F3E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02A2CC8" w14:textId="77777777" w:rsidR="003F3E59" w:rsidRPr="00F93FAB" w:rsidRDefault="003F3E59" w:rsidP="003F3E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3D04B5C5" w14:textId="77777777" w:rsidR="003F3E59" w:rsidRPr="00F93FAB" w:rsidRDefault="003F3E59" w:rsidP="003F3E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78BE1A7C" w14:textId="77777777" w:rsidR="003F3E59" w:rsidRPr="00F93FAB" w:rsidRDefault="003F3E59" w:rsidP="003F3E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3F3E59" w:rsidRPr="00F93FAB" w14:paraId="5F99FFE1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193E" w14:textId="255DF26A" w:rsidR="003F3E59" w:rsidRPr="00796173" w:rsidRDefault="003F3E59" w:rsidP="003F3E59">
            <w:pPr>
              <w:rPr>
                <w:rFonts w:ascii="Tahoma" w:hAnsi="Tahoma" w:cs="Tahoma"/>
                <w:sz w:val="20"/>
              </w:rPr>
            </w:pPr>
            <w:r w:rsidRPr="003F3E59"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3D7C" w14:textId="77777777" w:rsidR="003F3E59" w:rsidRPr="00417DD2" w:rsidRDefault="003F3E59" w:rsidP="003F3E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417DD2">
              <w:rPr>
                <w:rFonts w:ascii="Tahoma" w:hAnsi="Tahoma" w:cs="Tahoma"/>
                <w:sz w:val="20"/>
                <w:u w:val="single"/>
              </w:rPr>
              <w:t xml:space="preserve">(Приложение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№1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163A8F59" w14:textId="77777777" w:rsidR="003F3E59" w:rsidRPr="00796173" w:rsidRDefault="003F3E59" w:rsidP="003F3E59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F3E59" w:rsidRPr="00F93FAB" w14:paraId="70A5BBCE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3D92" w14:textId="4A0CECF9" w:rsidR="003F3E59" w:rsidRPr="00F93FAB" w:rsidRDefault="003F3E59" w:rsidP="003F3E59">
            <w:pPr>
              <w:rPr>
                <w:rFonts w:ascii="Tahoma" w:hAnsi="Tahoma" w:cs="Tahoma"/>
                <w:sz w:val="20"/>
                <w:szCs w:val="20"/>
              </w:rPr>
            </w:pPr>
            <w:r w:rsidRPr="003F3E59"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3EB" w14:textId="77777777" w:rsidR="003F3E59" w:rsidRDefault="003F3E59" w:rsidP="003F3E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1B86BBF6" w14:textId="77777777" w:rsidR="003F3E59" w:rsidRDefault="003F3E59" w:rsidP="003F3E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1AE57AD3" w14:textId="77777777" w:rsidR="003F3E59" w:rsidRPr="0046739C" w:rsidRDefault="003F3E59" w:rsidP="003F3E59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>Приложением №2 к настоящему Приглашению.</w:t>
            </w:r>
          </w:p>
        </w:tc>
      </w:tr>
      <w:tr w:rsidR="003F3E59" w:rsidRPr="00F93FAB" w14:paraId="1F7E5A66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AECC" w14:textId="3105C23F" w:rsidR="003F3E59" w:rsidRPr="00BF4852" w:rsidRDefault="003F3E59" w:rsidP="003F3E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3F3E59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B11121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валидации Продукции, процессов и оборудования, к квалификации персонала, к системе </w:t>
            </w:r>
            <w:r>
              <w:rPr>
                <w:rFonts w:ascii="Tahoma" w:hAnsi="Tahoma" w:cs="Tahoma"/>
                <w:sz w:val="20"/>
                <w:szCs w:val="20"/>
              </w:rPr>
              <w:t>менеджмента качества Поставщика/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D62" w14:textId="77777777" w:rsidR="003F3E59" w:rsidRPr="006B2317" w:rsidRDefault="003F3E59" w:rsidP="003F3E59">
            <w:pPr>
              <w:jc w:val="both"/>
              <w:rPr>
                <w:rFonts w:ascii="Tahoma" w:hAnsi="Tahoma" w:cs="Tahoma"/>
                <w:sz w:val="20"/>
              </w:rPr>
            </w:pPr>
            <w:r w:rsidRPr="006B2317">
              <w:rPr>
                <w:rFonts w:ascii="Tahoma" w:hAnsi="Tahoma" w:cs="Tahoma"/>
                <w:sz w:val="20"/>
              </w:rPr>
              <w:t>Инф. справка/копии документов:</w:t>
            </w:r>
          </w:p>
          <w:p w14:paraId="744F4105" w14:textId="74D575C4" w:rsidR="003F3E59" w:rsidRPr="00E97E1F" w:rsidRDefault="003F3E59" w:rsidP="003F3E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B2317">
              <w:rPr>
                <w:rFonts w:ascii="Tahoma" w:hAnsi="Tahoma" w:cs="Tahoma"/>
                <w:sz w:val="20"/>
              </w:rPr>
              <w:t>- о возможности Поставщика услуг самостоятельно осуществлять закуп необходимых запчастей для проведения ремонта</w:t>
            </w:r>
          </w:p>
        </w:tc>
      </w:tr>
      <w:tr w:rsidR="003F3E59" w:rsidRPr="00F93FAB" w14:paraId="2000FD9A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F04" w14:textId="3DC05C73" w:rsidR="003F3E59" w:rsidRPr="00F93FAB" w:rsidRDefault="003F3E59" w:rsidP="003F3E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CCA0" w14:textId="77777777" w:rsidR="003F3E59" w:rsidRPr="00F93FAB" w:rsidRDefault="003F3E59" w:rsidP="003F3E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3F3E59" w:rsidRPr="00F93FAB" w14:paraId="6680E853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D0DD" w14:textId="0E52B106" w:rsidR="003F3E59" w:rsidRDefault="003F3E59" w:rsidP="003F3E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3F3E5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98E8" w14:textId="77777777" w:rsidR="003F3E59" w:rsidRPr="00417DD2" w:rsidRDefault="003F3E59" w:rsidP="003F3E59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3F3E59" w:rsidRPr="00F93FAB" w14:paraId="0EF6C37B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B581" w14:textId="50A572D6" w:rsidR="003F3E59" w:rsidRDefault="003F3E59" w:rsidP="003F3E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11A4" w14:textId="77777777" w:rsidR="003F3E59" w:rsidRPr="00A92BF1" w:rsidRDefault="003F3E59" w:rsidP="003F3E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3F3E59" w:rsidRPr="00F93FAB" w14:paraId="1174F0B3" w14:textId="77777777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5C0" w14:textId="2D4CA570" w:rsidR="003F3E59" w:rsidRDefault="003F3E59" w:rsidP="003F3E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3F3E59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55D8" w14:textId="77777777" w:rsidR="003F3E59" w:rsidRPr="00A92BF1" w:rsidRDefault="003F3E59" w:rsidP="003F3E5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№3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4E42C377" w14:textId="77777777"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14:paraId="725199A9" w14:textId="77777777" w:rsidR="007D5021" w:rsidRDefault="006503EC" w:rsidP="006503E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7D5021"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 w:rsidR="007D5021"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4E0FC5BE" w14:textId="0E19414E" w:rsidR="003F3E59" w:rsidRPr="003F3E59" w:rsidRDefault="006503EC" w:rsidP="003F3E59">
      <w:pPr>
        <w:autoSpaceDE w:val="0"/>
        <w:autoSpaceDN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6D2D64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6D2D64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9" w:history="1">
        <w:r w:rsidR="006D2D64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6D2D64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6D2D6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D2D64">
        <w:rPr>
          <w:rFonts w:ascii="Tahoma" w:hAnsi="Tahoma" w:cs="Tahoma"/>
          <w:sz w:val="20"/>
          <w:szCs w:val="20"/>
        </w:rPr>
        <w:t>Павливу</w:t>
      </w:r>
      <w:proofErr w:type="spellEnd"/>
      <w:r w:rsidR="006D2D64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10" w:history="1">
        <w:r w:rsidR="003F3E59" w:rsidRPr="003F3E59">
          <w:rPr>
            <w:rStyle w:val="a8"/>
            <w:rFonts w:ascii="Tahoma" w:hAnsi="Tahoma" w:cs="Tahoma"/>
            <w:sz w:val="20"/>
            <w:szCs w:val="20"/>
            <w:lang w:val="en-US"/>
          </w:rPr>
          <w:t>brodov@bobrovylog.ru</w:t>
        </w:r>
      </w:hyperlink>
      <w:r w:rsidR="006D2D64" w:rsidRPr="003F3E59">
        <w:rPr>
          <w:rStyle w:val="a8"/>
          <w:lang w:val="en-US"/>
        </w:rPr>
        <w:t xml:space="preserve"> </w:t>
      </w:r>
      <w:proofErr w:type="spellStart"/>
      <w:r w:rsidR="003F3E59" w:rsidRPr="003F3E59">
        <w:rPr>
          <w:rFonts w:ascii="Tahoma" w:hAnsi="Tahoma" w:cs="Tahoma"/>
          <w:sz w:val="20"/>
          <w:szCs w:val="20"/>
        </w:rPr>
        <w:t>Бродов</w:t>
      </w:r>
      <w:r w:rsidR="003F3E59" w:rsidRPr="003F3E59">
        <w:rPr>
          <w:rFonts w:ascii="Tahoma" w:hAnsi="Tahoma" w:cs="Tahoma"/>
          <w:sz w:val="20"/>
          <w:szCs w:val="20"/>
        </w:rPr>
        <w:t>у</w:t>
      </w:r>
      <w:proofErr w:type="spellEnd"/>
      <w:r w:rsidR="003F3E59" w:rsidRPr="003F3E59">
        <w:rPr>
          <w:rFonts w:ascii="Tahoma" w:hAnsi="Tahoma" w:cs="Tahoma"/>
          <w:sz w:val="20"/>
          <w:szCs w:val="20"/>
        </w:rPr>
        <w:t xml:space="preserve"> Витали</w:t>
      </w:r>
      <w:r w:rsidR="003F3E59" w:rsidRPr="003F3E59">
        <w:rPr>
          <w:rFonts w:ascii="Tahoma" w:hAnsi="Tahoma" w:cs="Tahoma"/>
          <w:sz w:val="20"/>
          <w:szCs w:val="20"/>
        </w:rPr>
        <w:t>ю</w:t>
      </w:r>
      <w:r w:rsidR="003F3E59" w:rsidRPr="003F3E59">
        <w:rPr>
          <w:rFonts w:ascii="Tahoma" w:hAnsi="Tahoma" w:cs="Tahoma"/>
          <w:sz w:val="20"/>
          <w:szCs w:val="20"/>
        </w:rPr>
        <w:t xml:space="preserve"> Валерьевич</w:t>
      </w:r>
      <w:r w:rsidR="003F3E59" w:rsidRPr="003F3E59">
        <w:rPr>
          <w:rFonts w:ascii="Tahoma" w:hAnsi="Tahoma" w:cs="Tahoma"/>
          <w:sz w:val="20"/>
          <w:szCs w:val="20"/>
        </w:rPr>
        <w:t>у.</w:t>
      </w:r>
    </w:p>
    <w:p w14:paraId="3F80E06E" w14:textId="4E21ED27" w:rsidR="000C1E69" w:rsidRPr="00F93FAB" w:rsidRDefault="006D2D64" w:rsidP="000C1E69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lastRenderedPageBreak/>
        <w:t>.</w:t>
      </w:r>
    </w:p>
    <w:p w14:paraId="4E2EB580" w14:textId="22FBBAA4" w:rsidR="00E208B1" w:rsidRDefault="006503EC" w:rsidP="006503EC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E208B1"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E208B1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="00E208B1" w:rsidRPr="00352776">
        <w:rPr>
          <w:rFonts w:ascii="Tahoma" w:hAnsi="Tahoma" w:cs="Tahoma"/>
          <w:sz w:val="20"/>
          <w:szCs w:val="20"/>
        </w:rPr>
        <w:t>электронной почты,</w:t>
      </w:r>
      <w:r w:rsidR="00E208B1" w:rsidRPr="00F93FAB">
        <w:rPr>
          <w:rFonts w:ascii="Tahoma" w:hAnsi="Tahoma" w:cs="Tahoma"/>
          <w:sz w:val="20"/>
          <w:szCs w:val="20"/>
        </w:rPr>
        <w:t xml:space="preserve"> в адрес Главного юрисконсульта Общества - </w:t>
      </w:r>
      <w:hyperlink r:id="rId11" w:history="1">
        <w:r w:rsidR="00E208B1"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="00E208B1">
        <w:rPr>
          <w:rFonts w:ascii="Tahoma" w:hAnsi="Tahoma" w:cs="Tahoma"/>
          <w:sz w:val="20"/>
          <w:szCs w:val="20"/>
        </w:rPr>
        <w:t xml:space="preserve"> </w:t>
      </w:r>
      <w:r w:rsidR="00E208B1" w:rsidRPr="00352776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– </w:t>
      </w:r>
      <w:r w:rsidR="00695589">
        <w:rPr>
          <w:rFonts w:ascii="Tahoma" w:hAnsi="Tahoma" w:cs="Tahoma"/>
          <w:sz w:val="20"/>
          <w:szCs w:val="20"/>
        </w:rPr>
        <w:t>Нестерова Константина Владиславовича</w:t>
      </w:r>
      <w:r w:rsidR="00B51F70">
        <w:rPr>
          <w:rFonts w:ascii="Tahoma" w:hAnsi="Tahoma" w:cs="Tahoma"/>
          <w:sz w:val="20"/>
          <w:szCs w:val="20"/>
        </w:rPr>
        <w:t>, или в</w:t>
      </w:r>
      <w:r w:rsidR="00E208B1"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 Красноярск, ул. Сибирская, д. 92, стр. 23, приемная Генерального директора ООО «Ренонс»</w:t>
      </w:r>
      <w:r w:rsidR="00E208B1">
        <w:rPr>
          <w:rFonts w:ascii="Tahoma" w:hAnsi="Tahoma" w:cs="Tahoma"/>
          <w:sz w:val="20"/>
          <w:szCs w:val="20"/>
        </w:rPr>
        <w:t xml:space="preserve">. В </w:t>
      </w:r>
      <w:r w:rsidR="00E208B1" w:rsidRPr="00352776">
        <w:rPr>
          <w:rFonts w:ascii="Tahoma" w:hAnsi="Tahoma" w:cs="Tahoma"/>
          <w:sz w:val="20"/>
          <w:szCs w:val="20"/>
        </w:rPr>
        <w:t xml:space="preserve"> бумажном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70F5CBA9" w14:textId="77777777" w:rsidR="00E208B1" w:rsidRPr="00352776" w:rsidRDefault="00E208B1" w:rsidP="006503EC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2092FC45" w14:textId="77777777"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41E4AFDE" w14:textId="77777777" w:rsidR="00A677EA" w:rsidRDefault="00A677EA" w:rsidP="00A677EA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7D3BB874" w14:textId="77777777"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14:paraId="43C45DD8" w14:textId="77777777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2E0D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A8ED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14:paraId="7944E363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07D3" w14:textId="77777777"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1A1F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25C5CBE0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3BC8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A60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764604" w:rsidRPr="00247010" w14:paraId="1033A730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104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D566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45ED1A5B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9D1A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BEEB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21F8082C" w14:textId="77777777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FEDC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03AE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3F3E59" w:rsidRPr="00247010" w14:paraId="063EEF95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2DB1" w14:textId="13563933" w:rsidR="003F3E59" w:rsidRDefault="003F3E59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98C" w14:textId="42E82ACF" w:rsidR="003F3E59" w:rsidRPr="00247010" w:rsidRDefault="003F3E59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6B4BB301" w14:textId="77777777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5148" w14:textId="42C7E9C7" w:rsidR="00764604" w:rsidRPr="00247010" w:rsidRDefault="003F3E59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3F3E59">
              <w:rPr>
                <w:rFonts w:ascii="Tahoma" w:hAnsi="Tahoma" w:cs="Tahoma"/>
                <w:sz w:val="18"/>
                <w:szCs w:val="18"/>
              </w:rPr>
              <w:t>8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1412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689205C0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1D9B" w14:textId="2D65A7E5" w:rsidR="00764604" w:rsidRPr="00796173" w:rsidRDefault="003F3E59" w:rsidP="00491AD0">
            <w:pPr>
              <w:rPr>
                <w:rFonts w:ascii="Tahoma" w:hAnsi="Tahoma" w:cs="Tahoma"/>
                <w:sz w:val="20"/>
              </w:rPr>
            </w:pPr>
            <w:r w:rsidRPr="003F3E59"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A10C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6369A3E8" w14:textId="77777777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8006" w14:textId="465DA7A1" w:rsidR="00764604" w:rsidRPr="00247010" w:rsidRDefault="003F3E59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3F3E59">
              <w:rPr>
                <w:rFonts w:ascii="Tahoma" w:hAnsi="Tahoma" w:cs="Tahoma"/>
                <w:sz w:val="18"/>
                <w:szCs w:val="18"/>
              </w:rPr>
              <w:t>10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7E3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F4852" w:rsidRPr="00247010" w14:paraId="1955EB87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051" w14:textId="704C66A2" w:rsidR="00BF4852" w:rsidRPr="00BF4852" w:rsidRDefault="00765DD5" w:rsidP="00491AD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F3E59" w:rsidRPr="003F3E59">
              <w:rPr>
                <w:rFonts w:ascii="Tahoma" w:hAnsi="Tahoma" w:cs="Tahoma"/>
                <w:sz w:val="20"/>
                <w:szCs w:val="20"/>
              </w:rPr>
              <w:t>1</w:t>
            </w:r>
            <w:r w:rsidR="00BF4852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C5635" w:rsidRPr="00EC5635">
              <w:rPr>
                <w:rFonts w:ascii="Tahoma" w:hAnsi="Tahoma" w:cs="Tahoma"/>
                <w:sz w:val="20"/>
                <w:szCs w:val="20"/>
              </w:rPr>
              <w:t>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Поставщика/Иные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48FD" w14:textId="77777777" w:rsidR="00BF4852" w:rsidRPr="00247010" w:rsidRDefault="00BF4852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14:paraId="3A63E5BE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56D0" w14:textId="2E59813B"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F3E59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8F5" w14:textId="77777777"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25759F" w:rsidRPr="00247010" w14:paraId="01B745D5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8058" w14:textId="5E15EF64"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3F3E59" w:rsidRPr="003F3E59">
              <w:rPr>
                <w:rFonts w:ascii="Tahoma" w:hAnsi="Tahoma" w:cs="Tahoma"/>
                <w:sz w:val="18"/>
                <w:szCs w:val="18"/>
              </w:rPr>
              <w:t>3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40B" w14:textId="77777777"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F62A1A" w:rsidRPr="00247010" w14:paraId="499B6949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B9D1" w14:textId="784940A9"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F3E59"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8508" w14:textId="77777777"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C677B4" w:rsidRPr="00247010" w14:paraId="5BC8878E" w14:textId="77777777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E624" w14:textId="6C229D67" w:rsidR="00C677B4" w:rsidRDefault="00765DD5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F3E59" w:rsidRPr="003F3E59">
              <w:rPr>
                <w:rFonts w:ascii="Tahoma" w:hAnsi="Tahoma" w:cs="Tahoma"/>
                <w:sz w:val="20"/>
                <w:szCs w:val="20"/>
              </w:rPr>
              <w:t>5</w:t>
            </w:r>
            <w:r w:rsidR="00C677B4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DE00" w14:textId="77777777" w:rsidR="00C677B4" w:rsidRPr="006E2136" w:rsidRDefault="00C677B4" w:rsidP="0071691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37053F75" w14:textId="77777777"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F60426B" w14:textId="77777777"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738AD53B" w14:textId="77777777"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14:paraId="4E52843A" w14:textId="77777777"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14:paraId="4EA775FE" w14:textId="01CDCBDB"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="00695589">
        <w:rPr>
          <w:rFonts w:ascii="Tahoma" w:hAnsi="Tahoma" w:cs="Tahoma"/>
          <w:b/>
          <w:sz w:val="20"/>
          <w:szCs w:val="20"/>
        </w:rPr>
        <w:t xml:space="preserve">                                     </w:t>
      </w:r>
      <w:r w:rsidRPr="00F93FA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695589">
        <w:rPr>
          <w:rFonts w:ascii="Tahoma" w:hAnsi="Tahoma" w:cs="Tahoma"/>
          <w:b/>
          <w:sz w:val="20"/>
          <w:szCs w:val="20"/>
        </w:rPr>
        <w:t>К.В.Нестеров</w:t>
      </w:r>
      <w:proofErr w:type="spellEnd"/>
    </w:p>
    <w:p w14:paraId="096671B6" w14:textId="77777777"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14:paraId="3A24FDD4" w14:textId="77777777"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D98B2" w14:textId="77777777" w:rsidR="006A0C7B" w:rsidRDefault="006A0C7B" w:rsidP="006810CA">
      <w:r>
        <w:separator/>
      </w:r>
    </w:p>
  </w:endnote>
  <w:endnote w:type="continuationSeparator" w:id="0">
    <w:p w14:paraId="4E373E11" w14:textId="77777777" w:rsidR="006A0C7B" w:rsidRDefault="006A0C7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9068" w14:textId="77777777" w:rsidR="006A0C7B" w:rsidRDefault="006A0C7B" w:rsidP="006810CA">
      <w:r>
        <w:separator/>
      </w:r>
    </w:p>
  </w:footnote>
  <w:footnote w:type="continuationSeparator" w:id="0">
    <w:p w14:paraId="10C630F5" w14:textId="77777777" w:rsidR="006A0C7B" w:rsidRDefault="006A0C7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A9A7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CA"/>
    <w:rsid w:val="00004259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23C58"/>
    <w:rsid w:val="00132EC2"/>
    <w:rsid w:val="00144B72"/>
    <w:rsid w:val="00145E6D"/>
    <w:rsid w:val="00152FEC"/>
    <w:rsid w:val="00153631"/>
    <w:rsid w:val="00153BCD"/>
    <w:rsid w:val="00155915"/>
    <w:rsid w:val="001622EE"/>
    <w:rsid w:val="00165796"/>
    <w:rsid w:val="00165D31"/>
    <w:rsid w:val="00166CD5"/>
    <w:rsid w:val="00171C56"/>
    <w:rsid w:val="00182FFB"/>
    <w:rsid w:val="00187123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CF3"/>
    <w:rsid w:val="002D07C5"/>
    <w:rsid w:val="002D301A"/>
    <w:rsid w:val="002E32ED"/>
    <w:rsid w:val="002E446A"/>
    <w:rsid w:val="00311CD7"/>
    <w:rsid w:val="00316BB2"/>
    <w:rsid w:val="00323508"/>
    <w:rsid w:val="00331B16"/>
    <w:rsid w:val="003360CD"/>
    <w:rsid w:val="00340C08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C75"/>
    <w:rsid w:val="003B5503"/>
    <w:rsid w:val="003C1E2F"/>
    <w:rsid w:val="003F3BC6"/>
    <w:rsid w:val="003F3E59"/>
    <w:rsid w:val="00403667"/>
    <w:rsid w:val="00405403"/>
    <w:rsid w:val="004063A4"/>
    <w:rsid w:val="00416811"/>
    <w:rsid w:val="00417038"/>
    <w:rsid w:val="00417DD2"/>
    <w:rsid w:val="00433D3E"/>
    <w:rsid w:val="00442908"/>
    <w:rsid w:val="00446160"/>
    <w:rsid w:val="00450188"/>
    <w:rsid w:val="0046739C"/>
    <w:rsid w:val="00492330"/>
    <w:rsid w:val="004B3681"/>
    <w:rsid w:val="004D7DF4"/>
    <w:rsid w:val="004E09B4"/>
    <w:rsid w:val="004F75E2"/>
    <w:rsid w:val="00504ADD"/>
    <w:rsid w:val="005066ED"/>
    <w:rsid w:val="00515073"/>
    <w:rsid w:val="00517A6E"/>
    <w:rsid w:val="00517D83"/>
    <w:rsid w:val="00520232"/>
    <w:rsid w:val="005202AB"/>
    <w:rsid w:val="00520E8D"/>
    <w:rsid w:val="0052445C"/>
    <w:rsid w:val="005318AA"/>
    <w:rsid w:val="005462DA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40F2F"/>
    <w:rsid w:val="00644137"/>
    <w:rsid w:val="006451C3"/>
    <w:rsid w:val="006503EC"/>
    <w:rsid w:val="00652C06"/>
    <w:rsid w:val="006617FF"/>
    <w:rsid w:val="00662CF5"/>
    <w:rsid w:val="00673D08"/>
    <w:rsid w:val="0067426F"/>
    <w:rsid w:val="00677C08"/>
    <w:rsid w:val="006810CA"/>
    <w:rsid w:val="00682138"/>
    <w:rsid w:val="006838E4"/>
    <w:rsid w:val="00683CEC"/>
    <w:rsid w:val="00695589"/>
    <w:rsid w:val="0069715B"/>
    <w:rsid w:val="006A0C7B"/>
    <w:rsid w:val="006A4DAD"/>
    <w:rsid w:val="006B2317"/>
    <w:rsid w:val="006C3D52"/>
    <w:rsid w:val="006D2D64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A3977"/>
    <w:rsid w:val="007B4011"/>
    <w:rsid w:val="007C446F"/>
    <w:rsid w:val="007D5021"/>
    <w:rsid w:val="007D7A3B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6098"/>
    <w:rsid w:val="008F0583"/>
    <w:rsid w:val="0090172A"/>
    <w:rsid w:val="009315A0"/>
    <w:rsid w:val="00932F89"/>
    <w:rsid w:val="00933014"/>
    <w:rsid w:val="0099100D"/>
    <w:rsid w:val="009950B0"/>
    <w:rsid w:val="009B1C24"/>
    <w:rsid w:val="009B594C"/>
    <w:rsid w:val="009D629B"/>
    <w:rsid w:val="009E3586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F12BC"/>
    <w:rsid w:val="00AF2D0D"/>
    <w:rsid w:val="00B06710"/>
    <w:rsid w:val="00B11121"/>
    <w:rsid w:val="00B20AAF"/>
    <w:rsid w:val="00B30D2F"/>
    <w:rsid w:val="00B33738"/>
    <w:rsid w:val="00B45F76"/>
    <w:rsid w:val="00B51F70"/>
    <w:rsid w:val="00B52F42"/>
    <w:rsid w:val="00B62841"/>
    <w:rsid w:val="00BA342F"/>
    <w:rsid w:val="00BC3F5B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27174"/>
    <w:rsid w:val="00D55D27"/>
    <w:rsid w:val="00D824A5"/>
    <w:rsid w:val="00D84E24"/>
    <w:rsid w:val="00D9021F"/>
    <w:rsid w:val="00D92234"/>
    <w:rsid w:val="00DB109B"/>
    <w:rsid w:val="00DD16F7"/>
    <w:rsid w:val="00DE0F19"/>
    <w:rsid w:val="00DE7F13"/>
    <w:rsid w:val="00DF0CC7"/>
    <w:rsid w:val="00DF7E37"/>
    <w:rsid w:val="00E0367D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F6BD8"/>
    <w:rsid w:val="00F046F4"/>
    <w:rsid w:val="00F35C1F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E399D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A255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6D2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ist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rodov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Гомер Татьяна Олеговна</cp:lastModifiedBy>
  <cp:revision>2</cp:revision>
  <cp:lastPrinted>2019-12-18T09:25:00Z</cp:lastPrinted>
  <dcterms:created xsi:type="dcterms:W3CDTF">2022-07-25T04:00:00Z</dcterms:created>
  <dcterms:modified xsi:type="dcterms:W3CDTF">2022-07-25T04:00:00Z</dcterms:modified>
</cp:coreProperties>
</file>