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A2CB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22996" wp14:editId="22D22C5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FCF9EC" wp14:editId="4B0CC28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1AC194C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F75C0F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3792E7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AF9019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DBF070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47E479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DBC87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FF42547" w14:textId="11DD6A5A" w:rsidR="00AF4905" w:rsidRDefault="00AF4905" w:rsidP="00AF4905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894581D" w14:textId="0447142D" w:rsidR="00AF4905" w:rsidRDefault="00AF4905" w:rsidP="00AF4905">
      <w:pPr>
        <w:tabs>
          <w:tab w:val="left" w:pos="7935"/>
        </w:tabs>
        <w:rPr>
          <w:rFonts w:ascii="Tahoma" w:hAnsi="Tahoma" w:cs="Tahoma"/>
          <w:b/>
          <w:sz w:val="20"/>
          <w:szCs w:val="20"/>
        </w:rPr>
      </w:pPr>
    </w:p>
    <w:p w14:paraId="03FE7BAB" w14:textId="77777777" w:rsidR="00AF4905" w:rsidRDefault="00AF4905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786823A" w14:textId="5E0514DE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E3EB639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6E189AB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0947EB9A" w14:textId="77777777" w:rsidTr="00A10BA0">
        <w:trPr>
          <w:trHeight w:hRule="exact" w:val="7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1A40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B469" w14:textId="15A178E5" w:rsidR="00210116" w:rsidRPr="00220402" w:rsidRDefault="00A10BA0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10BA0">
              <w:rPr>
                <w:rFonts w:ascii="Tahoma" w:hAnsi="Tahoma" w:cs="Tahoma"/>
                <w:sz w:val="20"/>
                <w:szCs w:val="20"/>
              </w:rPr>
              <w:t>Услуги по обследованию аварийного участка горнолыжной трассы № 9А.</w:t>
            </w:r>
          </w:p>
        </w:tc>
      </w:tr>
      <w:tr w:rsidR="00DD16F7" w:rsidRPr="00F93FAB" w14:paraId="2159D698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230D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19B0" w14:textId="77777777" w:rsidR="00A10BA0" w:rsidRPr="00A10BA0" w:rsidRDefault="00A10BA0" w:rsidP="00A10BA0">
            <w:pPr>
              <w:widowControl w:val="0"/>
              <w:suppressAutoHyphens/>
              <w:ind w:left="34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10BA0">
              <w:rPr>
                <w:rFonts w:ascii="Tahoma" w:hAnsi="Tahoma" w:cs="Tahoma"/>
                <w:sz w:val="20"/>
                <w:szCs w:val="20"/>
              </w:rPr>
              <w:t xml:space="preserve">Начало выполнения работ – май-июнь 2021г.  </w:t>
            </w:r>
          </w:p>
          <w:p w14:paraId="7D1B74B9" w14:textId="44334F27" w:rsidR="00A76C18" w:rsidRPr="00652C06" w:rsidRDefault="00A10BA0" w:rsidP="00A10BA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A10BA0">
              <w:rPr>
                <w:rFonts w:ascii="Tahoma" w:hAnsi="Tahoma" w:cs="Tahoma"/>
                <w:sz w:val="20"/>
                <w:szCs w:val="20"/>
              </w:rPr>
              <w:t>Завершение работ – июнь 2021г.</w:t>
            </w:r>
          </w:p>
        </w:tc>
      </w:tr>
      <w:tr w:rsidR="00DD16F7" w:rsidRPr="00F93FAB" w14:paraId="6DC12257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4297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4543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F53143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13AC1D7" w14:textId="2F85F751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967556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96755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7556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262B42BA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4ABA97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8904605" w14:textId="001C51A8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967556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1DAEBDB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69719B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EC1551F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66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0907" w14:textId="07619FB3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37C7F">
              <w:rPr>
                <w:rFonts w:ascii="Tahoma" w:hAnsi="Tahoma" w:cs="Tahoma"/>
                <w:sz w:val="20"/>
                <w:szCs w:val="20"/>
                <w:u w:val="single"/>
              </w:rPr>
              <w:t>19.01.2021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0A8259A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383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5BEB" w14:textId="01C219D1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96755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7C7F">
              <w:rPr>
                <w:rFonts w:ascii="Tahoma" w:hAnsi="Tahoma" w:cs="Tahoma"/>
                <w:sz w:val="20"/>
                <w:szCs w:val="20"/>
              </w:rPr>
              <w:t>22.02.2021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804FB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7FF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7D66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4989B4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D88E75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8204043" w14:textId="05B06991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337C7F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37C7F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84E18A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7141E4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29DB37D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9F9A145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распределить объемы между Поставщиками, направившими наилучшие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коммерческие предложения.</w:t>
            </w:r>
          </w:p>
          <w:p w14:paraId="58ACCB6D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0237E79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58F3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511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23D4F87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C4B97A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B06FAD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5D254B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108A9F3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46CB55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975407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0A16BDA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A3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9357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BA73E8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59D6C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5D8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CF7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A7C9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92C5A9F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465B75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2F6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AC4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13975B6" w14:textId="48B9E2F2" w:rsidR="00967556" w:rsidRPr="00E97E1F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A10BA0">
              <w:rPr>
                <w:rFonts w:ascii="Tahoma" w:hAnsi="Tahoma" w:cs="Tahoma"/>
                <w:sz w:val="20"/>
                <w:szCs w:val="20"/>
              </w:rPr>
              <w:t>о наличии о</w:t>
            </w:r>
            <w:r w:rsidR="00A10BA0" w:rsidRPr="00A10BA0">
              <w:rPr>
                <w:rFonts w:ascii="Tahoma" w:hAnsi="Tahoma" w:cs="Tahoma"/>
                <w:sz w:val="20"/>
                <w:szCs w:val="20"/>
              </w:rPr>
              <w:t>пыт</w:t>
            </w:r>
            <w:r w:rsidR="00A10BA0">
              <w:rPr>
                <w:rFonts w:ascii="Tahoma" w:hAnsi="Tahoma" w:cs="Tahoma"/>
                <w:sz w:val="20"/>
                <w:szCs w:val="20"/>
              </w:rPr>
              <w:t>а</w:t>
            </w:r>
            <w:r w:rsidR="00A10BA0" w:rsidRPr="00A10BA0">
              <w:rPr>
                <w:rFonts w:ascii="Tahoma" w:hAnsi="Tahoma" w:cs="Tahoma"/>
                <w:sz w:val="20"/>
                <w:szCs w:val="20"/>
              </w:rPr>
              <w:t xml:space="preserve"> выполнения аналогичных работ   с 2017 г по 2020 г. (</w:t>
            </w:r>
            <w:r w:rsidR="00A10BA0">
              <w:rPr>
                <w:rFonts w:ascii="Tahoma" w:hAnsi="Tahoma" w:cs="Tahoma"/>
                <w:sz w:val="20"/>
                <w:szCs w:val="20"/>
              </w:rPr>
              <w:t>указать количество объектов за 3 года</w:t>
            </w:r>
            <w:r w:rsidR="00A10BA0" w:rsidRPr="00A10BA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14:paraId="6E8648C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2229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3B4A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9D8C42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757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B797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2D08020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74D2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75E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89808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6C1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61A2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14C4D5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4FD02101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7E8F067D" w14:textId="33591B48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C1E69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AF4905">
          <w:rPr>
            <w:rStyle w:val="a8"/>
            <w:lang w:val="en-US"/>
          </w:rPr>
          <w:t>bulgakov</w:t>
        </w:r>
        <w:r w:rsidR="00AF4905" w:rsidRPr="00A10BA0">
          <w:rPr>
            <w:rStyle w:val="a8"/>
          </w:rPr>
          <w:t>@</w:t>
        </w:r>
        <w:r w:rsidR="00AF4905">
          <w:rPr>
            <w:rStyle w:val="a8"/>
            <w:lang w:val="en-US"/>
          </w:rPr>
          <w:t>bobrovylog</w:t>
        </w:r>
        <w:r w:rsidR="00AF4905" w:rsidRPr="00A10BA0">
          <w:rPr>
            <w:rStyle w:val="a8"/>
          </w:rPr>
          <w:t>.</w:t>
        </w:r>
        <w:proofErr w:type="spellStart"/>
        <w:r w:rsidR="00AF4905">
          <w:rPr>
            <w:rStyle w:val="a8"/>
            <w:lang w:val="en-US"/>
          </w:rPr>
          <w:t>ru</w:t>
        </w:r>
        <w:proofErr w:type="spellEnd"/>
      </w:hyperlink>
      <w:r w:rsidR="00AF4905">
        <w:t>,</w:t>
      </w:r>
      <w:r w:rsidR="000C1E69">
        <w:rPr>
          <w:rFonts w:ascii="Tahoma" w:hAnsi="Tahoma" w:cs="Tahoma"/>
          <w:sz w:val="20"/>
          <w:szCs w:val="20"/>
        </w:rPr>
        <w:t xml:space="preserve"> </w:t>
      </w:r>
      <w:r w:rsidR="00AF4905">
        <w:rPr>
          <w:rFonts w:ascii="Tahoma" w:hAnsi="Tahoma" w:cs="Tahoma"/>
          <w:sz w:val="20"/>
          <w:szCs w:val="20"/>
        </w:rPr>
        <w:t>Булгакову Сергею Анатольевичу.</w:t>
      </w:r>
    </w:p>
    <w:p w14:paraId="4FF8F587" w14:textId="45F90F30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337C7F">
        <w:rPr>
          <w:rFonts w:ascii="Tahoma" w:hAnsi="Tahoma" w:cs="Tahoma"/>
          <w:sz w:val="20"/>
          <w:szCs w:val="20"/>
        </w:rPr>
        <w:t xml:space="preserve">В </w:t>
      </w:r>
      <w:r w:rsidR="00337C7F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CF0094C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FA16680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2DE617B0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2796F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41DB913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C43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470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EFDB8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A5C2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B9B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88AF88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A46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05D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2B167994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306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EBC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7003809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EA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F7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0906538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2718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4EF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7AC7F0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DDD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AD9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1868820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40AE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26D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FDB7DAF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3029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440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540C64E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9058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5DDA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2B857C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397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9F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416C86A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FA55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599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17A0E488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0F6D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BE3B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6885245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FC11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D6AA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6CF8BEC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337BBAA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C276E48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FBE8E02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5C5AB200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E6B8A96" w14:textId="428FB20B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DAE1828" w14:textId="3AE166F0" w:rsidR="00AF4905" w:rsidRDefault="00AF4905" w:rsidP="00764604">
      <w:pPr>
        <w:rPr>
          <w:rFonts w:ascii="Tahoma" w:hAnsi="Tahoma" w:cs="Tahoma"/>
          <w:b/>
          <w:sz w:val="20"/>
          <w:szCs w:val="20"/>
        </w:rPr>
      </w:pPr>
    </w:p>
    <w:p w14:paraId="7436C5B3" w14:textId="77777777" w:rsidR="00AF4905" w:rsidRDefault="00AF4905" w:rsidP="00764604">
      <w:pPr>
        <w:rPr>
          <w:rFonts w:ascii="Tahoma" w:hAnsi="Tahoma" w:cs="Tahoma"/>
          <w:b/>
          <w:sz w:val="20"/>
          <w:szCs w:val="20"/>
        </w:rPr>
      </w:pPr>
    </w:p>
    <w:p w14:paraId="1EB05524" w14:textId="79055BA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AF4905"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6DBF05D7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44FF90C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18294" w14:textId="77777777" w:rsidR="006456A0" w:rsidRDefault="006456A0" w:rsidP="006810CA">
      <w:r>
        <w:separator/>
      </w:r>
    </w:p>
  </w:endnote>
  <w:endnote w:type="continuationSeparator" w:id="0">
    <w:p w14:paraId="289186C9" w14:textId="77777777" w:rsidR="006456A0" w:rsidRDefault="006456A0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68C3A" w14:textId="77777777" w:rsidR="006456A0" w:rsidRDefault="006456A0" w:rsidP="006810CA">
      <w:r>
        <w:separator/>
      </w:r>
    </w:p>
  </w:footnote>
  <w:footnote w:type="continuationSeparator" w:id="0">
    <w:p w14:paraId="463D1D84" w14:textId="77777777" w:rsidR="006456A0" w:rsidRDefault="006456A0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E2AA8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37C7F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456A0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67556"/>
    <w:rsid w:val="0099100D"/>
    <w:rsid w:val="009950B0"/>
    <w:rsid w:val="009B1C24"/>
    <w:rsid w:val="009B594C"/>
    <w:rsid w:val="009D629B"/>
    <w:rsid w:val="009E5285"/>
    <w:rsid w:val="009F64B4"/>
    <w:rsid w:val="00A10BA0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905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3AA7"/>
  <w15:docId w15:val="{FA99536F-48C3-4332-90B9-E3EB98E3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AF4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ulgak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66</cp:revision>
  <cp:lastPrinted>2019-07-18T05:03:00Z</cp:lastPrinted>
  <dcterms:created xsi:type="dcterms:W3CDTF">2019-04-03T05:01:00Z</dcterms:created>
  <dcterms:modified xsi:type="dcterms:W3CDTF">2020-12-29T04:17:00Z</dcterms:modified>
</cp:coreProperties>
</file>