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78908015" r:id="rId10"/>
              </w:object>
            </w:r>
          </w:p>
          <w:p w14:paraId="1CBF561E" w14:textId="77777777" w:rsidR="000071A0" w:rsidRDefault="000071A0" w:rsidP="00B72E16">
            <w:r>
              <w:t xml:space="preserve">«____» ___________20___г. № </w:t>
            </w:r>
            <w:r w:rsidRPr="00306E02">
              <w:rPr>
                <w:u w:val="single"/>
              </w:rPr>
              <w:t>Р/</w:t>
            </w:r>
            <w:r>
              <w:t>______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370F0D9A" w:rsidR="00054F7D" w:rsidRPr="004D3796" w:rsidRDefault="00C006E1" w:rsidP="00054F7D">
      <w:pPr>
        <w:jc w:val="right"/>
        <w:rPr>
          <w:rFonts w:ascii="Tahoma" w:hAnsi="Tahoma" w:cs="Tahoma"/>
          <w:b/>
          <w:sz w:val="20"/>
          <w:szCs w:val="20"/>
        </w:rPr>
      </w:pPr>
      <w:r w:rsidRPr="004D3796">
        <w:rPr>
          <w:rFonts w:ascii="Tahoma" w:hAnsi="Tahoma" w:cs="Tahoma"/>
          <w:b/>
          <w:sz w:val="20"/>
          <w:szCs w:val="20"/>
        </w:rPr>
        <w:t>Участнику закупочной процедуры</w:t>
      </w:r>
      <w:r w:rsidR="00FD0F3A" w:rsidRPr="004D3796">
        <w:rPr>
          <w:rFonts w:ascii="Tahoma" w:hAnsi="Tahoma" w:cs="Tahoma"/>
          <w:b/>
          <w:sz w:val="20"/>
          <w:szCs w:val="20"/>
        </w:rPr>
        <w:t>: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4A24ABAB" w14:textId="77777777" w:rsidR="004D3796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</w:t>
      </w:r>
    </w:p>
    <w:p w14:paraId="574096EB" w14:textId="4EC29393" w:rsidR="00525404" w:rsidRPr="00313D5A" w:rsidRDefault="004D3796" w:rsidP="004D37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525404" w:rsidRPr="00313D5A">
        <w:rPr>
          <w:rFonts w:ascii="Tahoma" w:hAnsi="Tahoma" w:cs="Tahoma"/>
          <w:sz w:val="20"/>
          <w:szCs w:val="20"/>
        </w:rPr>
        <w:t xml:space="preserve">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F0479E">
        <w:trPr>
          <w:trHeight w:hRule="exact" w:val="768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762047F" w:rsidR="00D06A6A" w:rsidRPr="00313D5A" w:rsidRDefault="00114C1F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4C1F">
              <w:rPr>
                <w:rFonts w:ascii="Tahoma" w:hAnsi="Tahoma" w:cs="Tahoma"/>
                <w:sz w:val="20"/>
                <w:szCs w:val="20"/>
              </w:rPr>
              <w:t>Изготовление и монтаж сценического комплекса</w:t>
            </w:r>
          </w:p>
        </w:tc>
      </w:tr>
      <w:tr w:rsidR="00525404" w:rsidRPr="00313D5A" w14:paraId="14F7BAEF" w14:textId="77777777" w:rsidTr="003F252B">
        <w:trPr>
          <w:trHeight w:val="22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84A398D" w:rsidR="00EE2592" w:rsidRPr="00313D5A" w:rsidRDefault="00114C1F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4C1F">
              <w:rPr>
                <w:rFonts w:ascii="Tahoma" w:hAnsi="Tahoma" w:cs="Tahoma"/>
                <w:sz w:val="20"/>
                <w:szCs w:val="20"/>
              </w:rPr>
              <w:t>Срок поставки Товара и монтажа — в течение 30 календарных дней с даты заключения Договора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8F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0FAF1CF" w14:textId="16E11803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D21105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 w:rsidR="00F35F9E">
              <w:rPr>
                <w:rFonts w:ascii="Tahoma" w:hAnsi="Tahoma" w:cs="Tahoma"/>
                <w:sz w:val="20"/>
                <w:szCs w:val="20"/>
              </w:rPr>
              <w:t>подписания задания</w:t>
            </w:r>
            <w:r w:rsidRPr="002247A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61B4B8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02D056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0A363E2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5DFC2FD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EC54A97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1CB4EC2" w:rsidR="00525404" w:rsidRPr="00313D5A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EDF20E1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>:</w:t>
            </w:r>
            <w:r w:rsidRPr="00541DB2">
              <w:rPr>
                <w:rFonts w:ascii="Tahoma" w:hAnsi="Tahoma" w:cs="Tahoma"/>
                <w:sz w:val="20"/>
                <w:szCs w:val="20"/>
              </w:rPr>
              <w:t xml:space="preserve">00 </w:t>
            </w:r>
            <w:r w:rsidR="00114C1F">
              <w:rPr>
                <w:rFonts w:ascii="Tahoma" w:hAnsi="Tahoma" w:cs="Tahoma"/>
                <w:sz w:val="20"/>
                <w:szCs w:val="20"/>
              </w:rPr>
              <w:t>17</w:t>
            </w:r>
            <w:r w:rsidR="00541DB2" w:rsidRPr="00541DB2">
              <w:rPr>
                <w:rFonts w:ascii="Tahoma" w:hAnsi="Tahoma" w:cs="Tahoma"/>
                <w:sz w:val="20"/>
                <w:szCs w:val="20"/>
              </w:rPr>
              <w:t>.06</w:t>
            </w:r>
            <w:r w:rsidR="00D06A6A" w:rsidRPr="00541DB2">
              <w:rPr>
                <w:rFonts w:ascii="Tahoma" w:hAnsi="Tahoma" w:cs="Tahoma"/>
                <w:sz w:val="20"/>
                <w:szCs w:val="20"/>
              </w:rPr>
              <w:t>.2024г</w:t>
            </w:r>
            <w:r w:rsidRPr="00541DB2">
              <w:rPr>
                <w:rFonts w:ascii="Tahoma" w:hAnsi="Tahoma" w:cs="Tahoma"/>
                <w:sz w:val="20"/>
                <w:szCs w:val="20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4A81AFC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114C1F">
              <w:rPr>
                <w:rFonts w:ascii="Tahoma" w:hAnsi="Tahoma" w:cs="Tahoma"/>
                <w:sz w:val="20"/>
                <w:szCs w:val="20"/>
              </w:rPr>
              <w:t>24</w:t>
            </w:r>
            <w:r w:rsidR="00E05B79" w:rsidRPr="00541DB2">
              <w:rPr>
                <w:rFonts w:ascii="Tahoma" w:hAnsi="Tahoma" w:cs="Tahoma"/>
                <w:sz w:val="20"/>
                <w:szCs w:val="20"/>
              </w:rPr>
              <w:t>.06</w:t>
            </w:r>
            <w:r w:rsidR="00D06A6A" w:rsidRPr="00541DB2">
              <w:rPr>
                <w:rFonts w:ascii="Tahoma" w:hAnsi="Tahoma" w:cs="Tahoma"/>
                <w:sz w:val="20"/>
                <w:szCs w:val="20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E05B79">
              <w:rPr>
                <w:rFonts w:ascii="Tahoma" w:hAnsi="Tahoma" w:cs="Tahoma"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3895456B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2E1C58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Pr="00313D5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Согласно Техническому Заданию (Приложение №1 к настоящему Приглашению)</w:t>
            </w:r>
          </w:p>
          <w:p w14:paraId="43B9D215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59384BC0" w14:textId="746FFAA2" w:rsidR="00525404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F0479E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114C1F">
              <w:rPr>
                <w:rFonts w:ascii="Tahoma" w:hAnsi="Tahoma" w:cs="Tahoma"/>
                <w:sz w:val="20"/>
                <w:szCs w:val="20"/>
              </w:rPr>
              <w:t>минимально возможных сроках оказания услуг (инф. в КП);</w:t>
            </w:r>
          </w:p>
          <w:p w14:paraId="00A1051F" w14:textId="21396B9B" w:rsidR="00C006E1" w:rsidRPr="00313D5A" w:rsidRDefault="00C006E1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14C1F">
              <w:rPr>
                <w:rFonts w:ascii="Tahoma" w:hAnsi="Tahoma" w:cs="Tahoma"/>
                <w:sz w:val="20"/>
                <w:szCs w:val="20"/>
              </w:rPr>
              <w:t>о возможности предоставления гарантии (инф. в КП)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43A8703" w14:textId="77777777" w:rsidR="00E05B79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14:paraId="01CA6E82" w14:textId="6D7031FC" w:rsidR="00525404" w:rsidRPr="00313D5A" w:rsidRDefault="00525404" w:rsidP="004D3796">
      <w:pPr>
        <w:tabs>
          <w:tab w:val="left" w:pos="9639"/>
        </w:tabs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lastRenderedPageBreak/>
        <w:t xml:space="preserve">В случае включения в ТКП накладных расходов, данные расходы подлежат обоснованию с расшифровкой. </w:t>
      </w:r>
    </w:p>
    <w:p w14:paraId="32E06562" w14:textId="547825D0" w:rsidR="00C006E1" w:rsidRPr="00C006E1" w:rsidRDefault="00B703D2" w:rsidP="004D3796">
      <w:pPr>
        <w:ind w:firstLine="709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027BEB">
        <w:rPr>
          <w:rFonts w:ascii="Tahoma" w:hAnsi="Tahoma" w:cs="Tahoma"/>
          <w:sz w:val="20"/>
          <w:szCs w:val="20"/>
        </w:rPr>
        <w:t xml:space="preserve">: </w:t>
      </w:r>
      <w:r w:rsidR="00C006E1" w:rsidRPr="00C006E1">
        <w:rPr>
          <w:rFonts w:ascii="Tahoma" w:hAnsi="Tahoma" w:cs="Tahoma"/>
          <w:sz w:val="20"/>
          <w:szCs w:val="20"/>
        </w:rPr>
        <w:t>Кочеров</w:t>
      </w:r>
      <w:r w:rsidR="00C006E1">
        <w:rPr>
          <w:rFonts w:ascii="Tahoma" w:hAnsi="Tahoma" w:cs="Tahoma"/>
          <w:sz w:val="20"/>
          <w:szCs w:val="20"/>
        </w:rPr>
        <w:t>ой</w:t>
      </w:r>
      <w:r w:rsidR="00C006E1" w:rsidRPr="00C006E1">
        <w:rPr>
          <w:rFonts w:ascii="Tahoma" w:hAnsi="Tahoma" w:cs="Tahoma"/>
          <w:sz w:val="20"/>
          <w:szCs w:val="20"/>
        </w:rPr>
        <w:t xml:space="preserve"> Анастаси</w:t>
      </w:r>
      <w:r w:rsidR="00F047EC">
        <w:rPr>
          <w:rFonts w:ascii="Tahoma" w:hAnsi="Tahoma" w:cs="Tahoma"/>
          <w:sz w:val="20"/>
          <w:szCs w:val="20"/>
        </w:rPr>
        <w:t>и</w:t>
      </w:r>
      <w:r w:rsidR="00C006E1" w:rsidRPr="00C006E1">
        <w:rPr>
          <w:rFonts w:ascii="Tahoma" w:hAnsi="Tahoma" w:cs="Tahoma"/>
          <w:sz w:val="20"/>
          <w:szCs w:val="20"/>
        </w:rPr>
        <w:t xml:space="preserve"> Викторовн</w:t>
      </w:r>
      <w:r w:rsidR="00F047EC">
        <w:rPr>
          <w:rFonts w:ascii="Tahoma" w:hAnsi="Tahoma" w:cs="Tahoma"/>
          <w:sz w:val="20"/>
          <w:szCs w:val="20"/>
        </w:rPr>
        <w:t>е</w:t>
      </w:r>
    </w:p>
    <w:p w14:paraId="5EB2D0F0" w14:textId="148A1AD5" w:rsidR="002E1C58" w:rsidRDefault="004D3796" w:rsidP="004D3796">
      <w:pPr>
        <w:ind w:firstLine="709"/>
        <w:rPr>
          <w:rFonts w:ascii="Tahoma" w:hAnsi="Tahoma" w:cs="Tahoma"/>
          <w:sz w:val="20"/>
          <w:szCs w:val="20"/>
        </w:rPr>
      </w:pPr>
      <w:hyperlink r:id="rId11" w:history="1">
        <w:r w:rsidR="00C006E1" w:rsidRPr="00C006E1">
          <w:rPr>
            <w:rStyle w:val="a9"/>
            <w:rFonts w:ascii="Tahoma" w:hAnsi="Tahoma" w:cs="Tahoma"/>
            <w:sz w:val="20"/>
            <w:szCs w:val="20"/>
          </w:rPr>
          <w:t>KocherovaAVi@bobrovylog.ru</w:t>
        </w:r>
      </w:hyperlink>
      <w:r w:rsidR="00F0479E"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="00027BEB" w:rsidRPr="00B54DD6">
        <w:rPr>
          <w:rFonts w:ascii="Tahoma" w:hAnsi="Tahoma" w:cs="Tahoma"/>
          <w:sz w:val="20"/>
          <w:szCs w:val="20"/>
        </w:rPr>
        <w:t>Ботвинин</w:t>
      </w:r>
      <w:r w:rsidR="00E05B79">
        <w:rPr>
          <w:rFonts w:ascii="Tahoma" w:hAnsi="Tahoma" w:cs="Tahoma"/>
          <w:sz w:val="20"/>
          <w:szCs w:val="20"/>
        </w:rPr>
        <w:t>у</w:t>
      </w:r>
      <w:proofErr w:type="spellEnd"/>
      <w:r w:rsidR="00027BEB" w:rsidRPr="00B54DD6">
        <w:rPr>
          <w:rFonts w:ascii="Tahoma" w:hAnsi="Tahoma" w:cs="Tahoma"/>
          <w:sz w:val="20"/>
          <w:szCs w:val="20"/>
        </w:rPr>
        <w:t xml:space="preserve"> Григор</w:t>
      </w:r>
      <w:r w:rsidR="00E05B79">
        <w:rPr>
          <w:rFonts w:ascii="Tahoma" w:hAnsi="Tahoma" w:cs="Tahoma"/>
          <w:sz w:val="20"/>
          <w:szCs w:val="20"/>
        </w:rPr>
        <w:t>ию</w:t>
      </w:r>
      <w:r w:rsidR="00027BEB" w:rsidRPr="00B54DD6">
        <w:rPr>
          <w:rFonts w:ascii="Tahoma" w:hAnsi="Tahoma" w:cs="Tahoma"/>
          <w:sz w:val="20"/>
          <w:szCs w:val="20"/>
        </w:rPr>
        <w:t xml:space="preserve"> Николаевич</w:t>
      </w:r>
      <w:r w:rsidR="00E05B79">
        <w:rPr>
          <w:rFonts w:ascii="Tahoma" w:hAnsi="Tahoma" w:cs="Tahoma"/>
          <w:sz w:val="20"/>
          <w:szCs w:val="20"/>
        </w:rPr>
        <w:t>у</w:t>
      </w:r>
      <w:r w:rsidR="00027BEB">
        <w:rPr>
          <w:rFonts w:ascii="Tahoma" w:hAnsi="Tahoma" w:cs="Tahoma"/>
          <w:sz w:val="20"/>
          <w:szCs w:val="20"/>
        </w:rPr>
        <w:t xml:space="preserve"> </w:t>
      </w:r>
      <w:r w:rsidR="00027BEB" w:rsidRPr="00B54DD6">
        <w:rPr>
          <w:rStyle w:val="a9"/>
          <w:rFonts w:ascii="Tahoma" w:hAnsi="Tahoma" w:cs="Tahoma"/>
          <w:sz w:val="20"/>
          <w:szCs w:val="20"/>
        </w:rPr>
        <w:t>BotvininGN@bobrovylog.ru</w:t>
      </w:r>
      <w:r w:rsidR="00027BEB" w:rsidRPr="00B54DD6">
        <w:rPr>
          <w:rStyle w:val="a9"/>
        </w:rPr>
        <w:t xml:space="preserve">  </w:t>
      </w:r>
      <w:r w:rsidR="00525404" w:rsidRPr="00313D5A">
        <w:rPr>
          <w:rFonts w:ascii="Tahoma" w:hAnsi="Tahoma" w:cs="Tahoma"/>
          <w:sz w:val="20"/>
          <w:szCs w:val="20"/>
        </w:rPr>
        <w:t xml:space="preserve">   </w:t>
      </w:r>
    </w:p>
    <w:p w14:paraId="2B095119" w14:textId="5A28724C" w:rsidR="00525404" w:rsidRPr="00313D5A" w:rsidRDefault="004E370E" w:rsidP="004D3796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4D3796">
      <w:pPr>
        <w:tabs>
          <w:tab w:val="left" w:pos="9639"/>
        </w:tabs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4D3796">
      <w:pPr>
        <w:tabs>
          <w:tab w:val="left" w:pos="9639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4D3796">
      <w:pPr>
        <w:tabs>
          <w:tab w:val="left" w:pos="9639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lastRenderedPageBreak/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Pr="006C30F4" w:rsidRDefault="00AD663F" w:rsidP="004D3796">
      <w:pPr>
        <w:ind w:firstLine="709"/>
        <w:rPr>
          <w:rFonts w:ascii="Tahoma" w:hAnsi="Tahoma" w:cs="Tahoma"/>
          <w:sz w:val="20"/>
          <w:szCs w:val="20"/>
        </w:rPr>
      </w:pPr>
    </w:p>
    <w:p w14:paraId="3D17E917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4D37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Pr="006C30F4" w:rsidRDefault="00AD663F" w:rsidP="004D3796">
      <w:pPr>
        <w:tabs>
          <w:tab w:val="left" w:pos="10206"/>
        </w:tabs>
        <w:ind w:firstLine="709"/>
        <w:rPr>
          <w:rFonts w:ascii="Tahoma" w:hAnsi="Tahoma" w:cs="Tahoma"/>
          <w:sz w:val="20"/>
          <w:szCs w:val="20"/>
        </w:rPr>
      </w:pPr>
    </w:p>
    <w:p w14:paraId="1D2AE4BF" w14:textId="77777777" w:rsidR="00E17BAE" w:rsidRDefault="00E17BAE" w:rsidP="004D3796">
      <w:pPr>
        <w:ind w:firstLine="709"/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4D3796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6C30F4">
        <w:rPr>
          <w:rFonts w:ascii="Tahoma" w:hAnsi="Tahoma" w:cs="Tahoma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548F20B3" w14:textId="4A8130A6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68C3597B" w14:textId="593439E1" w:rsidR="002C4322" w:rsidRPr="00F93FAB" w:rsidRDefault="008E5880" w:rsidP="002E1C58">
      <w:pPr>
        <w:spacing w:line="384" w:lineRule="atLeast"/>
        <w:rPr>
          <w:rFonts w:ascii="Tahoma" w:hAnsi="Tahoma" w:cs="Tahoma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114C1F">
        <w:rPr>
          <w:rFonts w:ascii="Tahoma" w:hAnsi="Tahoma" w:cs="Tahoma"/>
          <w:b/>
          <w:sz w:val="20"/>
          <w:szCs w:val="20"/>
        </w:rPr>
        <w:t>Генеральный директор                                                                                                        К.В.</w:t>
      </w:r>
      <w:r w:rsidR="004D3796">
        <w:rPr>
          <w:rFonts w:ascii="Tahoma" w:hAnsi="Tahoma" w:cs="Tahoma"/>
          <w:b/>
          <w:sz w:val="20"/>
          <w:szCs w:val="20"/>
        </w:rPr>
        <w:t xml:space="preserve"> </w:t>
      </w:r>
      <w:r w:rsidR="00114C1F">
        <w:rPr>
          <w:rFonts w:ascii="Tahoma" w:hAnsi="Tahoma" w:cs="Tahoma"/>
          <w:b/>
          <w:sz w:val="20"/>
          <w:szCs w:val="20"/>
        </w:rPr>
        <w:t>Нестеров</w:t>
      </w:r>
      <w:r w:rsidR="002C4322">
        <w:rPr>
          <w:rFonts w:ascii="Tahoma" w:hAnsi="Tahoma" w:cs="Tahoma"/>
          <w:b/>
          <w:sz w:val="20"/>
          <w:szCs w:val="20"/>
        </w:rPr>
        <w:t xml:space="preserve">                           </w:t>
      </w:r>
    </w:p>
    <w:p w14:paraId="38189E05" w14:textId="0E20F323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211C349F" w14:textId="521B865C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04FE6605" w14:textId="2E9C8531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45AE6531" w14:textId="4E6CF213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448FA49C" w14:textId="55AAC91D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13F25293" w14:textId="5256A09A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605C0D8F" w14:textId="46810A14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5F6C8704" w14:textId="618497EA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36C4E8B0" w14:textId="3B1F8B5E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44327069" w14:textId="5E0F4F20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0C5B5672" w14:textId="77777777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0344D1F8" w14:textId="77777777" w:rsidR="004D3796" w:rsidRPr="004D3796" w:rsidRDefault="004E370E" w:rsidP="00D96C28">
      <w:pPr>
        <w:rPr>
          <w:rFonts w:ascii="Tahoma" w:hAnsi="Tahoma" w:cs="Tahoma"/>
          <w:sz w:val="18"/>
          <w:szCs w:val="18"/>
        </w:rPr>
      </w:pPr>
      <w:r w:rsidRPr="004D3796">
        <w:rPr>
          <w:rFonts w:ascii="Tahoma" w:hAnsi="Tahoma" w:cs="Tahoma"/>
          <w:sz w:val="18"/>
          <w:szCs w:val="18"/>
        </w:rPr>
        <w:t xml:space="preserve">Исп. </w:t>
      </w:r>
      <w:r w:rsidR="00DE01A5" w:rsidRPr="004D3796">
        <w:rPr>
          <w:rFonts w:ascii="Tahoma" w:hAnsi="Tahoma" w:cs="Tahoma"/>
          <w:sz w:val="18"/>
          <w:szCs w:val="18"/>
        </w:rPr>
        <w:t>Гомер Т.О.</w:t>
      </w:r>
    </w:p>
    <w:p w14:paraId="1EE5CE0F" w14:textId="2C38B243" w:rsidR="00525404" w:rsidRPr="004D3796" w:rsidRDefault="004E370E" w:rsidP="00D96C28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4D3796">
        <w:rPr>
          <w:rFonts w:ascii="Tahoma" w:hAnsi="Tahoma" w:cs="Tahoma"/>
          <w:sz w:val="18"/>
          <w:szCs w:val="18"/>
        </w:rPr>
        <w:t>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CA"/>
    <w:rsid w:val="00007158"/>
    <w:rsid w:val="000071A0"/>
    <w:rsid w:val="00007C24"/>
    <w:rsid w:val="000243F1"/>
    <w:rsid w:val="00027BEB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07796"/>
    <w:rsid w:val="00113167"/>
    <w:rsid w:val="00114C1F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2A20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92330"/>
    <w:rsid w:val="004B044E"/>
    <w:rsid w:val="004B3681"/>
    <w:rsid w:val="004D3796"/>
    <w:rsid w:val="004D7DF4"/>
    <w:rsid w:val="004E370E"/>
    <w:rsid w:val="004F75E2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41DB2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30F4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ADB"/>
    <w:rsid w:val="00783067"/>
    <w:rsid w:val="00791C48"/>
    <w:rsid w:val="00791FD9"/>
    <w:rsid w:val="007B4011"/>
    <w:rsid w:val="007C17B1"/>
    <w:rsid w:val="007C48FC"/>
    <w:rsid w:val="007D5021"/>
    <w:rsid w:val="007D7A3B"/>
    <w:rsid w:val="007F3F76"/>
    <w:rsid w:val="00811A84"/>
    <w:rsid w:val="00814D4D"/>
    <w:rsid w:val="008204F9"/>
    <w:rsid w:val="008303F4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099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878A7"/>
    <w:rsid w:val="00BA342F"/>
    <w:rsid w:val="00BC3F5B"/>
    <w:rsid w:val="00BC4EE2"/>
    <w:rsid w:val="00BD1288"/>
    <w:rsid w:val="00BD3441"/>
    <w:rsid w:val="00BF4852"/>
    <w:rsid w:val="00BF763E"/>
    <w:rsid w:val="00C005DF"/>
    <w:rsid w:val="00C006E1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211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5B79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479E"/>
    <w:rsid w:val="00F047EC"/>
    <w:rsid w:val="00F06032"/>
    <w:rsid w:val="00F35F9E"/>
    <w:rsid w:val="00F446F2"/>
    <w:rsid w:val="00F507C6"/>
    <w:rsid w:val="00F60A74"/>
    <w:rsid w:val="00F62A1A"/>
    <w:rsid w:val="00F664B1"/>
    <w:rsid w:val="00F66BD5"/>
    <w:rsid w:val="00F8365F"/>
    <w:rsid w:val="00F908CC"/>
    <w:rsid w:val="00F92D4B"/>
    <w:rsid w:val="00F93FAB"/>
    <w:rsid w:val="00FA4BDB"/>
    <w:rsid w:val="00FA4E61"/>
    <w:rsid w:val="00FC0D97"/>
    <w:rsid w:val="00FC3659"/>
    <w:rsid w:val="00FD022C"/>
    <w:rsid w:val="00FD0F3A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cherovaAVi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5DA9-20A7-40E2-8A9F-5D952622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Лукьянова Оксана Александровна</cp:lastModifiedBy>
  <cp:revision>2</cp:revision>
  <cp:lastPrinted>2020-01-29T08:20:00Z</cp:lastPrinted>
  <dcterms:created xsi:type="dcterms:W3CDTF">2024-06-03T04:20:00Z</dcterms:created>
  <dcterms:modified xsi:type="dcterms:W3CDTF">2024-06-03T04:20:00Z</dcterms:modified>
</cp:coreProperties>
</file>