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77777777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  <w:r w:rsidR="00B703D2">
        <w:rPr>
          <w:rFonts w:ascii="Tahoma" w:hAnsi="Tahoma" w:cs="Tahoma"/>
          <w:b/>
          <w:sz w:val="22"/>
          <w:szCs w:val="22"/>
        </w:rPr>
        <w:t>:</w:t>
      </w:r>
    </w:p>
    <w:p w14:paraId="30970C4A" w14:textId="27D94DF8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690E508" w14:textId="77777777" w:rsidR="00556D9D" w:rsidRDefault="00556D9D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E1F7A0C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7955B65E" w:rsidR="00525404" w:rsidRPr="00DA4B78" w:rsidRDefault="0034182A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4182A">
              <w:rPr>
                <w:rFonts w:ascii="Tahoma" w:hAnsi="Tahoma" w:cs="Tahoma"/>
                <w:sz w:val="20"/>
                <w:szCs w:val="20"/>
              </w:rPr>
              <w:t xml:space="preserve">Поставка топлива 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60F4FC23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46103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338DCF2C" w:rsidR="00525404" w:rsidRPr="00652C06" w:rsidRDefault="00DA4B78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34182A">
              <w:rPr>
                <w:rFonts w:ascii="Tahoma" w:hAnsi="Tahoma" w:cs="Tahoma"/>
                <w:sz w:val="20"/>
                <w:szCs w:val="20"/>
              </w:rPr>
              <w:t>31.12</w:t>
            </w:r>
            <w:r>
              <w:rPr>
                <w:rFonts w:ascii="Tahoma" w:hAnsi="Tahoma" w:cs="Tahoma"/>
                <w:sz w:val="20"/>
                <w:szCs w:val="20"/>
              </w:rPr>
              <w:t>.202</w:t>
            </w:r>
            <w:r w:rsidR="00EA1725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DC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AB820A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4CA08C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C081A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3AD41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E62EF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A4D30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40CC2B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23E58DE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5F9B64ED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A1725" w:rsidRPr="00EA1725">
              <w:rPr>
                <w:rFonts w:ascii="Tahoma" w:hAnsi="Tahoma" w:cs="Tahoma"/>
                <w:sz w:val="20"/>
                <w:szCs w:val="20"/>
                <w:u w:val="single"/>
              </w:rPr>
              <w:t xml:space="preserve">29.11.2021 </w:t>
            </w:r>
            <w:r w:rsidRPr="00EA1725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6ED64109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461032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EA1725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461032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DA4B78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461032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EA1725">
              <w:rPr>
                <w:rFonts w:ascii="Tahoma" w:hAnsi="Tahoma" w:cs="Tahoma"/>
                <w:sz w:val="20"/>
                <w:szCs w:val="20"/>
                <w:u w:val="single"/>
              </w:rPr>
              <w:t xml:space="preserve">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D6994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576F02F" w14:textId="093E51D1" w:rsidR="009457ED" w:rsidRDefault="00B703D2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461032">
              <w:rPr>
                <w:rFonts w:ascii="Tahoma" w:hAnsi="Tahoma" w:cs="Tahoma"/>
                <w:sz w:val="20"/>
                <w:szCs w:val="20"/>
              </w:rPr>
              <w:t>о н</w:t>
            </w:r>
            <w:r w:rsidR="009457ED">
              <w:rPr>
                <w:rFonts w:ascii="Tahoma" w:hAnsi="Tahoma" w:cs="Tahoma"/>
                <w:sz w:val="20"/>
                <w:szCs w:val="20"/>
              </w:rPr>
              <w:t>аличи</w:t>
            </w:r>
            <w:r w:rsidR="00461032">
              <w:rPr>
                <w:rFonts w:ascii="Tahoma" w:hAnsi="Tahoma" w:cs="Tahoma"/>
                <w:sz w:val="20"/>
                <w:szCs w:val="20"/>
              </w:rPr>
              <w:t>и</w:t>
            </w:r>
            <w:r w:rsidR="009457ED">
              <w:rPr>
                <w:rFonts w:ascii="Tahoma" w:hAnsi="Tahoma" w:cs="Tahoma"/>
                <w:sz w:val="20"/>
                <w:szCs w:val="20"/>
              </w:rPr>
              <w:t xml:space="preserve"> более 5-ти АЗС в </w:t>
            </w:r>
            <w:proofErr w:type="spellStart"/>
            <w:r w:rsidR="009457ED">
              <w:rPr>
                <w:rFonts w:ascii="Tahoma" w:hAnsi="Tahoma" w:cs="Tahoma"/>
                <w:sz w:val="20"/>
                <w:szCs w:val="20"/>
              </w:rPr>
              <w:t>г.Красноярск</w:t>
            </w:r>
            <w:proofErr w:type="spellEnd"/>
            <w:r w:rsidR="009457ED">
              <w:rPr>
                <w:rFonts w:ascii="Tahoma" w:hAnsi="Tahoma" w:cs="Tahoma"/>
                <w:sz w:val="20"/>
                <w:szCs w:val="20"/>
              </w:rPr>
              <w:t xml:space="preserve"> (информационная справка от поставщика Продукции)</w:t>
            </w:r>
          </w:p>
          <w:p w14:paraId="4EE90D45" w14:textId="2E66A6A8" w:rsidR="00525404" w:rsidRPr="00E97E1F" w:rsidRDefault="009457ED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возможности </w:t>
            </w:r>
            <w:r w:rsidR="00461032">
              <w:rPr>
                <w:rFonts w:ascii="Tahoma" w:hAnsi="Tahoma" w:cs="Tahoma"/>
                <w:sz w:val="20"/>
                <w:szCs w:val="20"/>
              </w:rPr>
              <w:t>р</w:t>
            </w:r>
            <w:r w:rsidR="00461032" w:rsidRPr="00461032">
              <w:rPr>
                <w:rFonts w:ascii="Tahoma" w:hAnsi="Tahoma" w:cs="Tahoma"/>
                <w:sz w:val="20"/>
                <w:szCs w:val="20"/>
              </w:rPr>
              <w:t>аботы наливного склада/АЗС в новогодние каникулы, выходные дни</w:t>
            </w:r>
            <w:r w:rsidR="0046103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61032" w:rsidRPr="00461032">
              <w:rPr>
                <w:rFonts w:ascii="Tahoma" w:hAnsi="Tahoma" w:cs="Tahoma"/>
                <w:sz w:val="20"/>
                <w:szCs w:val="20"/>
              </w:rPr>
              <w:t>(информация от поставщика Продукции)</w:t>
            </w: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5F7E529" w14:textId="77777777" w:rsidR="00B703D2" w:rsidRPr="0025759F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703D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703D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703D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703D2">
        <w:rPr>
          <w:rFonts w:ascii="Tahoma" w:hAnsi="Tahoma" w:cs="Tahoma"/>
          <w:sz w:val="20"/>
          <w:szCs w:val="20"/>
        </w:rPr>
        <w:t>Павливу</w:t>
      </w:r>
      <w:proofErr w:type="spellEnd"/>
      <w:r w:rsidR="00B703D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703D2" w:rsidRPr="001963C5">
          <w:rPr>
            <w:rStyle w:val="a8"/>
            <w:rFonts w:ascii="Tahoma" w:hAnsi="Tahoma" w:cs="Tahoma"/>
            <w:sz w:val="20"/>
            <w:szCs w:val="20"/>
            <w:lang w:val="en-US"/>
          </w:rPr>
          <w:t>brodov</w:t>
        </w:r>
        <w:r w:rsidR="00B703D2" w:rsidRPr="001963C5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703D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proofErr w:type="spellStart"/>
      <w:r w:rsidR="00B703D2">
        <w:rPr>
          <w:rFonts w:ascii="Tahoma" w:hAnsi="Tahoma" w:cs="Tahoma"/>
          <w:sz w:val="20"/>
          <w:szCs w:val="20"/>
        </w:rPr>
        <w:t>Бродову</w:t>
      </w:r>
      <w:proofErr w:type="spellEnd"/>
      <w:r w:rsidR="00B703D2">
        <w:rPr>
          <w:rFonts w:ascii="Tahoma" w:hAnsi="Tahoma" w:cs="Tahoma"/>
          <w:sz w:val="20"/>
          <w:szCs w:val="20"/>
        </w:rPr>
        <w:t xml:space="preserve"> Виталию Валериевичу.</w:t>
      </w:r>
    </w:p>
    <w:p w14:paraId="121F13A3" w14:textId="156AC0D8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86AE4" w14:textId="77777777" w:rsidR="00596ACC" w:rsidRDefault="00596ACC" w:rsidP="006810CA">
      <w:r>
        <w:separator/>
      </w:r>
    </w:p>
  </w:endnote>
  <w:endnote w:type="continuationSeparator" w:id="0">
    <w:p w14:paraId="73488FA4" w14:textId="77777777" w:rsidR="00596ACC" w:rsidRDefault="00596ACC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A338A" w14:textId="77777777" w:rsidR="00596ACC" w:rsidRDefault="00596ACC" w:rsidP="006810CA">
      <w:r>
        <w:separator/>
      </w:r>
    </w:p>
  </w:footnote>
  <w:footnote w:type="continuationSeparator" w:id="0">
    <w:p w14:paraId="22BBD198" w14:textId="77777777" w:rsidR="00596ACC" w:rsidRDefault="00596ACC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DBC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6D9D"/>
    <w:rsid w:val="0055752E"/>
    <w:rsid w:val="00557D94"/>
    <w:rsid w:val="005757AC"/>
    <w:rsid w:val="005954E8"/>
    <w:rsid w:val="00596ACC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1725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rod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8</cp:revision>
  <cp:lastPrinted>2020-01-23T08:25:00Z</cp:lastPrinted>
  <dcterms:created xsi:type="dcterms:W3CDTF">2020-12-03T09:07:00Z</dcterms:created>
  <dcterms:modified xsi:type="dcterms:W3CDTF">2021-11-12T07:03:00Z</dcterms:modified>
</cp:coreProperties>
</file>