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7E6DA0" w14:textId="3C9D35CF" w:rsidR="00BE73B9" w:rsidRPr="00804A74" w:rsidRDefault="00DD3DB3" w:rsidP="00BE73B9">
      <w:pPr>
        <w:ind w:left="4254"/>
        <w:rPr>
          <w:rFonts w:ascii="Tahoma" w:hAnsi="Tahoma" w:cs="Tahoma"/>
          <w:vanish/>
          <w:sz w:val="22"/>
          <w:szCs w:val="22"/>
        </w:rPr>
      </w:pPr>
      <w:r w:rsidRPr="00804A74">
        <w:rPr>
          <w:rFonts w:ascii="Tahoma" w:hAnsi="Tahoma" w:cs="Tahoma"/>
          <w:b/>
          <w:sz w:val="22"/>
          <w:szCs w:val="22"/>
        </w:rPr>
        <w:t>Техническое задание</w:t>
      </w:r>
      <w:r w:rsidR="00BE73B9" w:rsidRPr="00804A74">
        <w:rPr>
          <w:rFonts w:ascii="Tahoma" w:hAnsi="Tahoma" w:cs="Tahoma"/>
          <w:b/>
          <w:sz w:val="22"/>
          <w:szCs w:val="22"/>
        </w:rPr>
        <w:t>.</w:t>
      </w:r>
    </w:p>
    <w:p w14:paraId="6B409739" w14:textId="77777777" w:rsidR="00AB051C" w:rsidRPr="00804A74" w:rsidRDefault="00AB051C" w:rsidP="00AB051C">
      <w:pPr>
        <w:keepNext/>
        <w:spacing w:line="360" w:lineRule="auto"/>
        <w:jc w:val="center"/>
        <w:outlineLvl w:val="3"/>
        <w:rPr>
          <w:rFonts w:ascii="Tahoma" w:hAnsi="Tahoma" w:cs="Tahoma"/>
          <w:b/>
          <w:sz w:val="22"/>
          <w:szCs w:val="22"/>
        </w:rPr>
      </w:pPr>
    </w:p>
    <w:p w14:paraId="2E49A017" w14:textId="1DA4E401" w:rsidR="000E250C" w:rsidRPr="00804A74" w:rsidRDefault="00830AF2" w:rsidP="00A23AAA">
      <w:pPr>
        <w:jc w:val="center"/>
        <w:rPr>
          <w:rFonts w:ascii="Tahoma" w:hAnsi="Tahoma" w:cs="Tahoma"/>
          <w:sz w:val="22"/>
          <w:szCs w:val="22"/>
        </w:rPr>
      </w:pPr>
      <w:bookmarkStart w:id="0" w:name="_Hlk180590341"/>
      <w:r w:rsidRPr="00804A74">
        <w:rPr>
          <w:rFonts w:ascii="Tahoma" w:hAnsi="Tahoma" w:cs="Tahoma"/>
          <w:bCs/>
          <w:sz w:val="22"/>
          <w:szCs w:val="22"/>
        </w:rPr>
        <w:t>Устройство</w:t>
      </w:r>
      <w:r w:rsidRPr="00804A74">
        <w:rPr>
          <w:rFonts w:ascii="Tahoma" w:hAnsi="Tahoma" w:cs="Tahoma"/>
          <w:b/>
          <w:sz w:val="22"/>
          <w:szCs w:val="22"/>
        </w:rPr>
        <w:t xml:space="preserve"> </w:t>
      </w:r>
      <w:r w:rsidRPr="00804A74">
        <w:rPr>
          <w:rFonts w:ascii="Tahoma" w:hAnsi="Tahoma" w:cs="Tahoma"/>
          <w:sz w:val="22"/>
          <w:szCs w:val="22"/>
        </w:rPr>
        <w:t>помещения ресепшен</w:t>
      </w:r>
      <w:r w:rsidR="00F85EFB" w:rsidRPr="00804A74">
        <w:rPr>
          <w:rFonts w:ascii="Tahoma" w:hAnsi="Tahoma" w:cs="Tahoma"/>
          <w:sz w:val="22"/>
          <w:szCs w:val="22"/>
        </w:rPr>
        <w:t xml:space="preserve"> в СЦ </w:t>
      </w:r>
      <w:r w:rsidR="001A0C2E" w:rsidRPr="00804A74">
        <w:rPr>
          <w:rFonts w:ascii="Tahoma" w:hAnsi="Tahoma" w:cs="Tahoma"/>
          <w:sz w:val="22"/>
          <w:szCs w:val="22"/>
        </w:rPr>
        <w:t>«</w:t>
      </w:r>
      <w:r w:rsidR="00F85EFB" w:rsidRPr="00804A74">
        <w:rPr>
          <w:rFonts w:ascii="Tahoma" w:hAnsi="Tahoma" w:cs="Tahoma"/>
          <w:sz w:val="22"/>
          <w:szCs w:val="22"/>
        </w:rPr>
        <w:t>Оазис</w:t>
      </w:r>
      <w:r w:rsidR="001A0C2E" w:rsidRPr="00804A74">
        <w:rPr>
          <w:rFonts w:ascii="Tahoma" w:hAnsi="Tahoma" w:cs="Tahoma"/>
          <w:sz w:val="22"/>
          <w:szCs w:val="22"/>
        </w:rPr>
        <w:t>»</w:t>
      </w:r>
      <w:r w:rsidR="00BD65B3" w:rsidRPr="00804A74">
        <w:rPr>
          <w:rFonts w:ascii="Tahoma" w:hAnsi="Tahoma" w:cs="Tahoma"/>
          <w:sz w:val="22"/>
          <w:szCs w:val="22"/>
        </w:rPr>
        <w:t xml:space="preserve">           </w:t>
      </w:r>
      <w:r w:rsidR="00813766" w:rsidRPr="00804A74">
        <w:rPr>
          <w:rFonts w:ascii="Tahoma" w:hAnsi="Tahoma" w:cs="Tahoma"/>
          <w:sz w:val="22"/>
          <w:szCs w:val="22"/>
        </w:rPr>
        <w:t xml:space="preserve">              </w:t>
      </w:r>
      <w:r w:rsidR="00BD65B3" w:rsidRPr="00804A74">
        <w:rPr>
          <w:rFonts w:ascii="Tahoma" w:hAnsi="Tahoma" w:cs="Tahoma"/>
          <w:sz w:val="22"/>
          <w:szCs w:val="22"/>
        </w:rPr>
        <w:t xml:space="preserve"> </w:t>
      </w:r>
    </w:p>
    <w:tbl>
      <w:tblPr>
        <w:tblpPr w:leftFromText="181" w:rightFromText="181" w:vertAnchor="text" w:horzAnchor="margin" w:tblpY="1"/>
        <w:tblW w:w="1026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9"/>
        <w:gridCol w:w="2334"/>
        <w:gridCol w:w="7399"/>
      </w:tblGrid>
      <w:tr w:rsidR="00723B4D" w:rsidRPr="00804A74" w14:paraId="66B7CDC1" w14:textId="77777777" w:rsidTr="00D01342">
        <w:trPr>
          <w:trHeight w:val="28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bookmarkEnd w:id="0"/>
          <w:p w14:paraId="598F508B" w14:textId="77777777" w:rsidR="00723B4D" w:rsidRPr="00804A74" w:rsidRDefault="00723B4D" w:rsidP="00507C70">
            <w:pPr>
              <w:snapToGrid w:val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№ п/п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11DB8E" w14:textId="77777777" w:rsidR="00723B4D" w:rsidRPr="00804A74" w:rsidRDefault="00723B4D" w:rsidP="00507C70">
            <w:pPr>
              <w:snapToGrid w:val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Перечень основных требований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0C87A" w14:textId="77777777" w:rsidR="00723B4D" w:rsidRPr="00804A74" w:rsidRDefault="00723B4D" w:rsidP="00507C70">
            <w:pPr>
              <w:pStyle w:val="a3"/>
              <w:tabs>
                <w:tab w:val="left" w:pos="708"/>
              </w:tabs>
              <w:ind w:right="114" w:firstLine="32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Показатели требований</w:t>
            </w:r>
          </w:p>
        </w:tc>
      </w:tr>
      <w:tr w:rsidR="00723B4D" w:rsidRPr="00804A74" w14:paraId="5E7F3AE1" w14:textId="77777777" w:rsidTr="00D01342">
        <w:trPr>
          <w:trHeight w:val="14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5D525C" w14:textId="77777777" w:rsidR="00723B4D" w:rsidRPr="00804A74" w:rsidRDefault="00723B4D" w:rsidP="00507C70">
            <w:pPr>
              <w:snapToGrid w:val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B2D66D0" w14:textId="77777777" w:rsidR="00723B4D" w:rsidRPr="00804A74" w:rsidRDefault="00723B4D" w:rsidP="00507C70">
            <w:pPr>
              <w:snapToGrid w:val="0"/>
              <w:ind w:left="152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Месторасположение объекта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E4023" w14:textId="592F8D0A" w:rsidR="00723B4D" w:rsidRPr="00804A74" w:rsidRDefault="00A23AAA" w:rsidP="00507C70">
            <w:pPr>
              <w:pStyle w:val="a3"/>
              <w:tabs>
                <w:tab w:val="left" w:pos="708"/>
              </w:tabs>
              <w:snapToGrid w:val="0"/>
              <w:ind w:left="165" w:right="94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 xml:space="preserve">660006, г. </w:t>
            </w:r>
            <w:r w:rsidR="00F85EFB" w:rsidRPr="00804A74">
              <w:rPr>
                <w:rFonts w:ascii="Tahoma" w:hAnsi="Tahoma" w:cs="Tahoma"/>
                <w:sz w:val="22"/>
                <w:szCs w:val="22"/>
              </w:rPr>
              <w:t>Красноярск ул.</w:t>
            </w:r>
            <w:r w:rsidR="002D54BA" w:rsidRPr="00804A74">
              <w:rPr>
                <w:rFonts w:ascii="Tahoma" w:hAnsi="Tahoma" w:cs="Tahoma"/>
                <w:sz w:val="22"/>
                <w:szCs w:val="22"/>
              </w:rPr>
              <w:t xml:space="preserve"> Сибирская</w:t>
            </w:r>
            <w:r w:rsidR="00F85EFB" w:rsidRPr="00804A74">
              <w:rPr>
                <w:rFonts w:ascii="Tahoma" w:hAnsi="Tahoma" w:cs="Tahoma"/>
                <w:sz w:val="22"/>
                <w:szCs w:val="22"/>
              </w:rPr>
              <w:t>,</w:t>
            </w:r>
            <w:r w:rsidR="008A3EC1" w:rsidRPr="00804A74">
              <w:rPr>
                <w:rFonts w:ascii="Tahoma" w:hAnsi="Tahoma" w:cs="Tahoma"/>
                <w:sz w:val="22"/>
                <w:szCs w:val="22"/>
              </w:rPr>
              <w:t xml:space="preserve"> 92 </w:t>
            </w:r>
            <w:r w:rsidR="003C4796" w:rsidRPr="00804A74">
              <w:rPr>
                <w:rFonts w:ascii="Tahoma" w:hAnsi="Tahoma" w:cs="Tahoma"/>
                <w:sz w:val="22"/>
                <w:szCs w:val="22"/>
              </w:rPr>
              <w:t>здани</w:t>
            </w:r>
            <w:r w:rsidR="00804A74">
              <w:rPr>
                <w:rFonts w:ascii="Tahoma" w:hAnsi="Tahoma" w:cs="Tahoma"/>
                <w:sz w:val="22"/>
                <w:szCs w:val="22"/>
              </w:rPr>
              <w:t>е</w:t>
            </w:r>
            <w:r w:rsidR="003C4796" w:rsidRPr="00804A74">
              <w:rPr>
                <w:rFonts w:ascii="Tahoma" w:hAnsi="Tahoma" w:cs="Tahoma"/>
                <w:sz w:val="22"/>
                <w:szCs w:val="22"/>
              </w:rPr>
              <w:t xml:space="preserve"> СЦ «Оазис»</w:t>
            </w:r>
            <w:r w:rsidR="008A3EC1" w:rsidRPr="00804A74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</w:tr>
      <w:tr w:rsidR="00723B4D" w:rsidRPr="00804A74" w14:paraId="6ADF9681" w14:textId="77777777" w:rsidTr="00D01342">
        <w:trPr>
          <w:trHeight w:val="2308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02C478" w14:textId="77777777" w:rsidR="00723B4D" w:rsidRPr="00804A74" w:rsidRDefault="00723B4D" w:rsidP="00507C70">
            <w:pPr>
              <w:snapToGrid w:val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381DAA" w14:textId="77777777" w:rsidR="00723B4D" w:rsidRPr="00804A74" w:rsidRDefault="00723B4D" w:rsidP="00507C70">
            <w:pPr>
              <w:snapToGrid w:val="0"/>
              <w:ind w:left="152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 xml:space="preserve">Назначение, характеристики объекта 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A6B05" w14:textId="10468B62" w:rsidR="00CF02E2" w:rsidRPr="00804A74" w:rsidRDefault="00F85EFB" w:rsidP="00272A25">
            <w:pPr>
              <w:pStyle w:val="af6"/>
              <w:shd w:val="clear" w:color="auto" w:fill="FFFFFF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 xml:space="preserve">Ресепшен СЦ </w:t>
            </w:r>
            <w:r w:rsidR="00272A25" w:rsidRPr="00804A74">
              <w:rPr>
                <w:rFonts w:ascii="Tahoma" w:hAnsi="Tahoma" w:cs="Tahoma"/>
                <w:sz w:val="22"/>
                <w:szCs w:val="22"/>
              </w:rPr>
              <w:t>Оазис - рабочая зона сотрудников компании, обеспечивающая комфортное общение с клиентами, заполнение документов.</w:t>
            </w:r>
          </w:p>
          <w:p w14:paraId="261A0654" w14:textId="27D00B68" w:rsidR="00272A25" w:rsidRPr="00804A74" w:rsidRDefault="005A6685" w:rsidP="00272A25">
            <w:pPr>
              <w:pStyle w:val="af6"/>
              <w:shd w:val="clear" w:color="auto" w:fill="FFFFFF"/>
              <w:jc w:val="both"/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</w:pPr>
            <w:r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 xml:space="preserve"> Конструктивно состоит из стойки </w:t>
            </w:r>
            <w:r w:rsidR="00CF02E2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из</w:t>
            </w:r>
            <w:r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 xml:space="preserve"> нержавеющей стали с</w:t>
            </w:r>
            <w:r w:rsidR="00CF02E2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о</w:t>
            </w:r>
            <w:r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 xml:space="preserve"> </w:t>
            </w:r>
            <w:r w:rsidR="00CF02E2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стеклянными панелями в отделке лицевой</w:t>
            </w:r>
            <w:r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 xml:space="preserve"> части</w:t>
            </w:r>
            <w:r w:rsidR="00CF02E2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.</w:t>
            </w:r>
            <w:r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 xml:space="preserve"> </w:t>
            </w:r>
            <w:r w:rsidR="00CF02E2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В</w:t>
            </w:r>
            <w:r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 xml:space="preserve">нутренняя часть сформирована столешницами с рабочей поверхностью и шкафами, </w:t>
            </w:r>
            <w:r w:rsidR="00272A25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обеспечивающи</w:t>
            </w:r>
            <w:r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ми</w:t>
            </w:r>
            <w:r w:rsidR="00272A25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 xml:space="preserve"> удобство работ</w:t>
            </w:r>
            <w:r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ы</w:t>
            </w:r>
            <w:r w:rsidR="00272A25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.</w:t>
            </w:r>
          </w:p>
          <w:p w14:paraId="36D6D614" w14:textId="6C82C17C" w:rsidR="00723B4D" w:rsidRPr="00804A74" w:rsidRDefault="00CF02E2" w:rsidP="00D01E34">
            <w:pPr>
              <w:shd w:val="clear" w:color="auto" w:fill="FFFFFF"/>
              <w:suppressAutoHyphens w:val="0"/>
              <w:spacing w:after="100" w:afterAutospacing="1"/>
              <w:jc w:val="both"/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</w:pPr>
            <w:r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 xml:space="preserve"> Размеры стойки: </w:t>
            </w:r>
            <w:r w:rsidR="00D01E34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в</w:t>
            </w:r>
            <w:r w:rsidR="00272A25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ысота 11</w:t>
            </w:r>
            <w:r w:rsidR="00A912EA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50</w:t>
            </w:r>
            <w:r w:rsidR="00272A25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 xml:space="preserve"> </w:t>
            </w:r>
            <w:r w:rsidR="00A912EA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м</w:t>
            </w:r>
            <w:r w:rsidR="00272A25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м.</w:t>
            </w:r>
            <w:r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 xml:space="preserve">, длина – </w:t>
            </w:r>
            <w:r w:rsidR="00D01E34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3984 мм.</w:t>
            </w:r>
            <w:r w:rsidR="00502D10" w:rsidRPr="00804A74">
              <w:rPr>
                <w:rFonts w:ascii="Tahoma" w:hAnsi="Tahoma" w:cs="Tahoma"/>
                <w:color w:val="252525"/>
                <w:sz w:val="22"/>
                <w:szCs w:val="22"/>
                <w:lang w:eastAsia="ru-RU"/>
              </w:rPr>
              <w:t>, ширина - 400мм.</w:t>
            </w:r>
          </w:p>
        </w:tc>
      </w:tr>
      <w:tr w:rsidR="00723B4D" w:rsidRPr="00804A74" w14:paraId="7710A191" w14:textId="77777777" w:rsidTr="0007277E">
        <w:trPr>
          <w:trHeight w:val="695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9DB984" w14:textId="77777777" w:rsidR="00723B4D" w:rsidRPr="00804A74" w:rsidRDefault="00723B4D" w:rsidP="00507C70">
            <w:pPr>
              <w:snapToGrid w:val="0"/>
              <w:jc w:val="center"/>
              <w:rPr>
                <w:rFonts w:ascii="Tahoma" w:hAnsi="Tahoma" w:cs="Tahoma"/>
                <w:sz w:val="22"/>
                <w:szCs w:val="22"/>
              </w:rPr>
            </w:pPr>
            <w:bookmarkStart w:id="1" w:name="_Hlk180591036"/>
            <w:r w:rsidRPr="00804A74">
              <w:rPr>
                <w:rFonts w:ascii="Tahoma" w:hAnsi="Tahoma" w:cs="Tahoma"/>
                <w:sz w:val="22"/>
                <w:szCs w:val="22"/>
              </w:rPr>
              <w:t>3</w:t>
            </w:r>
          </w:p>
        </w:tc>
        <w:tc>
          <w:tcPr>
            <w:tcW w:w="23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3E2D11A" w14:textId="640C1100" w:rsidR="00723B4D" w:rsidRPr="00804A74" w:rsidRDefault="00D01342" w:rsidP="00507C70">
            <w:pPr>
              <w:snapToGrid w:val="0"/>
              <w:ind w:left="152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 xml:space="preserve">Цель </w:t>
            </w:r>
            <w:r w:rsidR="00723B4D" w:rsidRPr="00804A74">
              <w:rPr>
                <w:rFonts w:ascii="Tahoma" w:hAnsi="Tahoma" w:cs="Tahoma"/>
                <w:sz w:val="22"/>
                <w:szCs w:val="22"/>
              </w:rPr>
              <w:t>работ</w:t>
            </w:r>
          </w:p>
        </w:tc>
        <w:tc>
          <w:tcPr>
            <w:tcW w:w="7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C853F" w14:textId="442827DE" w:rsidR="00723B4D" w:rsidRPr="00804A74" w:rsidRDefault="00D01342" w:rsidP="00507C70">
            <w:pPr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 xml:space="preserve"> Обеспечение нормативных показателей </w:t>
            </w:r>
            <w:r w:rsidR="0007277E" w:rsidRPr="00804A74">
              <w:rPr>
                <w:rFonts w:ascii="Tahoma" w:hAnsi="Tahoma" w:cs="Tahoma"/>
                <w:sz w:val="22"/>
                <w:szCs w:val="22"/>
              </w:rPr>
              <w:t>микроклимата.</w:t>
            </w:r>
            <w:r w:rsidRPr="00804A74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07277E" w:rsidRPr="00804A74">
              <w:rPr>
                <w:rFonts w:ascii="Tahoma" w:hAnsi="Tahoma" w:cs="Tahoma"/>
                <w:sz w:val="22"/>
                <w:szCs w:val="22"/>
              </w:rPr>
              <w:t xml:space="preserve"> (СанПиН1.2.3685-</w:t>
            </w:r>
            <w:r w:rsidR="00FE3FB0" w:rsidRPr="00804A74">
              <w:rPr>
                <w:rFonts w:ascii="Tahoma" w:hAnsi="Tahoma" w:cs="Tahoma"/>
                <w:sz w:val="22"/>
                <w:szCs w:val="22"/>
              </w:rPr>
              <w:t>21) на</w:t>
            </w:r>
            <w:r w:rsidRPr="00804A74">
              <w:rPr>
                <w:rFonts w:ascii="Tahoma" w:hAnsi="Tahoma" w:cs="Tahoma"/>
                <w:sz w:val="22"/>
                <w:szCs w:val="22"/>
              </w:rPr>
              <w:t xml:space="preserve"> рабочем месте ресепшен СЦ «Оазис»</w:t>
            </w:r>
            <w:r w:rsidR="0007277E" w:rsidRPr="00804A74">
              <w:rPr>
                <w:rFonts w:ascii="Tahoma" w:hAnsi="Tahoma" w:cs="Tahoma"/>
                <w:sz w:val="22"/>
                <w:szCs w:val="22"/>
              </w:rPr>
              <w:t>.</w:t>
            </w:r>
            <w:r w:rsidRPr="00804A74">
              <w:rPr>
                <w:rFonts w:ascii="Tahoma" w:hAnsi="Tahoma" w:cs="Tahoma"/>
                <w:sz w:val="22"/>
                <w:szCs w:val="22"/>
              </w:rPr>
              <w:t xml:space="preserve">  </w:t>
            </w:r>
          </w:p>
        </w:tc>
      </w:tr>
      <w:bookmarkEnd w:id="1"/>
      <w:tr w:rsidR="00D01342" w:rsidRPr="00804A74" w14:paraId="33834365" w14:textId="77777777">
        <w:trPr>
          <w:trHeight w:val="145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257CEA4" w14:textId="6D16453A" w:rsidR="00D01342" w:rsidRPr="00804A74" w:rsidRDefault="0007277E" w:rsidP="00D01342">
            <w:pPr>
              <w:snapToGrid w:val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  <w:tc>
          <w:tcPr>
            <w:tcW w:w="23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D9F5E65" w14:textId="68C189F2" w:rsidR="00D01342" w:rsidRPr="00804A74" w:rsidRDefault="00D01342" w:rsidP="00D01342">
            <w:pPr>
              <w:snapToGrid w:val="0"/>
              <w:ind w:left="152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Требования к производителю работ</w:t>
            </w:r>
          </w:p>
        </w:tc>
        <w:tc>
          <w:tcPr>
            <w:tcW w:w="7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5F662" w14:textId="77777777" w:rsidR="00D01342" w:rsidRPr="00804A74" w:rsidRDefault="00D01342" w:rsidP="00D01342">
            <w:pPr>
              <w:keepNext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- Опыт производства аналогичных работ.</w:t>
            </w:r>
          </w:p>
          <w:p w14:paraId="55F5030F" w14:textId="77777777" w:rsidR="00D01342" w:rsidRPr="00804A74" w:rsidRDefault="00D01342" w:rsidP="00D01342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01342" w:rsidRPr="00804A74" w14:paraId="2A3151D8" w14:textId="77777777" w:rsidTr="00D01342">
        <w:trPr>
          <w:trHeight w:val="1037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133627" w14:textId="1F23E0FD" w:rsidR="00D01342" w:rsidRPr="00804A74" w:rsidRDefault="0007277E" w:rsidP="00D01342">
            <w:pPr>
              <w:snapToGrid w:val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116764" w14:textId="77777777" w:rsidR="00D01342" w:rsidRPr="00804A74" w:rsidRDefault="00D01342" w:rsidP="00D01342">
            <w:pPr>
              <w:snapToGrid w:val="0"/>
              <w:ind w:left="152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Объем выполняемых работ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C8E52" w14:textId="5B5E87F8" w:rsidR="00D01342" w:rsidRPr="00804A74" w:rsidRDefault="00D01342" w:rsidP="0007277E">
            <w:pPr>
              <w:spacing w:before="60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 xml:space="preserve">Устройство помещения ресепшен из системы цельностеклянных перегородок </w:t>
            </w:r>
            <w:r w:rsidRPr="00804A74">
              <w:rPr>
                <w:rFonts w:ascii="Tahoma" w:hAnsi="Tahoma" w:cs="Tahoma"/>
                <w:sz w:val="22"/>
                <w:szCs w:val="22"/>
                <w:lang w:val="en-US"/>
              </w:rPr>
              <w:t>ALUTECH</w:t>
            </w:r>
            <w:r w:rsidRPr="00804A74">
              <w:rPr>
                <w:rFonts w:ascii="Tahoma" w:hAnsi="Tahoma" w:cs="Tahoma"/>
                <w:sz w:val="22"/>
                <w:szCs w:val="22"/>
              </w:rPr>
              <w:t xml:space="preserve"> - </w:t>
            </w:r>
            <w:r w:rsidRPr="00804A74">
              <w:rPr>
                <w:rFonts w:ascii="Tahoma" w:hAnsi="Tahoma" w:cs="Tahoma"/>
                <w:sz w:val="22"/>
                <w:szCs w:val="22"/>
                <w:lang w:val="en-US"/>
              </w:rPr>
              <w:t>ALT</w:t>
            </w:r>
            <w:r w:rsidRPr="00804A74">
              <w:rPr>
                <w:rFonts w:ascii="Tahoma" w:hAnsi="Tahoma" w:cs="Tahoma"/>
                <w:sz w:val="22"/>
                <w:szCs w:val="22"/>
              </w:rPr>
              <w:t xml:space="preserve"> 115</w:t>
            </w:r>
            <w:r w:rsidR="00FE3FB0" w:rsidRPr="00804A74">
              <w:rPr>
                <w:rFonts w:ascii="Tahoma" w:hAnsi="Tahoma" w:cs="Tahoma"/>
                <w:sz w:val="22"/>
                <w:szCs w:val="22"/>
              </w:rPr>
              <w:t xml:space="preserve"> из закаленного стекла толщиной 10</w:t>
            </w:r>
            <w:r w:rsidR="00804A74" w:rsidRPr="00804A74">
              <w:rPr>
                <w:rFonts w:ascii="Tahoma" w:hAnsi="Tahoma" w:cs="Tahoma"/>
                <w:sz w:val="22"/>
                <w:szCs w:val="22"/>
              </w:rPr>
              <w:t>мм с</w:t>
            </w:r>
            <w:r w:rsidR="00FE3FB0" w:rsidRPr="00804A74">
              <w:rPr>
                <w:rFonts w:ascii="Tahoma" w:hAnsi="Tahoma" w:cs="Tahoma"/>
                <w:sz w:val="22"/>
                <w:szCs w:val="22"/>
              </w:rPr>
              <w:t xml:space="preserve"> устройством металлического каркаса</w:t>
            </w:r>
            <w:r w:rsidR="00804A74">
              <w:rPr>
                <w:rFonts w:ascii="Tahoma" w:hAnsi="Tahoma" w:cs="Tahoma"/>
                <w:sz w:val="22"/>
                <w:szCs w:val="22"/>
              </w:rPr>
              <w:t>,</w:t>
            </w:r>
            <w:r w:rsidR="00FE3FB0" w:rsidRPr="00804A74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804A74">
              <w:rPr>
                <w:rFonts w:ascii="Tahoma" w:hAnsi="Tahoma" w:cs="Tahoma"/>
                <w:sz w:val="22"/>
                <w:szCs w:val="22"/>
              </w:rPr>
              <w:t>на основании существующей конструкций стойки ресепшен СЦ Оазис.</w:t>
            </w:r>
          </w:p>
          <w:p w14:paraId="6CF911EB" w14:textId="47F267CB" w:rsidR="0007277E" w:rsidRPr="00804A74" w:rsidRDefault="0007277E" w:rsidP="0007277E">
            <w:pPr>
              <w:spacing w:before="6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01342" w:rsidRPr="00804A74" w14:paraId="2B3BEF66" w14:textId="77777777" w:rsidTr="00D01342">
        <w:trPr>
          <w:trHeight w:val="11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9F85DB" w14:textId="77777777" w:rsidR="00D01342" w:rsidRPr="00804A74" w:rsidRDefault="00D01342" w:rsidP="00D01342">
            <w:pPr>
              <w:snapToGrid w:val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6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DEE6E4" w14:textId="77777777" w:rsidR="00D01342" w:rsidRPr="00804A74" w:rsidRDefault="00D01342" w:rsidP="00D01342">
            <w:pPr>
              <w:snapToGrid w:val="0"/>
              <w:ind w:left="152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04A74">
              <w:rPr>
                <w:rFonts w:ascii="Tahoma" w:hAnsi="Tahoma" w:cs="Tahoma"/>
                <w:color w:val="000000" w:themeColor="text1"/>
                <w:sz w:val="22"/>
                <w:szCs w:val="22"/>
              </w:rPr>
              <w:t>Основные требования к производству работ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D5143" w14:textId="74A6FFCB" w:rsidR="00D01342" w:rsidRPr="00804A74" w:rsidRDefault="00D01342" w:rsidP="00D01342">
            <w:pPr>
              <w:spacing w:before="60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 xml:space="preserve"> Все работы ведутся в соответствии с нормативными актами на данный вид работ, действующими на территории Российской </w:t>
            </w:r>
            <w:r w:rsidR="00804A74" w:rsidRPr="00804A74">
              <w:rPr>
                <w:rFonts w:ascii="Tahoma" w:hAnsi="Tahoma" w:cs="Tahoma"/>
                <w:sz w:val="22"/>
                <w:szCs w:val="22"/>
              </w:rPr>
              <w:t>Федерации. В</w:t>
            </w:r>
            <w:r w:rsidR="00FE3FB0" w:rsidRPr="00804A74">
              <w:rPr>
                <w:rFonts w:ascii="Tahoma" w:hAnsi="Tahoma" w:cs="Tahoma"/>
                <w:sz w:val="22"/>
                <w:szCs w:val="22"/>
              </w:rPr>
              <w:t xml:space="preserve"> том числе:</w:t>
            </w:r>
          </w:p>
          <w:p w14:paraId="792005FB" w14:textId="594C5AB0" w:rsidR="00FE3FB0" w:rsidRPr="00804A74" w:rsidRDefault="00FE3FB0" w:rsidP="00D01342">
            <w:pPr>
              <w:spacing w:before="60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-</w:t>
            </w:r>
            <w:r w:rsidR="00ED1A37" w:rsidRPr="00ED1A37">
              <w:rPr>
                <w:rFonts w:ascii="Tahoma" w:hAnsi="Tahoma" w:cs="Tahoma"/>
                <w:sz w:val="22"/>
                <w:szCs w:val="22"/>
              </w:rPr>
              <w:t>ГОСТ Р 59043-2020 — национальный стандарт Российской Федерации «Перегородки светопрозрачные с применением профилей из алюминиевых сплавов. Общие требования к материалам и конструкции».</w:t>
            </w:r>
          </w:p>
          <w:p w14:paraId="36E3F814" w14:textId="3DD0D2EA" w:rsidR="00D01342" w:rsidRPr="00804A74" w:rsidRDefault="00D01342" w:rsidP="00D01342">
            <w:pPr>
              <w:spacing w:before="60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- СНиП 12-03-2001 "Безопасность труда в строительстве»; ГОСТ 12.3.002, ГОСТ12.3.005 «Общие требования безопасности»);</w:t>
            </w:r>
          </w:p>
          <w:p w14:paraId="68695056" w14:textId="11151C98" w:rsidR="00D01342" w:rsidRPr="00804A74" w:rsidRDefault="00D01342" w:rsidP="00D01342">
            <w:pPr>
              <w:spacing w:before="60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- Применяемые материалы должны меть сертификаты качества.</w:t>
            </w:r>
          </w:p>
        </w:tc>
      </w:tr>
      <w:tr w:rsidR="00D01342" w:rsidRPr="00804A74" w14:paraId="7C8B7ED7" w14:textId="77777777" w:rsidTr="00D01342">
        <w:trPr>
          <w:trHeight w:val="558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5BF512" w14:textId="77777777" w:rsidR="00D01342" w:rsidRPr="00804A74" w:rsidRDefault="00D01342" w:rsidP="00D01342">
            <w:pPr>
              <w:snapToGrid w:val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7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3D5854A" w14:textId="77777777" w:rsidR="00D01342" w:rsidRPr="00804A74" w:rsidRDefault="00D01342" w:rsidP="00D01342">
            <w:pPr>
              <w:snapToGrid w:val="0"/>
              <w:ind w:left="152" w:right="210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04A74">
              <w:rPr>
                <w:rFonts w:ascii="Tahoma" w:hAnsi="Tahoma" w:cs="Tahoma"/>
                <w:color w:val="000000" w:themeColor="text1"/>
                <w:sz w:val="22"/>
                <w:szCs w:val="22"/>
              </w:rPr>
              <w:t>Сроки исполнения работ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721E0" w14:textId="6E54779B" w:rsidR="00D01342" w:rsidRPr="00804A74" w:rsidRDefault="00D01342" w:rsidP="00D01342">
            <w:pPr>
              <w:spacing w:before="60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 xml:space="preserve"> Начало работ с </w:t>
            </w:r>
            <w:r w:rsidR="00DE68FF">
              <w:rPr>
                <w:rFonts w:ascii="Tahoma" w:hAnsi="Tahoma" w:cs="Tahoma"/>
                <w:sz w:val="22"/>
                <w:szCs w:val="22"/>
              </w:rPr>
              <w:t>08</w:t>
            </w:r>
            <w:r w:rsidRPr="00804A74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07277E" w:rsidRPr="00804A74">
              <w:rPr>
                <w:rFonts w:ascii="Tahoma" w:hAnsi="Tahoma" w:cs="Tahoma"/>
                <w:sz w:val="22"/>
                <w:szCs w:val="22"/>
              </w:rPr>
              <w:t xml:space="preserve">ноября </w:t>
            </w:r>
            <w:r w:rsidRPr="00804A74">
              <w:rPr>
                <w:rFonts w:ascii="Tahoma" w:hAnsi="Tahoma" w:cs="Tahoma"/>
                <w:sz w:val="22"/>
                <w:szCs w:val="22"/>
              </w:rPr>
              <w:t>по 17 декабря 2024г.</w:t>
            </w:r>
          </w:p>
        </w:tc>
      </w:tr>
      <w:tr w:rsidR="00D01342" w:rsidRPr="00804A74" w14:paraId="6CDAE630" w14:textId="77777777" w:rsidTr="00D01342">
        <w:trPr>
          <w:trHeight w:val="14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B7680C" w14:textId="77777777" w:rsidR="00D01342" w:rsidRPr="00804A74" w:rsidRDefault="00D01342" w:rsidP="00D01342">
            <w:pPr>
              <w:snapToGrid w:val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9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1F5D91" w14:textId="77777777" w:rsidR="00D01342" w:rsidRPr="00804A74" w:rsidRDefault="00D01342" w:rsidP="00D01342">
            <w:pPr>
              <w:snapToGrid w:val="0"/>
              <w:ind w:left="152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04A74">
              <w:rPr>
                <w:rFonts w:ascii="Tahoma" w:hAnsi="Tahoma" w:cs="Tahoma"/>
                <w:color w:val="000000" w:themeColor="text1"/>
                <w:sz w:val="22"/>
                <w:szCs w:val="22"/>
              </w:rPr>
              <w:t>Порядок сдачи выполненных работ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548EA" w14:textId="77777777" w:rsidR="00D01342" w:rsidRPr="00804A74" w:rsidRDefault="00D01342" w:rsidP="00D01342">
            <w:pPr>
              <w:tabs>
                <w:tab w:val="num" w:pos="335"/>
              </w:tabs>
              <w:snapToGrid w:val="0"/>
              <w:ind w:left="51" w:right="94" w:firstLine="69"/>
              <w:jc w:val="both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04A74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В порядке предусмотренном договоре </w:t>
            </w:r>
          </w:p>
        </w:tc>
      </w:tr>
      <w:tr w:rsidR="00D01342" w:rsidRPr="00804A74" w14:paraId="6706A010" w14:textId="77777777" w:rsidTr="00D01342">
        <w:trPr>
          <w:trHeight w:val="25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BDAD96" w14:textId="77777777" w:rsidR="00D01342" w:rsidRPr="00804A74" w:rsidRDefault="00D01342" w:rsidP="00D01342">
            <w:pPr>
              <w:snapToGrid w:val="0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 xml:space="preserve">  10</w:t>
            </w:r>
          </w:p>
          <w:p w14:paraId="1BB90792" w14:textId="77777777" w:rsidR="00D01342" w:rsidRPr="00804A74" w:rsidRDefault="00D01342" w:rsidP="00D01342">
            <w:pPr>
              <w:snapToGrid w:val="0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6428BC" w14:textId="77777777" w:rsidR="00D01342" w:rsidRPr="00804A74" w:rsidRDefault="00D01342" w:rsidP="00D01342">
            <w:pPr>
              <w:spacing w:before="60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bCs/>
                <w:sz w:val="22"/>
                <w:szCs w:val="22"/>
              </w:rPr>
              <w:t xml:space="preserve">   Гарантия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B6CB8" w14:textId="39DB2C4F" w:rsidR="00D01342" w:rsidRPr="00804A74" w:rsidRDefault="00D01342" w:rsidP="00D01342">
            <w:pPr>
              <w:spacing w:before="100" w:beforeAutospacing="1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 xml:space="preserve"> Срок предоставления гарантий качества – 2 года.</w:t>
            </w:r>
          </w:p>
        </w:tc>
      </w:tr>
      <w:tr w:rsidR="00D01342" w:rsidRPr="00804A74" w14:paraId="45C1AF22" w14:textId="77777777" w:rsidTr="00D01342">
        <w:trPr>
          <w:trHeight w:val="14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37821F" w14:textId="77777777" w:rsidR="00D01342" w:rsidRPr="00804A74" w:rsidRDefault="00D01342" w:rsidP="00D01342">
            <w:pPr>
              <w:snapToGrid w:val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11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879FD9" w14:textId="77777777" w:rsidR="00D01342" w:rsidRPr="00804A74" w:rsidRDefault="00D01342" w:rsidP="00D01342">
            <w:pPr>
              <w:spacing w:before="60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 xml:space="preserve">  Режим работы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C37B3" w14:textId="4A9FAA86" w:rsidR="00D01342" w:rsidRPr="00804A74" w:rsidRDefault="00D01342" w:rsidP="00D01342">
            <w:pPr>
              <w:spacing w:before="6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 xml:space="preserve">  Обеспечить работу на объекте с продолжительностью рабочего дня с 9:00 до 18:00 пять дней в неделю</w:t>
            </w:r>
            <w:r w:rsidRPr="00804A74">
              <w:rPr>
                <w:rFonts w:ascii="Tahoma" w:hAnsi="Tahoma" w:cs="Tahoma"/>
                <w:color w:val="000000"/>
                <w:sz w:val="22"/>
                <w:szCs w:val="22"/>
              </w:rPr>
              <w:t>. Изменение режима работы - по согласованию с Заказчиком.</w:t>
            </w:r>
          </w:p>
        </w:tc>
      </w:tr>
      <w:tr w:rsidR="00D01342" w:rsidRPr="00804A74" w14:paraId="039A1CCE" w14:textId="77777777" w:rsidTr="00D01342">
        <w:trPr>
          <w:trHeight w:val="14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6894C7" w14:textId="77777777" w:rsidR="00D01342" w:rsidRPr="00804A74" w:rsidRDefault="00D01342" w:rsidP="00D01342">
            <w:pPr>
              <w:snapToGrid w:val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04A74">
              <w:rPr>
                <w:rFonts w:ascii="Tahoma" w:hAnsi="Tahoma" w:cs="Tahoma"/>
                <w:sz w:val="22"/>
                <w:szCs w:val="22"/>
              </w:rPr>
              <w:t>12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205F92" w14:textId="77777777" w:rsidR="00D01342" w:rsidRPr="00804A74" w:rsidRDefault="00D01342" w:rsidP="00D01342">
            <w:pPr>
              <w:snapToGrid w:val="0"/>
              <w:ind w:left="152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04A74">
              <w:rPr>
                <w:rFonts w:ascii="Tahoma" w:hAnsi="Tahoma" w:cs="Tahoma"/>
                <w:color w:val="000000" w:themeColor="text1"/>
                <w:sz w:val="22"/>
                <w:szCs w:val="22"/>
              </w:rPr>
              <w:t>Особые условия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F569C" w14:textId="488D9C06" w:rsidR="00D01342" w:rsidRPr="00804A74" w:rsidRDefault="00D01342" w:rsidP="00D01342">
            <w:pPr>
              <w:snapToGrid w:val="0"/>
              <w:ind w:right="94"/>
              <w:jc w:val="both"/>
              <w:rPr>
                <w:rFonts w:ascii="Tahoma" w:hAnsi="Tahoma" w:cs="Tahoma"/>
                <w:color w:val="000000" w:themeColor="text1"/>
                <w:sz w:val="22"/>
                <w:szCs w:val="22"/>
                <w:lang w:eastAsia="ru-RU"/>
              </w:rPr>
            </w:pPr>
            <w:r w:rsidRPr="00804A74">
              <w:rPr>
                <w:rFonts w:ascii="Tahoma" w:hAnsi="Tahoma" w:cs="Tahoma"/>
                <w:color w:val="000000" w:themeColor="text1"/>
                <w:sz w:val="22"/>
                <w:szCs w:val="22"/>
                <w:lang w:eastAsia="ru-RU"/>
              </w:rPr>
              <w:t>- Не повреждать</w:t>
            </w:r>
            <w:r w:rsidR="0007277E" w:rsidRPr="00804A74">
              <w:rPr>
                <w:rFonts w:ascii="Tahoma" w:hAnsi="Tahoma" w:cs="Tahoma"/>
                <w:color w:val="000000" w:themeColor="text1"/>
                <w:sz w:val="22"/>
                <w:szCs w:val="22"/>
                <w:lang w:eastAsia="ru-RU"/>
              </w:rPr>
              <w:t xml:space="preserve"> строительные элементы и отделку помещения вне зоны ремонта </w:t>
            </w:r>
            <w:r w:rsidRPr="00804A74">
              <w:rPr>
                <w:rFonts w:ascii="Tahoma" w:hAnsi="Tahoma" w:cs="Tahoma"/>
                <w:color w:val="000000" w:themeColor="text1"/>
                <w:sz w:val="22"/>
                <w:szCs w:val="22"/>
                <w:lang w:eastAsia="ru-RU"/>
              </w:rPr>
              <w:t xml:space="preserve">  </w:t>
            </w:r>
          </w:p>
          <w:p w14:paraId="0E919F54" w14:textId="3C7124EB" w:rsidR="00D01342" w:rsidRPr="00804A74" w:rsidRDefault="00D01342" w:rsidP="00D01342">
            <w:pPr>
              <w:snapToGrid w:val="0"/>
              <w:ind w:right="94"/>
              <w:jc w:val="both"/>
              <w:rPr>
                <w:rFonts w:ascii="Tahoma" w:hAnsi="Tahoma" w:cs="Tahoma"/>
                <w:color w:val="000000" w:themeColor="text1"/>
                <w:sz w:val="22"/>
                <w:szCs w:val="22"/>
                <w:lang w:eastAsia="ru-RU"/>
              </w:rPr>
            </w:pPr>
          </w:p>
        </w:tc>
      </w:tr>
    </w:tbl>
    <w:p w14:paraId="353DF8E6" w14:textId="77777777" w:rsidR="00174775" w:rsidRPr="00804A74" w:rsidRDefault="00174775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</w:p>
    <w:p w14:paraId="1F970059" w14:textId="4C500789" w:rsidR="0052174F" w:rsidRDefault="0052174F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  <w:r w:rsidRPr="00804A74">
        <w:rPr>
          <w:rFonts w:ascii="Tahoma" w:hAnsi="Tahoma" w:cs="Tahoma"/>
          <w:sz w:val="22"/>
          <w:szCs w:val="22"/>
        </w:rPr>
        <w:t>Главный инженер-начальник СТО   __________________ В.В. Бродов</w:t>
      </w:r>
    </w:p>
    <w:p w14:paraId="1CB5F87A" w14:textId="58C7131D" w:rsidR="00DE68FF" w:rsidRPr="00804A74" w:rsidRDefault="00DE68FF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ЗГД по коммерческой работе          _________________</w:t>
      </w:r>
      <w:r w:rsidR="00ED1A37">
        <w:rPr>
          <w:rFonts w:ascii="Tahoma" w:hAnsi="Tahoma" w:cs="Tahoma"/>
          <w:sz w:val="22"/>
          <w:szCs w:val="22"/>
        </w:rPr>
        <w:t>_ Г.Н.</w:t>
      </w:r>
      <w:r>
        <w:rPr>
          <w:rFonts w:ascii="Tahoma" w:hAnsi="Tahoma" w:cs="Tahoma"/>
          <w:sz w:val="22"/>
          <w:szCs w:val="22"/>
        </w:rPr>
        <w:t xml:space="preserve"> Ботвинин </w:t>
      </w:r>
    </w:p>
    <w:p w14:paraId="7EF50B3A" w14:textId="77777777" w:rsidR="0052174F" w:rsidRPr="00804A74" w:rsidRDefault="0052174F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</w:p>
    <w:p w14:paraId="5A89711F" w14:textId="77777777" w:rsidR="0007277E" w:rsidRPr="00804A74" w:rsidRDefault="0007277E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</w:p>
    <w:p w14:paraId="30E0B314" w14:textId="77777777" w:rsidR="00ED1A37" w:rsidRDefault="0052174F" w:rsidP="00ED1A37">
      <w:pPr>
        <w:spacing w:after="120"/>
        <w:ind w:right="-510"/>
        <w:rPr>
          <w:rFonts w:ascii="Tahoma" w:hAnsi="Tahoma" w:cs="Tahoma"/>
          <w:sz w:val="22"/>
          <w:szCs w:val="22"/>
        </w:rPr>
      </w:pPr>
      <w:r w:rsidRPr="00804A74">
        <w:rPr>
          <w:rFonts w:ascii="Tahoma" w:hAnsi="Tahoma" w:cs="Tahoma"/>
          <w:sz w:val="22"/>
          <w:szCs w:val="22"/>
        </w:rPr>
        <w:t xml:space="preserve">  </w:t>
      </w:r>
    </w:p>
    <w:p w14:paraId="19BC3315" w14:textId="77777777" w:rsidR="00ED1A37" w:rsidRDefault="00ED1A37" w:rsidP="00ED1A37">
      <w:pPr>
        <w:spacing w:after="120"/>
        <w:ind w:right="-510"/>
        <w:rPr>
          <w:rFonts w:ascii="Tahoma" w:hAnsi="Tahoma" w:cs="Tahoma"/>
          <w:sz w:val="22"/>
          <w:szCs w:val="22"/>
        </w:rPr>
      </w:pPr>
    </w:p>
    <w:p w14:paraId="5281B633" w14:textId="3742D398" w:rsidR="00DD3DB3" w:rsidRPr="00ED1A37" w:rsidRDefault="00FE3FB0" w:rsidP="00ED1A37">
      <w:pPr>
        <w:spacing w:after="120"/>
        <w:ind w:right="-510"/>
        <w:rPr>
          <w:rFonts w:ascii="Tahoma" w:hAnsi="Tahoma" w:cs="Tahoma"/>
          <w:sz w:val="22"/>
          <w:szCs w:val="22"/>
        </w:rPr>
      </w:pPr>
      <w:r w:rsidRPr="00804A74">
        <w:rPr>
          <w:rFonts w:ascii="Tahoma" w:hAnsi="Tahoma" w:cs="Tahoma"/>
          <w:sz w:val="18"/>
          <w:szCs w:val="18"/>
        </w:rPr>
        <w:t xml:space="preserve">                                                 </w:t>
      </w:r>
    </w:p>
    <w:p w14:paraId="10DA1411" w14:textId="08F29671" w:rsidR="0007277E" w:rsidRPr="00804A74" w:rsidRDefault="00DE68FF" w:rsidP="00DE68FF">
      <w:pPr>
        <w:spacing w:after="120"/>
        <w:ind w:right="-510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                </w:t>
      </w:r>
      <w:r w:rsidR="00FE3FB0" w:rsidRPr="00804A74">
        <w:rPr>
          <w:rFonts w:ascii="Tahoma" w:hAnsi="Tahoma" w:cs="Tahoma"/>
          <w:sz w:val="18"/>
          <w:szCs w:val="18"/>
        </w:rPr>
        <w:t xml:space="preserve"> Приложение к Техническому заданию</w:t>
      </w:r>
    </w:p>
    <w:p w14:paraId="5B6EEAAF" w14:textId="77777777" w:rsidR="0007277E" w:rsidRPr="00804A74" w:rsidRDefault="0007277E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</w:p>
    <w:p w14:paraId="08AA8D2A" w14:textId="11B109B6" w:rsidR="0007277E" w:rsidRPr="00804A74" w:rsidRDefault="00FE3FB0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  <w:r w:rsidRPr="00804A74">
        <w:rPr>
          <w:rFonts w:ascii="Tahoma" w:hAnsi="Tahoma" w:cs="Tahoma"/>
          <w:sz w:val="22"/>
          <w:szCs w:val="22"/>
        </w:rPr>
        <w:t xml:space="preserve">                                                  Схема остекления ресепшен.</w:t>
      </w:r>
    </w:p>
    <w:p w14:paraId="3F8542F9" w14:textId="77777777" w:rsidR="00FE3FB0" w:rsidRPr="00804A74" w:rsidRDefault="0052174F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  <w:r w:rsidRPr="00804A74">
        <w:rPr>
          <w:rFonts w:ascii="Tahoma" w:hAnsi="Tahoma" w:cs="Tahoma"/>
          <w:sz w:val="22"/>
          <w:szCs w:val="22"/>
        </w:rPr>
        <w:t xml:space="preserve">     </w:t>
      </w:r>
    </w:p>
    <w:p w14:paraId="6D1F1255" w14:textId="77777777" w:rsidR="00FE3FB0" w:rsidRPr="00804A74" w:rsidRDefault="00FE3FB0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</w:p>
    <w:p w14:paraId="4E5262F7" w14:textId="77777777" w:rsidR="00FE3FB0" w:rsidRPr="00804A74" w:rsidRDefault="00FE3FB0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</w:p>
    <w:p w14:paraId="684A9A82" w14:textId="26190526" w:rsidR="00FE3FB0" w:rsidRPr="00804A74" w:rsidRDefault="00FE3FB0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  <w:r w:rsidRPr="00804A74">
        <w:rPr>
          <w:rFonts w:ascii="Tahoma" w:hAnsi="Tahoma" w:cs="Tahoma"/>
          <w:noProof/>
        </w:rPr>
        <w:drawing>
          <wp:inline distT="0" distB="0" distL="0" distR="0" wp14:anchorId="1DFD64E0" wp14:editId="6D1E32B7">
            <wp:extent cx="4573083" cy="2552700"/>
            <wp:effectExtent l="0" t="0" r="0" b="0"/>
            <wp:docPr id="604258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581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0438" cy="25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3EB1" w14:textId="77777777" w:rsidR="00FE3FB0" w:rsidRPr="00804A74" w:rsidRDefault="00FE3FB0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</w:p>
    <w:p w14:paraId="25530909" w14:textId="6F198BF4" w:rsidR="00FE3FB0" w:rsidRPr="00804A74" w:rsidRDefault="00FE3FB0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  <w:r w:rsidRPr="00804A74">
        <w:rPr>
          <w:rFonts w:ascii="Tahoma" w:hAnsi="Tahoma" w:cs="Tahoma"/>
          <w:sz w:val="22"/>
          <w:szCs w:val="22"/>
        </w:rPr>
        <w:t xml:space="preserve">        Существующая стойка ресепшен                          Место установки</w:t>
      </w:r>
      <w:r w:rsidR="00ED1A37">
        <w:rPr>
          <w:rFonts w:ascii="Tahoma" w:hAnsi="Tahoma" w:cs="Tahoma"/>
          <w:sz w:val="22"/>
          <w:szCs w:val="22"/>
        </w:rPr>
        <w:t xml:space="preserve"> ресепшен </w:t>
      </w:r>
    </w:p>
    <w:p w14:paraId="5BF92EFC" w14:textId="77777777" w:rsidR="00FE3FB0" w:rsidRPr="00804A74" w:rsidRDefault="00FE3FB0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</w:p>
    <w:p w14:paraId="24F7B4CB" w14:textId="68352AFB" w:rsidR="00FE3FB0" w:rsidRPr="00804A74" w:rsidRDefault="00125321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  <w:r w:rsidRPr="00804A74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07E09DEC" wp14:editId="1DE1C8FF">
            <wp:extent cx="3174365" cy="3505806"/>
            <wp:effectExtent l="0" t="0" r="6985" b="0"/>
            <wp:docPr id="18835066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48" cy="351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FB0" w:rsidRPr="00804A74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BDBE5D6" wp14:editId="42219870">
            <wp:simplePos x="283845" y="6649720"/>
            <wp:positionH relativeFrom="column">
              <wp:align>left</wp:align>
            </wp:positionH>
            <wp:positionV relativeFrom="paragraph">
              <wp:align>top</wp:align>
            </wp:positionV>
            <wp:extent cx="3521710" cy="2641600"/>
            <wp:effectExtent l="1905" t="0" r="4445" b="4445"/>
            <wp:wrapSquare wrapText="bothSides"/>
            <wp:docPr id="12073731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171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4A74">
        <w:rPr>
          <w:rFonts w:ascii="Tahoma" w:hAnsi="Tahoma" w:cs="Tahoma"/>
          <w:sz w:val="22"/>
          <w:szCs w:val="22"/>
        </w:rPr>
        <w:br w:type="textWrapping" w:clear="all"/>
      </w:r>
    </w:p>
    <w:p w14:paraId="372364D3" w14:textId="035AF32F" w:rsidR="00174775" w:rsidRPr="00804A74" w:rsidRDefault="0052174F" w:rsidP="0052174F">
      <w:pPr>
        <w:spacing w:after="120"/>
        <w:ind w:right="-510"/>
        <w:rPr>
          <w:rFonts w:ascii="Tahoma" w:hAnsi="Tahoma" w:cs="Tahoma"/>
          <w:sz w:val="22"/>
          <w:szCs w:val="22"/>
        </w:rPr>
      </w:pPr>
      <w:r w:rsidRPr="00804A74">
        <w:rPr>
          <w:rFonts w:ascii="Tahoma" w:hAnsi="Tahoma" w:cs="Tahoma"/>
          <w:sz w:val="22"/>
          <w:szCs w:val="22"/>
        </w:rPr>
        <w:t xml:space="preserve">                                           </w:t>
      </w:r>
    </w:p>
    <w:p w14:paraId="6DF4F40C" w14:textId="77777777" w:rsidR="003C4796" w:rsidRPr="00804A74" w:rsidRDefault="003C4796" w:rsidP="003C4796">
      <w:pPr>
        <w:tabs>
          <w:tab w:val="left" w:pos="6915"/>
        </w:tabs>
        <w:rPr>
          <w:rFonts w:ascii="Tahoma" w:hAnsi="Tahoma" w:cs="Tahoma"/>
          <w:sz w:val="18"/>
          <w:szCs w:val="18"/>
          <w:lang w:eastAsia="ru-RU"/>
        </w:rPr>
      </w:pPr>
      <w:r w:rsidRPr="00804A74">
        <w:rPr>
          <w:rFonts w:ascii="Tahoma" w:hAnsi="Tahoma" w:cs="Tahoma"/>
          <w:sz w:val="18"/>
          <w:szCs w:val="18"/>
          <w:lang w:eastAsia="ru-RU"/>
        </w:rPr>
        <w:t>Исп. Гл. специалист СТО</w:t>
      </w:r>
    </w:p>
    <w:p w14:paraId="694368EB" w14:textId="77777777" w:rsidR="003C4796" w:rsidRPr="00804A74" w:rsidRDefault="003C4796" w:rsidP="003C4796">
      <w:pPr>
        <w:tabs>
          <w:tab w:val="left" w:pos="6915"/>
        </w:tabs>
        <w:rPr>
          <w:rFonts w:ascii="Tahoma" w:hAnsi="Tahoma" w:cs="Tahoma"/>
          <w:sz w:val="18"/>
          <w:szCs w:val="18"/>
          <w:lang w:eastAsia="ru-RU"/>
        </w:rPr>
      </w:pPr>
      <w:r w:rsidRPr="00804A74">
        <w:rPr>
          <w:rFonts w:ascii="Tahoma" w:hAnsi="Tahoma" w:cs="Tahoma"/>
          <w:sz w:val="18"/>
          <w:szCs w:val="18"/>
          <w:lang w:eastAsia="ru-RU"/>
        </w:rPr>
        <w:t>Пакулова Т.Н.</w:t>
      </w:r>
    </w:p>
    <w:p w14:paraId="1BC566CF" w14:textId="1F65670B" w:rsidR="00174775" w:rsidRPr="00804A74" w:rsidRDefault="003C4796" w:rsidP="00125321">
      <w:pPr>
        <w:tabs>
          <w:tab w:val="left" w:pos="6915"/>
        </w:tabs>
        <w:rPr>
          <w:rFonts w:ascii="Tahoma" w:hAnsi="Tahoma" w:cs="Tahoma"/>
          <w:sz w:val="18"/>
          <w:szCs w:val="18"/>
          <w:lang w:eastAsia="ru-RU"/>
        </w:rPr>
      </w:pPr>
      <w:r w:rsidRPr="00804A74">
        <w:rPr>
          <w:rFonts w:ascii="Tahoma" w:hAnsi="Tahoma" w:cs="Tahoma"/>
          <w:sz w:val="18"/>
          <w:szCs w:val="18"/>
          <w:lang w:eastAsia="ru-RU"/>
        </w:rPr>
        <w:t>т.256-86-8</w:t>
      </w:r>
      <w:r w:rsidR="00125321" w:rsidRPr="00804A74">
        <w:rPr>
          <w:rFonts w:ascii="Tahoma" w:hAnsi="Tahoma" w:cs="Tahoma"/>
          <w:sz w:val="18"/>
          <w:szCs w:val="18"/>
          <w:lang w:eastAsia="ru-RU"/>
        </w:rPr>
        <w:t>2</w:t>
      </w:r>
    </w:p>
    <w:sectPr w:rsidR="00174775" w:rsidRPr="00804A74" w:rsidSect="00723B4D">
      <w:pgSz w:w="11906" w:h="16838"/>
      <w:pgMar w:top="709" w:right="566" w:bottom="568" w:left="1134" w:header="0" w:footer="85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80B77C" w14:textId="77777777" w:rsidR="00EB26BA" w:rsidRDefault="00EB26BA" w:rsidP="003D6F7A">
      <w:r>
        <w:separator/>
      </w:r>
    </w:p>
  </w:endnote>
  <w:endnote w:type="continuationSeparator" w:id="0">
    <w:p w14:paraId="78FB0E63" w14:textId="77777777" w:rsidR="00EB26BA" w:rsidRDefault="00EB26BA" w:rsidP="003D6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8F982D" w14:textId="77777777" w:rsidR="00EB26BA" w:rsidRDefault="00EB26BA" w:rsidP="003D6F7A">
      <w:r>
        <w:separator/>
      </w:r>
    </w:p>
  </w:footnote>
  <w:footnote w:type="continuationSeparator" w:id="0">
    <w:p w14:paraId="1553CC21" w14:textId="77777777" w:rsidR="00EB26BA" w:rsidRDefault="00EB26BA" w:rsidP="003D6F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12.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b w:val="0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0" w15:restartNumberingAfterBreak="0">
    <w:nsid w:val="0000000B"/>
    <w:multiLevelType w:val="multilevel"/>
    <w:tmpl w:val="8A52CE96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center"/>
      <w:pPr>
        <w:tabs>
          <w:tab w:val="num" w:pos="0"/>
        </w:tabs>
        <w:ind w:left="0" w:firstLine="288"/>
      </w:pPr>
    </w:lvl>
    <w:lvl w:ilvl="1">
      <w:start w:val="1"/>
      <w:numFmt w:val="decimal"/>
      <w:lvlText w:val="%1.%2."/>
      <w:lvlJc w:val="left"/>
      <w:pPr>
        <w:tabs>
          <w:tab w:val="num" w:pos="17"/>
        </w:tabs>
        <w:ind w:left="17" w:firstLine="36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Courier New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8" w15:restartNumberingAfterBreak="0">
    <w:nsid w:val="00000013"/>
    <w:multiLevelType w:val="multilevel"/>
    <w:tmpl w:val="00000013"/>
    <w:name w:val="WW8Num19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1" w15:restartNumberingAfterBreak="0">
    <w:nsid w:val="00000016"/>
    <w:multiLevelType w:val="multilevel"/>
    <w:tmpl w:val="00000016"/>
    <w:name w:val="WW8Num22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2" w15:restartNumberingAfterBreak="0">
    <w:nsid w:val="00000017"/>
    <w:multiLevelType w:val="multilevel"/>
    <w:tmpl w:val="00000017"/>
    <w:name w:val="WW8Num23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3" w15:restartNumberingAfterBreak="0">
    <w:nsid w:val="00000018"/>
    <w:multiLevelType w:val="multilevel"/>
    <w:tmpl w:val="00000018"/>
    <w:name w:val="WW8Num24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4" w15:restartNumberingAfterBreak="0">
    <w:nsid w:val="00000019"/>
    <w:multiLevelType w:val="multilevel"/>
    <w:tmpl w:val="00000019"/>
    <w:name w:val="WW8Num25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5" w15:restartNumberingAfterBreak="0">
    <w:nsid w:val="0000001A"/>
    <w:multiLevelType w:val="multilevel"/>
    <w:tmpl w:val="0000001A"/>
    <w:name w:val="WW8Num26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6" w15:restartNumberingAfterBreak="0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27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auto"/>
        <w:sz w:val="24"/>
        <w:szCs w:val="24"/>
      </w:rPr>
    </w:lvl>
  </w:abstractNum>
  <w:abstractNum w:abstractNumId="28" w15:restartNumberingAfterBreak="0">
    <w:nsid w:val="0000001D"/>
    <w:multiLevelType w:val="multilevel"/>
    <w:tmpl w:val="0000001D"/>
    <w:name w:val="WW8Num29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9" w15:restartNumberingAfterBreak="0">
    <w:nsid w:val="0000001E"/>
    <w:multiLevelType w:val="multilevel"/>
    <w:tmpl w:val="0000001E"/>
    <w:name w:val="WW8Num30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0" w15:restartNumberingAfterBreak="0">
    <w:nsid w:val="008C1BAB"/>
    <w:multiLevelType w:val="multilevel"/>
    <w:tmpl w:val="3C120A5A"/>
    <w:lvl w:ilvl="0">
      <w:start w:val="1"/>
      <w:numFmt w:val="decimal"/>
      <w:lvlText w:val="%1."/>
      <w:lvlJc w:val="left"/>
      <w:pPr>
        <w:ind w:left="705" w:hanging="54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85" w:hanging="1800"/>
      </w:pPr>
      <w:rPr>
        <w:rFonts w:hint="default"/>
      </w:rPr>
    </w:lvl>
  </w:abstractNum>
  <w:abstractNum w:abstractNumId="31" w15:restartNumberingAfterBreak="0">
    <w:nsid w:val="026752B8"/>
    <w:multiLevelType w:val="multilevel"/>
    <w:tmpl w:val="3C120A5A"/>
    <w:lvl w:ilvl="0">
      <w:start w:val="1"/>
      <w:numFmt w:val="decimal"/>
      <w:lvlText w:val="%1."/>
      <w:lvlJc w:val="left"/>
      <w:pPr>
        <w:ind w:left="705" w:hanging="54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85" w:hanging="1800"/>
      </w:pPr>
      <w:rPr>
        <w:rFonts w:hint="default"/>
      </w:rPr>
    </w:lvl>
  </w:abstractNum>
  <w:abstractNum w:abstractNumId="32" w15:restartNumberingAfterBreak="0">
    <w:nsid w:val="02BB6196"/>
    <w:multiLevelType w:val="hybridMultilevel"/>
    <w:tmpl w:val="EBFE3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7E05927"/>
    <w:multiLevelType w:val="hybridMultilevel"/>
    <w:tmpl w:val="807224C8"/>
    <w:lvl w:ilvl="0" w:tplc="5F605404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4" w15:restartNumberingAfterBreak="0">
    <w:nsid w:val="0AA04218"/>
    <w:multiLevelType w:val="hybridMultilevel"/>
    <w:tmpl w:val="B2C6F660"/>
    <w:lvl w:ilvl="0" w:tplc="0D1C6BA2">
      <w:start w:val="1"/>
      <w:numFmt w:val="decimal"/>
      <w:lvlText w:val="%1."/>
      <w:lvlJc w:val="left"/>
      <w:pPr>
        <w:ind w:left="5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8" w:hanging="360"/>
      </w:pPr>
    </w:lvl>
    <w:lvl w:ilvl="2" w:tplc="0419001B" w:tentative="1">
      <w:start w:val="1"/>
      <w:numFmt w:val="lowerRoman"/>
      <w:lvlText w:val="%3."/>
      <w:lvlJc w:val="right"/>
      <w:pPr>
        <w:ind w:left="1988" w:hanging="180"/>
      </w:pPr>
    </w:lvl>
    <w:lvl w:ilvl="3" w:tplc="0419000F" w:tentative="1">
      <w:start w:val="1"/>
      <w:numFmt w:val="decimal"/>
      <w:lvlText w:val="%4."/>
      <w:lvlJc w:val="left"/>
      <w:pPr>
        <w:ind w:left="2708" w:hanging="360"/>
      </w:pPr>
    </w:lvl>
    <w:lvl w:ilvl="4" w:tplc="04190019" w:tentative="1">
      <w:start w:val="1"/>
      <w:numFmt w:val="lowerLetter"/>
      <w:lvlText w:val="%5."/>
      <w:lvlJc w:val="left"/>
      <w:pPr>
        <w:ind w:left="3428" w:hanging="360"/>
      </w:pPr>
    </w:lvl>
    <w:lvl w:ilvl="5" w:tplc="0419001B" w:tentative="1">
      <w:start w:val="1"/>
      <w:numFmt w:val="lowerRoman"/>
      <w:lvlText w:val="%6."/>
      <w:lvlJc w:val="right"/>
      <w:pPr>
        <w:ind w:left="4148" w:hanging="180"/>
      </w:pPr>
    </w:lvl>
    <w:lvl w:ilvl="6" w:tplc="0419000F" w:tentative="1">
      <w:start w:val="1"/>
      <w:numFmt w:val="decimal"/>
      <w:lvlText w:val="%7."/>
      <w:lvlJc w:val="left"/>
      <w:pPr>
        <w:ind w:left="4868" w:hanging="360"/>
      </w:pPr>
    </w:lvl>
    <w:lvl w:ilvl="7" w:tplc="04190019" w:tentative="1">
      <w:start w:val="1"/>
      <w:numFmt w:val="lowerLetter"/>
      <w:lvlText w:val="%8."/>
      <w:lvlJc w:val="left"/>
      <w:pPr>
        <w:ind w:left="5588" w:hanging="360"/>
      </w:pPr>
    </w:lvl>
    <w:lvl w:ilvl="8" w:tplc="0419001B" w:tentative="1">
      <w:start w:val="1"/>
      <w:numFmt w:val="lowerRoman"/>
      <w:lvlText w:val="%9."/>
      <w:lvlJc w:val="right"/>
      <w:pPr>
        <w:ind w:left="6308" w:hanging="180"/>
      </w:pPr>
    </w:lvl>
  </w:abstractNum>
  <w:abstractNum w:abstractNumId="35" w15:restartNumberingAfterBreak="0">
    <w:nsid w:val="0B2B1F76"/>
    <w:multiLevelType w:val="hybridMultilevel"/>
    <w:tmpl w:val="DECE4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1BE49FD"/>
    <w:multiLevelType w:val="hybridMultilevel"/>
    <w:tmpl w:val="F26E0EF4"/>
    <w:lvl w:ilvl="0" w:tplc="2892EF5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12D4026C"/>
    <w:multiLevelType w:val="hybridMultilevel"/>
    <w:tmpl w:val="E8D865C8"/>
    <w:lvl w:ilvl="0" w:tplc="0419000F">
      <w:start w:val="1"/>
      <w:numFmt w:val="decimal"/>
      <w:lvlText w:val="%1."/>
      <w:lvlJc w:val="left"/>
      <w:pPr>
        <w:tabs>
          <w:tab w:val="num" w:pos="741"/>
        </w:tabs>
        <w:ind w:left="7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1"/>
        </w:tabs>
        <w:ind w:left="146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1"/>
        </w:tabs>
        <w:ind w:left="218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1"/>
        </w:tabs>
        <w:ind w:left="290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1"/>
        </w:tabs>
        <w:ind w:left="362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1"/>
        </w:tabs>
        <w:ind w:left="434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1"/>
        </w:tabs>
        <w:ind w:left="506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1"/>
        </w:tabs>
        <w:ind w:left="578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1"/>
        </w:tabs>
        <w:ind w:left="6501" w:hanging="180"/>
      </w:pPr>
    </w:lvl>
  </w:abstractNum>
  <w:abstractNum w:abstractNumId="38" w15:restartNumberingAfterBreak="0">
    <w:nsid w:val="14B054C7"/>
    <w:multiLevelType w:val="hybridMultilevel"/>
    <w:tmpl w:val="E542D41E"/>
    <w:lvl w:ilvl="0" w:tplc="FCC47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8355B50"/>
    <w:multiLevelType w:val="hybridMultilevel"/>
    <w:tmpl w:val="1B503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3C73BED"/>
    <w:multiLevelType w:val="hybridMultilevel"/>
    <w:tmpl w:val="609CD614"/>
    <w:lvl w:ilvl="0" w:tplc="04190001">
      <w:start w:val="1"/>
      <w:numFmt w:val="bullet"/>
      <w:lvlText w:val=""/>
      <w:lvlJc w:val="left"/>
      <w:pPr>
        <w:ind w:left="15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41" w15:restartNumberingAfterBreak="0">
    <w:nsid w:val="2CCA00AB"/>
    <w:multiLevelType w:val="hybridMultilevel"/>
    <w:tmpl w:val="78B09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EC27A60"/>
    <w:multiLevelType w:val="multilevel"/>
    <w:tmpl w:val="4B4E75B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2EC879EA"/>
    <w:multiLevelType w:val="hybridMultilevel"/>
    <w:tmpl w:val="E8D86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35FA6EB1"/>
    <w:multiLevelType w:val="hybridMultilevel"/>
    <w:tmpl w:val="CD22086E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4145E7"/>
    <w:multiLevelType w:val="hybridMultilevel"/>
    <w:tmpl w:val="D18223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56293B47"/>
    <w:multiLevelType w:val="hybridMultilevel"/>
    <w:tmpl w:val="6096D7DC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8463599"/>
    <w:multiLevelType w:val="hybridMultilevel"/>
    <w:tmpl w:val="D3E467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586907A6"/>
    <w:multiLevelType w:val="hybridMultilevel"/>
    <w:tmpl w:val="BEB017B6"/>
    <w:lvl w:ilvl="0" w:tplc="E08E3F44">
      <w:start w:val="1"/>
      <w:numFmt w:val="decimal"/>
      <w:lvlText w:val="%1."/>
      <w:lvlJc w:val="left"/>
      <w:pPr>
        <w:ind w:left="52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9" w15:restartNumberingAfterBreak="0">
    <w:nsid w:val="5FC01D6E"/>
    <w:multiLevelType w:val="hybridMultilevel"/>
    <w:tmpl w:val="D3DA096E"/>
    <w:lvl w:ilvl="0" w:tplc="5F605404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50" w15:restartNumberingAfterBreak="0">
    <w:nsid w:val="6A435364"/>
    <w:multiLevelType w:val="hybridMultilevel"/>
    <w:tmpl w:val="B3E62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A6569F9"/>
    <w:multiLevelType w:val="hybridMultilevel"/>
    <w:tmpl w:val="9B9065CC"/>
    <w:name w:val="WW8Num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E9F19B9"/>
    <w:multiLevelType w:val="hybridMultilevel"/>
    <w:tmpl w:val="D45E9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09B3D4C"/>
    <w:multiLevelType w:val="hybridMultilevel"/>
    <w:tmpl w:val="8A6499F0"/>
    <w:name w:val="WW8Num113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90E5D49"/>
    <w:multiLevelType w:val="hybridMultilevel"/>
    <w:tmpl w:val="268E66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A4F6CE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 w16cid:durableId="16771521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51491818">
    <w:abstractNumId w:val="27"/>
    <w:lvlOverride w:ilvl="0">
      <w:startOverride w:val="1"/>
    </w:lvlOverride>
  </w:num>
  <w:num w:numId="3" w16cid:durableId="299070461">
    <w:abstractNumId w:val="14"/>
    <w:lvlOverride w:ilvl="0">
      <w:startOverride w:val="1"/>
    </w:lvlOverride>
  </w:num>
  <w:num w:numId="4" w16cid:durableId="2011906373">
    <w:abstractNumId w:val="17"/>
  </w:num>
  <w:num w:numId="5" w16cid:durableId="19833435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63013651">
    <w:abstractNumId w:val="52"/>
  </w:num>
  <w:num w:numId="7" w16cid:durableId="394085141">
    <w:abstractNumId w:val="54"/>
  </w:num>
  <w:num w:numId="8" w16cid:durableId="1732313927">
    <w:abstractNumId w:val="43"/>
  </w:num>
  <w:num w:numId="9" w16cid:durableId="969936946">
    <w:abstractNumId w:val="42"/>
  </w:num>
  <w:num w:numId="10" w16cid:durableId="130178369">
    <w:abstractNumId w:val="38"/>
  </w:num>
  <w:num w:numId="11" w16cid:durableId="591088864">
    <w:abstractNumId w:val="55"/>
  </w:num>
  <w:num w:numId="12" w16cid:durableId="198132061">
    <w:abstractNumId w:val="36"/>
  </w:num>
  <w:num w:numId="13" w16cid:durableId="990409701">
    <w:abstractNumId w:val="41"/>
  </w:num>
  <w:num w:numId="14" w16cid:durableId="377703598">
    <w:abstractNumId w:val="32"/>
  </w:num>
  <w:num w:numId="15" w16cid:durableId="153645230">
    <w:abstractNumId w:val="47"/>
  </w:num>
  <w:num w:numId="16" w16cid:durableId="1916623598">
    <w:abstractNumId w:val="39"/>
  </w:num>
  <w:num w:numId="17" w16cid:durableId="992417462">
    <w:abstractNumId w:val="37"/>
  </w:num>
  <w:num w:numId="18" w16cid:durableId="1562906879">
    <w:abstractNumId w:val="50"/>
  </w:num>
  <w:num w:numId="19" w16cid:durableId="1478188919">
    <w:abstractNumId w:val="40"/>
  </w:num>
  <w:num w:numId="20" w16cid:durableId="1309288343">
    <w:abstractNumId w:val="45"/>
  </w:num>
  <w:num w:numId="21" w16cid:durableId="797724165">
    <w:abstractNumId w:val="35"/>
  </w:num>
  <w:num w:numId="22" w16cid:durableId="1589196724">
    <w:abstractNumId w:val="34"/>
  </w:num>
  <w:num w:numId="23" w16cid:durableId="358506414">
    <w:abstractNumId w:val="44"/>
  </w:num>
  <w:num w:numId="24" w16cid:durableId="1902473309">
    <w:abstractNumId w:val="46"/>
  </w:num>
  <w:num w:numId="25" w16cid:durableId="296031991">
    <w:abstractNumId w:val="48"/>
  </w:num>
  <w:num w:numId="26" w16cid:durableId="1500731575">
    <w:abstractNumId w:val="30"/>
  </w:num>
  <w:num w:numId="27" w16cid:durableId="790628427">
    <w:abstractNumId w:val="33"/>
  </w:num>
  <w:num w:numId="28" w16cid:durableId="57098457">
    <w:abstractNumId w:val="49"/>
  </w:num>
  <w:num w:numId="29" w16cid:durableId="1411930074">
    <w:abstractNumId w:val="3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50C"/>
    <w:rsid w:val="00005CA6"/>
    <w:rsid w:val="00010AF7"/>
    <w:rsid w:val="00015B00"/>
    <w:rsid w:val="00017665"/>
    <w:rsid w:val="00027C0B"/>
    <w:rsid w:val="00027D31"/>
    <w:rsid w:val="00031035"/>
    <w:rsid w:val="00034F09"/>
    <w:rsid w:val="000357C9"/>
    <w:rsid w:val="0003627B"/>
    <w:rsid w:val="000435D9"/>
    <w:rsid w:val="0004361A"/>
    <w:rsid w:val="00050770"/>
    <w:rsid w:val="000519AE"/>
    <w:rsid w:val="00052358"/>
    <w:rsid w:val="00062414"/>
    <w:rsid w:val="00065D67"/>
    <w:rsid w:val="00070ED9"/>
    <w:rsid w:val="0007277E"/>
    <w:rsid w:val="00072FDD"/>
    <w:rsid w:val="000762BD"/>
    <w:rsid w:val="00076709"/>
    <w:rsid w:val="0007743B"/>
    <w:rsid w:val="00083D31"/>
    <w:rsid w:val="00090079"/>
    <w:rsid w:val="000927EC"/>
    <w:rsid w:val="00093F9B"/>
    <w:rsid w:val="0009444A"/>
    <w:rsid w:val="000A20EE"/>
    <w:rsid w:val="000A2C70"/>
    <w:rsid w:val="000A5BE0"/>
    <w:rsid w:val="000A7B74"/>
    <w:rsid w:val="000A7E17"/>
    <w:rsid w:val="000B3A13"/>
    <w:rsid w:val="000B3F6D"/>
    <w:rsid w:val="000C38A3"/>
    <w:rsid w:val="000D411B"/>
    <w:rsid w:val="000D5A95"/>
    <w:rsid w:val="000D5DB8"/>
    <w:rsid w:val="000D6582"/>
    <w:rsid w:val="000E250C"/>
    <w:rsid w:val="000F0683"/>
    <w:rsid w:val="000F1F6E"/>
    <w:rsid w:val="000F6280"/>
    <w:rsid w:val="000F79C4"/>
    <w:rsid w:val="00101265"/>
    <w:rsid w:val="001018CC"/>
    <w:rsid w:val="00104034"/>
    <w:rsid w:val="00104DFE"/>
    <w:rsid w:val="0012446A"/>
    <w:rsid w:val="00125321"/>
    <w:rsid w:val="00127C78"/>
    <w:rsid w:val="001327C3"/>
    <w:rsid w:val="00133521"/>
    <w:rsid w:val="00137A7C"/>
    <w:rsid w:val="00142FC0"/>
    <w:rsid w:val="00143407"/>
    <w:rsid w:val="0014428C"/>
    <w:rsid w:val="001459E7"/>
    <w:rsid w:val="00147698"/>
    <w:rsid w:val="00150402"/>
    <w:rsid w:val="001510AC"/>
    <w:rsid w:val="00151B06"/>
    <w:rsid w:val="001552F4"/>
    <w:rsid w:val="001602EC"/>
    <w:rsid w:val="001726C9"/>
    <w:rsid w:val="00174775"/>
    <w:rsid w:val="00182C67"/>
    <w:rsid w:val="00183F80"/>
    <w:rsid w:val="0018454B"/>
    <w:rsid w:val="0018584F"/>
    <w:rsid w:val="00186CDF"/>
    <w:rsid w:val="00190CD8"/>
    <w:rsid w:val="001918AF"/>
    <w:rsid w:val="00191B79"/>
    <w:rsid w:val="00193DED"/>
    <w:rsid w:val="001A01E2"/>
    <w:rsid w:val="001A0C2E"/>
    <w:rsid w:val="001A14FB"/>
    <w:rsid w:val="001A36E5"/>
    <w:rsid w:val="001A3D6C"/>
    <w:rsid w:val="001B05A7"/>
    <w:rsid w:val="001B31B8"/>
    <w:rsid w:val="001B404E"/>
    <w:rsid w:val="001B59AB"/>
    <w:rsid w:val="001B6D8E"/>
    <w:rsid w:val="001D28D5"/>
    <w:rsid w:val="001D43F1"/>
    <w:rsid w:val="001E06D9"/>
    <w:rsid w:val="001E1B56"/>
    <w:rsid w:val="001E2838"/>
    <w:rsid w:val="001E784C"/>
    <w:rsid w:val="001F0C03"/>
    <w:rsid w:val="001F4172"/>
    <w:rsid w:val="001F6552"/>
    <w:rsid w:val="001F6F94"/>
    <w:rsid w:val="001F7F47"/>
    <w:rsid w:val="002100F5"/>
    <w:rsid w:val="00210CC9"/>
    <w:rsid w:val="0022071C"/>
    <w:rsid w:val="00220CDE"/>
    <w:rsid w:val="00223479"/>
    <w:rsid w:val="00230F49"/>
    <w:rsid w:val="0023415C"/>
    <w:rsid w:val="00242CE5"/>
    <w:rsid w:val="00250F1F"/>
    <w:rsid w:val="00270013"/>
    <w:rsid w:val="00272266"/>
    <w:rsid w:val="00272A25"/>
    <w:rsid w:val="00275401"/>
    <w:rsid w:val="00285239"/>
    <w:rsid w:val="00291742"/>
    <w:rsid w:val="00292C7E"/>
    <w:rsid w:val="00293482"/>
    <w:rsid w:val="002A5718"/>
    <w:rsid w:val="002A6C31"/>
    <w:rsid w:val="002B0BCC"/>
    <w:rsid w:val="002B30AE"/>
    <w:rsid w:val="002B35D9"/>
    <w:rsid w:val="002C3B84"/>
    <w:rsid w:val="002D17DE"/>
    <w:rsid w:val="002D48CE"/>
    <w:rsid w:val="002D54BA"/>
    <w:rsid w:val="002D6561"/>
    <w:rsid w:val="002D7F9A"/>
    <w:rsid w:val="002E0791"/>
    <w:rsid w:val="002E0DDB"/>
    <w:rsid w:val="002E6E9D"/>
    <w:rsid w:val="002F74A3"/>
    <w:rsid w:val="002F7FD1"/>
    <w:rsid w:val="00303776"/>
    <w:rsid w:val="0031013A"/>
    <w:rsid w:val="00314CD4"/>
    <w:rsid w:val="003165D3"/>
    <w:rsid w:val="003178B8"/>
    <w:rsid w:val="00317C46"/>
    <w:rsid w:val="00321E54"/>
    <w:rsid w:val="003248C7"/>
    <w:rsid w:val="00326188"/>
    <w:rsid w:val="00331C36"/>
    <w:rsid w:val="003322FB"/>
    <w:rsid w:val="00340AB5"/>
    <w:rsid w:val="003531C4"/>
    <w:rsid w:val="00353662"/>
    <w:rsid w:val="0035452F"/>
    <w:rsid w:val="00354EB0"/>
    <w:rsid w:val="0036094B"/>
    <w:rsid w:val="00361AA3"/>
    <w:rsid w:val="00367092"/>
    <w:rsid w:val="003673D4"/>
    <w:rsid w:val="00372846"/>
    <w:rsid w:val="003758F5"/>
    <w:rsid w:val="00376EBF"/>
    <w:rsid w:val="00386AC6"/>
    <w:rsid w:val="003A2AD0"/>
    <w:rsid w:val="003A504A"/>
    <w:rsid w:val="003A6BF8"/>
    <w:rsid w:val="003B4699"/>
    <w:rsid w:val="003B78E2"/>
    <w:rsid w:val="003C1607"/>
    <w:rsid w:val="003C4796"/>
    <w:rsid w:val="003C7CBE"/>
    <w:rsid w:val="003D18E2"/>
    <w:rsid w:val="003D492C"/>
    <w:rsid w:val="003D4A93"/>
    <w:rsid w:val="003D6F7A"/>
    <w:rsid w:val="003E04F9"/>
    <w:rsid w:val="003E4469"/>
    <w:rsid w:val="003E4CF9"/>
    <w:rsid w:val="003F0C6D"/>
    <w:rsid w:val="00404687"/>
    <w:rsid w:val="00404711"/>
    <w:rsid w:val="004106CB"/>
    <w:rsid w:val="00424864"/>
    <w:rsid w:val="00426571"/>
    <w:rsid w:val="00427DF2"/>
    <w:rsid w:val="00431243"/>
    <w:rsid w:val="00432C92"/>
    <w:rsid w:val="00435BD6"/>
    <w:rsid w:val="00443B75"/>
    <w:rsid w:val="00444D7F"/>
    <w:rsid w:val="0044558C"/>
    <w:rsid w:val="00445D35"/>
    <w:rsid w:val="004515F3"/>
    <w:rsid w:val="00452D22"/>
    <w:rsid w:val="0045643D"/>
    <w:rsid w:val="00460C3B"/>
    <w:rsid w:val="0046412D"/>
    <w:rsid w:val="004674A0"/>
    <w:rsid w:val="00474BAB"/>
    <w:rsid w:val="00475CE4"/>
    <w:rsid w:val="0048407F"/>
    <w:rsid w:val="0048436C"/>
    <w:rsid w:val="00487AD8"/>
    <w:rsid w:val="0049011D"/>
    <w:rsid w:val="004B523F"/>
    <w:rsid w:val="004B54B3"/>
    <w:rsid w:val="004B56E9"/>
    <w:rsid w:val="004C269D"/>
    <w:rsid w:val="004C39FA"/>
    <w:rsid w:val="004C4151"/>
    <w:rsid w:val="004C7BFB"/>
    <w:rsid w:val="004D026A"/>
    <w:rsid w:val="004D6081"/>
    <w:rsid w:val="004E2D77"/>
    <w:rsid w:val="004E3BA9"/>
    <w:rsid w:val="004E5420"/>
    <w:rsid w:val="004E6557"/>
    <w:rsid w:val="004F2D75"/>
    <w:rsid w:val="004F3A99"/>
    <w:rsid w:val="004F463D"/>
    <w:rsid w:val="004F7C6A"/>
    <w:rsid w:val="00502D10"/>
    <w:rsid w:val="005039BC"/>
    <w:rsid w:val="00504B0E"/>
    <w:rsid w:val="00507C70"/>
    <w:rsid w:val="005152E2"/>
    <w:rsid w:val="0052174F"/>
    <w:rsid w:val="00522E97"/>
    <w:rsid w:val="00540533"/>
    <w:rsid w:val="00540C5F"/>
    <w:rsid w:val="00540F14"/>
    <w:rsid w:val="00542271"/>
    <w:rsid w:val="005442A5"/>
    <w:rsid w:val="00544992"/>
    <w:rsid w:val="0055211B"/>
    <w:rsid w:val="00552E01"/>
    <w:rsid w:val="00556E5B"/>
    <w:rsid w:val="005656FD"/>
    <w:rsid w:val="00567AE7"/>
    <w:rsid w:val="005708A7"/>
    <w:rsid w:val="005709D0"/>
    <w:rsid w:val="005744F5"/>
    <w:rsid w:val="0057478F"/>
    <w:rsid w:val="00575340"/>
    <w:rsid w:val="005758DE"/>
    <w:rsid w:val="00582CD8"/>
    <w:rsid w:val="00582E56"/>
    <w:rsid w:val="005A4360"/>
    <w:rsid w:val="005A6685"/>
    <w:rsid w:val="005B0E46"/>
    <w:rsid w:val="005B1D29"/>
    <w:rsid w:val="005B22A8"/>
    <w:rsid w:val="005C0CF6"/>
    <w:rsid w:val="005C5119"/>
    <w:rsid w:val="005D0C49"/>
    <w:rsid w:val="005D6B1C"/>
    <w:rsid w:val="005E1A83"/>
    <w:rsid w:val="005F2D2F"/>
    <w:rsid w:val="005F3688"/>
    <w:rsid w:val="005F4F29"/>
    <w:rsid w:val="005F55B5"/>
    <w:rsid w:val="005F5956"/>
    <w:rsid w:val="005F770D"/>
    <w:rsid w:val="00601F0D"/>
    <w:rsid w:val="00602BEA"/>
    <w:rsid w:val="00607AE4"/>
    <w:rsid w:val="006176A6"/>
    <w:rsid w:val="006302C9"/>
    <w:rsid w:val="00634AF9"/>
    <w:rsid w:val="00635FBC"/>
    <w:rsid w:val="006363D7"/>
    <w:rsid w:val="00637067"/>
    <w:rsid w:val="006404B9"/>
    <w:rsid w:val="00643A96"/>
    <w:rsid w:val="0064696C"/>
    <w:rsid w:val="00651773"/>
    <w:rsid w:val="006573D1"/>
    <w:rsid w:val="00661A7B"/>
    <w:rsid w:val="006635D4"/>
    <w:rsid w:val="00664313"/>
    <w:rsid w:val="00670CE5"/>
    <w:rsid w:val="00677385"/>
    <w:rsid w:val="006776AA"/>
    <w:rsid w:val="006778A4"/>
    <w:rsid w:val="00677D2C"/>
    <w:rsid w:val="00684C09"/>
    <w:rsid w:val="00686912"/>
    <w:rsid w:val="006875DB"/>
    <w:rsid w:val="006A229E"/>
    <w:rsid w:val="006A4609"/>
    <w:rsid w:val="006A4EAC"/>
    <w:rsid w:val="006A6A50"/>
    <w:rsid w:val="006B7897"/>
    <w:rsid w:val="006C0900"/>
    <w:rsid w:val="006C46C4"/>
    <w:rsid w:val="006E1D57"/>
    <w:rsid w:val="006E29CF"/>
    <w:rsid w:val="006E382A"/>
    <w:rsid w:val="006E46A1"/>
    <w:rsid w:val="006E6288"/>
    <w:rsid w:val="006E7A02"/>
    <w:rsid w:val="006F58A0"/>
    <w:rsid w:val="006F7338"/>
    <w:rsid w:val="007050BA"/>
    <w:rsid w:val="00706F3C"/>
    <w:rsid w:val="00711712"/>
    <w:rsid w:val="00720059"/>
    <w:rsid w:val="00723B4D"/>
    <w:rsid w:val="00724E6F"/>
    <w:rsid w:val="00725789"/>
    <w:rsid w:val="0072584A"/>
    <w:rsid w:val="00731DEF"/>
    <w:rsid w:val="00733F67"/>
    <w:rsid w:val="00740201"/>
    <w:rsid w:val="0074084A"/>
    <w:rsid w:val="007408F7"/>
    <w:rsid w:val="0074372D"/>
    <w:rsid w:val="0074575D"/>
    <w:rsid w:val="00755450"/>
    <w:rsid w:val="0076033B"/>
    <w:rsid w:val="00762D3D"/>
    <w:rsid w:val="007659C9"/>
    <w:rsid w:val="007701C7"/>
    <w:rsid w:val="00792614"/>
    <w:rsid w:val="00795B69"/>
    <w:rsid w:val="007A2339"/>
    <w:rsid w:val="007B0A7B"/>
    <w:rsid w:val="007B2EE4"/>
    <w:rsid w:val="007B3914"/>
    <w:rsid w:val="007C3DF6"/>
    <w:rsid w:val="007E248D"/>
    <w:rsid w:val="007F496F"/>
    <w:rsid w:val="0080420D"/>
    <w:rsid w:val="00804A74"/>
    <w:rsid w:val="00804F98"/>
    <w:rsid w:val="00805EB9"/>
    <w:rsid w:val="00805F0D"/>
    <w:rsid w:val="00807415"/>
    <w:rsid w:val="00812782"/>
    <w:rsid w:val="00813766"/>
    <w:rsid w:val="00813C34"/>
    <w:rsid w:val="0081539E"/>
    <w:rsid w:val="00822166"/>
    <w:rsid w:val="0082388E"/>
    <w:rsid w:val="008242C8"/>
    <w:rsid w:val="008243B0"/>
    <w:rsid w:val="00826DE2"/>
    <w:rsid w:val="00830694"/>
    <w:rsid w:val="00830AF2"/>
    <w:rsid w:val="008311F1"/>
    <w:rsid w:val="00836709"/>
    <w:rsid w:val="008378E6"/>
    <w:rsid w:val="00837A95"/>
    <w:rsid w:val="00840CB8"/>
    <w:rsid w:val="008412A2"/>
    <w:rsid w:val="008461B0"/>
    <w:rsid w:val="00854EB3"/>
    <w:rsid w:val="008550E4"/>
    <w:rsid w:val="0085568F"/>
    <w:rsid w:val="00863D6C"/>
    <w:rsid w:val="008649A8"/>
    <w:rsid w:val="008666B0"/>
    <w:rsid w:val="00867B0F"/>
    <w:rsid w:val="008708A9"/>
    <w:rsid w:val="00876408"/>
    <w:rsid w:val="008805A2"/>
    <w:rsid w:val="008805BB"/>
    <w:rsid w:val="00882364"/>
    <w:rsid w:val="0088699D"/>
    <w:rsid w:val="00890B57"/>
    <w:rsid w:val="00894CB2"/>
    <w:rsid w:val="008A2B31"/>
    <w:rsid w:val="008A37A1"/>
    <w:rsid w:val="008A3EC1"/>
    <w:rsid w:val="008B32B3"/>
    <w:rsid w:val="008B750D"/>
    <w:rsid w:val="008C0AE6"/>
    <w:rsid w:val="008C27FD"/>
    <w:rsid w:val="008C3A56"/>
    <w:rsid w:val="008C3F4D"/>
    <w:rsid w:val="008C5667"/>
    <w:rsid w:val="008D018D"/>
    <w:rsid w:val="008D2E4F"/>
    <w:rsid w:val="008D405C"/>
    <w:rsid w:val="008E2A34"/>
    <w:rsid w:val="008E57F4"/>
    <w:rsid w:val="008E7D3E"/>
    <w:rsid w:val="00902829"/>
    <w:rsid w:val="00904B6F"/>
    <w:rsid w:val="00912CE0"/>
    <w:rsid w:val="009137AC"/>
    <w:rsid w:val="00922277"/>
    <w:rsid w:val="009349EB"/>
    <w:rsid w:val="009357B1"/>
    <w:rsid w:val="00935BF3"/>
    <w:rsid w:val="00935F83"/>
    <w:rsid w:val="00936396"/>
    <w:rsid w:val="0093718C"/>
    <w:rsid w:val="009379D7"/>
    <w:rsid w:val="0094324C"/>
    <w:rsid w:val="00947A87"/>
    <w:rsid w:val="00950078"/>
    <w:rsid w:val="0095071B"/>
    <w:rsid w:val="00955CED"/>
    <w:rsid w:val="009642FB"/>
    <w:rsid w:val="00965621"/>
    <w:rsid w:val="0096717E"/>
    <w:rsid w:val="00970C7E"/>
    <w:rsid w:val="0097136D"/>
    <w:rsid w:val="0097184C"/>
    <w:rsid w:val="00971A52"/>
    <w:rsid w:val="009751E4"/>
    <w:rsid w:val="00976D8F"/>
    <w:rsid w:val="00980E67"/>
    <w:rsid w:val="0098281A"/>
    <w:rsid w:val="0099419D"/>
    <w:rsid w:val="0099478B"/>
    <w:rsid w:val="009A7C7A"/>
    <w:rsid w:val="009B73B8"/>
    <w:rsid w:val="009C2202"/>
    <w:rsid w:val="009C3676"/>
    <w:rsid w:val="009C5DC4"/>
    <w:rsid w:val="009C7164"/>
    <w:rsid w:val="009D2B2D"/>
    <w:rsid w:val="009D313A"/>
    <w:rsid w:val="009D58A5"/>
    <w:rsid w:val="009E1008"/>
    <w:rsid w:val="009E6332"/>
    <w:rsid w:val="009E6A7E"/>
    <w:rsid w:val="009E6AA5"/>
    <w:rsid w:val="009F2C3A"/>
    <w:rsid w:val="00A00482"/>
    <w:rsid w:val="00A05006"/>
    <w:rsid w:val="00A06C48"/>
    <w:rsid w:val="00A23AAA"/>
    <w:rsid w:val="00A24115"/>
    <w:rsid w:val="00A31D1E"/>
    <w:rsid w:val="00A3573A"/>
    <w:rsid w:val="00A365F1"/>
    <w:rsid w:val="00A37687"/>
    <w:rsid w:val="00A42076"/>
    <w:rsid w:val="00A45A4D"/>
    <w:rsid w:val="00A46492"/>
    <w:rsid w:val="00A525AA"/>
    <w:rsid w:val="00A52785"/>
    <w:rsid w:val="00A53907"/>
    <w:rsid w:val="00A569AD"/>
    <w:rsid w:val="00A6520C"/>
    <w:rsid w:val="00A656A4"/>
    <w:rsid w:val="00A725AA"/>
    <w:rsid w:val="00A731F6"/>
    <w:rsid w:val="00A81E43"/>
    <w:rsid w:val="00A912EA"/>
    <w:rsid w:val="00A932A7"/>
    <w:rsid w:val="00A97DE4"/>
    <w:rsid w:val="00AA7623"/>
    <w:rsid w:val="00AB0441"/>
    <w:rsid w:val="00AB051C"/>
    <w:rsid w:val="00AC19C8"/>
    <w:rsid w:val="00AD193A"/>
    <w:rsid w:val="00AD3C8C"/>
    <w:rsid w:val="00AD6812"/>
    <w:rsid w:val="00AD69FF"/>
    <w:rsid w:val="00AD72AE"/>
    <w:rsid w:val="00AD771A"/>
    <w:rsid w:val="00AF0D77"/>
    <w:rsid w:val="00AF1742"/>
    <w:rsid w:val="00AF535F"/>
    <w:rsid w:val="00B06D66"/>
    <w:rsid w:val="00B10D66"/>
    <w:rsid w:val="00B21F4C"/>
    <w:rsid w:val="00B2384B"/>
    <w:rsid w:val="00B23D48"/>
    <w:rsid w:val="00B26427"/>
    <w:rsid w:val="00B324CD"/>
    <w:rsid w:val="00B33939"/>
    <w:rsid w:val="00B360E5"/>
    <w:rsid w:val="00B454E8"/>
    <w:rsid w:val="00B46E0C"/>
    <w:rsid w:val="00B479DC"/>
    <w:rsid w:val="00B50E8C"/>
    <w:rsid w:val="00B525B9"/>
    <w:rsid w:val="00B649A3"/>
    <w:rsid w:val="00B64AFD"/>
    <w:rsid w:val="00B72700"/>
    <w:rsid w:val="00B72D04"/>
    <w:rsid w:val="00B77760"/>
    <w:rsid w:val="00B822D5"/>
    <w:rsid w:val="00B85537"/>
    <w:rsid w:val="00B8768F"/>
    <w:rsid w:val="00B91070"/>
    <w:rsid w:val="00B92411"/>
    <w:rsid w:val="00B92B01"/>
    <w:rsid w:val="00B93621"/>
    <w:rsid w:val="00B9365F"/>
    <w:rsid w:val="00B93B3B"/>
    <w:rsid w:val="00B9423E"/>
    <w:rsid w:val="00B95CD9"/>
    <w:rsid w:val="00BA0A05"/>
    <w:rsid w:val="00BA1AC1"/>
    <w:rsid w:val="00BA23B8"/>
    <w:rsid w:val="00BA6754"/>
    <w:rsid w:val="00BC1554"/>
    <w:rsid w:val="00BC65C1"/>
    <w:rsid w:val="00BC6A4E"/>
    <w:rsid w:val="00BD0D7A"/>
    <w:rsid w:val="00BD65B3"/>
    <w:rsid w:val="00BE29AD"/>
    <w:rsid w:val="00BE430E"/>
    <w:rsid w:val="00BE73B9"/>
    <w:rsid w:val="00BF3C5E"/>
    <w:rsid w:val="00BF59D4"/>
    <w:rsid w:val="00C07F3D"/>
    <w:rsid w:val="00C1224A"/>
    <w:rsid w:val="00C1376E"/>
    <w:rsid w:val="00C14948"/>
    <w:rsid w:val="00C14AD5"/>
    <w:rsid w:val="00C22227"/>
    <w:rsid w:val="00C223AC"/>
    <w:rsid w:val="00C25491"/>
    <w:rsid w:val="00C26ECB"/>
    <w:rsid w:val="00C34470"/>
    <w:rsid w:val="00C41A4A"/>
    <w:rsid w:val="00C43D7E"/>
    <w:rsid w:val="00C4562E"/>
    <w:rsid w:val="00C47AA9"/>
    <w:rsid w:val="00C531D7"/>
    <w:rsid w:val="00C62A66"/>
    <w:rsid w:val="00C62D7F"/>
    <w:rsid w:val="00C6588F"/>
    <w:rsid w:val="00C719A8"/>
    <w:rsid w:val="00C75FF5"/>
    <w:rsid w:val="00C76928"/>
    <w:rsid w:val="00C84E03"/>
    <w:rsid w:val="00C8765A"/>
    <w:rsid w:val="00C938AE"/>
    <w:rsid w:val="00C95E6F"/>
    <w:rsid w:val="00C961E7"/>
    <w:rsid w:val="00C97B53"/>
    <w:rsid w:val="00CA4C5D"/>
    <w:rsid w:val="00CA5E8A"/>
    <w:rsid w:val="00CA7CB8"/>
    <w:rsid w:val="00CC2D7E"/>
    <w:rsid w:val="00CC5622"/>
    <w:rsid w:val="00CD473C"/>
    <w:rsid w:val="00CE0012"/>
    <w:rsid w:val="00CE2906"/>
    <w:rsid w:val="00CF02E2"/>
    <w:rsid w:val="00CF3B55"/>
    <w:rsid w:val="00D01342"/>
    <w:rsid w:val="00D01E34"/>
    <w:rsid w:val="00D0228A"/>
    <w:rsid w:val="00D04965"/>
    <w:rsid w:val="00D10708"/>
    <w:rsid w:val="00D11027"/>
    <w:rsid w:val="00D15899"/>
    <w:rsid w:val="00D17132"/>
    <w:rsid w:val="00D217A5"/>
    <w:rsid w:val="00D24361"/>
    <w:rsid w:val="00D325E4"/>
    <w:rsid w:val="00D326E8"/>
    <w:rsid w:val="00D32D9A"/>
    <w:rsid w:val="00D34022"/>
    <w:rsid w:val="00D3535C"/>
    <w:rsid w:val="00D36EBB"/>
    <w:rsid w:val="00D41210"/>
    <w:rsid w:val="00D43691"/>
    <w:rsid w:val="00D44577"/>
    <w:rsid w:val="00D45A29"/>
    <w:rsid w:val="00D45C78"/>
    <w:rsid w:val="00D617C7"/>
    <w:rsid w:val="00D644D8"/>
    <w:rsid w:val="00D70489"/>
    <w:rsid w:val="00D728F0"/>
    <w:rsid w:val="00D72D44"/>
    <w:rsid w:val="00D72E1A"/>
    <w:rsid w:val="00D761C7"/>
    <w:rsid w:val="00D80393"/>
    <w:rsid w:val="00D8339E"/>
    <w:rsid w:val="00D83C63"/>
    <w:rsid w:val="00D967A1"/>
    <w:rsid w:val="00DA1375"/>
    <w:rsid w:val="00DA16AE"/>
    <w:rsid w:val="00DA1CE0"/>
    <w:rsid w:val="00DA6154"/>
    <w:rsid w:val="00DB1245"/>
    <w:rsid w:val="00DB452C"/>
    <w:rsid w:val="00DB52E5"/>
    <w:rsid w:val="00DC0580"/>
    <w:rsid w:val="00DC6D0A"/>
    <w:rsid w:val="00DD07CE"/>
    <w:rsid w:val="00DD263C"/>
    <w:rsid w:val="00DD3DB3"/>
    <w:rsid w:val="00DD79F7"/>
    <w:rsid w:val="00DE267F"/>
    <w:rsid w:val="00DE2B40"/>
    <w:rsid w:val="00DE3F1D"/>
    <w:rsid w:val="00DE59C2"/>
    <w:rsid w:val="00DE59FA"/>
    <w:rsid w:val="00DE68FF"/>
    <w:rsid w:val="00DE71B7"/>
    <w:rsid w:val="00DF57F7"/>
    <w:rsid w:val="00E03B26"/>
    <w:rsid w:val="00E06375"/>
    <w:rsid w:val="00E07507"/>
    <w:rsid w:val="00E214C0"/>
    <w:rsid w:val="00E230F4"/>
    <w:rsid w:val="00E24911"/>
    <w:rsid w:val="00E405A9"/>
    <w:rsid w:val="00E430A9"/>
    <w:rsid w:val="00E4318B"/>
    <w:rsid w:val="00E450BC"/>
    <w:rsid w:val="00E45491"/>
    <w:rsid w:val="00E477CB"/>
    <w:rsid w:val="00E50201"/>
    <w:rsid w:val="00E5029F"/>
    <w:rsid w:val="00E50B23"/>
    <w:rsid w:val="00E50E51"/>
    <w:rsid w:val="00E54832"/>
    <w:rsid w:val="00E60D35"/>
    <w:rsid w:val="00E60D38"/>
    <w:rsid w:val="00E66499"/>
    <w:rsid w:val="00E66BE1"/>
    <w:rsid w:val="00E67918"/>
    <w:rsid w:val="00E74569"/>
    <w:rsid w:val="00E74913"/>
    <w:rsid w:val="00E74E9E"/>
    <w:rsid w:val="00E760E8"/>
    <w:rsid w:val="00E9418F"/>
    <w:rsid w:val="00EB1BD8"/>
    <w:rsid w:val="00EB26BA"/>
    <w:rsid w:val="00EB5616"/>
    <w:rsid w:val="00EB7561"/>
    <w:rsid w:val="00EC51FC"/>
    <w:rsid w:val="00EC5451"/>
    <w:rsid w:val="00EC6EE1"/>
    <w:rsid w:val="00ED1A37"/>
    <w:rsid w:val="00ED50E9"/>
    <w:rsid w:val="00ED6671"/>
    <w:rsid w:val="00EE2470"/>
    <w:rsid w:val="00EE2F1E"/>
    <w:rsid w:val="00EE3B30"/>
    <w:rsid w:val="00EF3C87"/>
    <w:rsid w:val="00EF4D99"/>
    <w:rsid w:val="00EF6604"/>
    <w:rsid w:val="00F03F2F"/>
    <w:rsid w:val="00F04D92"/>
    <w:rsid w:val="00F10FAC"/>
    <w:rsid w:val="00F17B09"/>
    <w:rsid w:val="00F2169A"/>
    <w:rsid w:val="00F27201"/>
    <w:rsid w:val="00F31830"/>
    <w:rsid w:val="00F34AB3"/>
    <w:rsid w:val="00F34F41"/>
    <w:rsid w:val="00F406A2"/>
    <w:rsid w:val="00F4087F"/>
    <w:rsid w:val="00F46E01"/>
    <w:rsid w:val="00F4787D"/>
    <w:rsid w:val="00F50184"/>
    <w:rsid w:val="00F560E9"/>
    <w:rsid w:val="00F571CC"/>
    <w:rsid w:val="00F57B42"/>
    <w:rsid w:val="00F602F7"/>
    <w:rsid w:val="00F65E86"/>
    <w:rsid w:val="00F67C72"/>
    <w:rsid w:val="00F73D30"/>
    <w:rsid w:val="00F76678"/>
    <w:rsid w:val="00F77967"/>
    <w:rsid w:val="00F85EFB"/>
    <w:rsid w:val="00FA15E9"/>
    <w:rsid w:val="00FA40F9"/>
    <w:rsid w:val="00FA7D87"/>
    <w:rsid w:val="00FC0AC5"/>
    <w:rsid w:val="00FC0D76"/>
    <w:rsid w:val="00FC4D5B"/>
    <w:rsid w:val="00FC6AF6"/>
    <w:rsid w:val="00FD032B"/>
    <w:rsid w:val="00FD3D9B"/>
    <w:rsid w:val="00FD3FE7"/>
    <w:rsid w:val="00FD4134"/>
    <w:rsid w:val="00FD61BC"/>
    <w:rsid w:val="00FD7330"/>
    <w:rsid w:val="00FE3FB0"/>
    <w:rsid w:val="00FE4EF5"/>
    <w:rsid w:val="00FE57B7"/>
    <w:rsid w:val="00FF0177"/>
    <w:rsid w:val="00FF3D4E"/>
    <w:rsid w:val="00FF5695"/>
    <w:rsid w:val="00FF7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A57C52"/>
  <w15:docId w15:val="{E08B20AB-3D46-4766-A626-F689B6551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E250C"/>
    <w:pPr>
      <w:suppressAutoHyphens/>
    </w:pPr>
    <w:rPr>
      <w:sz w:val="28"/>
      <w:lang w:eastAsia="ar-SA"/>
    </w:rPr>
  </w:style>
  <w:style w:type="paragraph" w:styleId="1">
    <w:name w:val="heading 1"/>
    <w:basedOn w:val="a"/>
    <w:next w:val="a"/>
    <w:qFormat/>
    <w:rsid w:val="000E250C"/>
    <w:pPr>
      <w:keepNext/>
      <w:numPr>
        <w:numId w:val="1"/>
      </w:numPr>
      <w:spacing w:before="360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0E250C"/>
    <w:pPr>
      <w:keepNext/>
      <w:numPr>
        <w:ilvl w:val="1"/>
        <w:numId w:val="1"/>
      </w:numPr>
      <w:spacing w:line="360" w:lineRule="auto"/>
      <w:outlineLvl w:val="1"/>
    </w:pPr>
    <w:rPr>
      <w:sz w:val="32"/>
    </w:rPr>
  </w:style>
  <w:style w:type="paragraph" w:styleId="3">
    <w:name w:val="heading 3"/>
    <w:basedOn w:val="a"/>
    <w:next w:val="a"/>
    <w:qFormat/>
    <w:rsid w:val="000E250C"/>
    <w:pPr>
      <w:keepNext/>
      <w:numPr>
        <w:ilvl w:val="2"/>
        <w:numId w:val="1"/>
      </w:numPr>
      <w:spacing w:line="360" w:lineRule="auto"/>
      <w:jc w:val="both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0E250C"/>
    <w:pPr>
      <w:keepNext/>
      <w:numPr>
        <w:ilvl w:val="3"/>
        <w:numId w:val="1"/>
      </w:numPr>
      <w:spacing w:line="360" w:lineRule="auto"/>
      <w:outlineLvl w:val="3"/>
    </w:pPr>
    <w:rPr>
      <w:b/>
    </w:rPr>
  </w:style>
  <w:style w:type="paragraph" w:styleId="5">
    <w:name w:val="heading 5"/>
    <w:basedOn w:val="a"/>
    <w:next w:val="a"/>
    <w:qFormat/>
    <w:rsid w:val="000E250C"/>
    <w:pPr>
      <w:keepNext/>
      <w:numPr>
        <w:ilvl w:val="4"/>
        <w:numId w:val="1"/>
      </w:numPr>
      <w:outlineLvl w:val="4"/>
    </w:pPr>
    <w:rPr>
      <w:b/>
    </w:rPr>
  </w:style>
  <w:style w:type="paragraph" w:styleId="6">
    <w:name w:val="heading 6"/>
    <w:basedOn w:val="a"/>
    <w:next w:val="a"/>
    <w:qFormat/>
    <w:rsid w:val="000E250C"/>
    <w:pPr>
      <w:keepNext/>
      <w:numPr>
        <w:ilvl w:val="5"/>
        <w:numId w:val="1"/>
      </w:numPr>
      <w:outlineLvl w:val="5"/>
    </w:pPr>
    <w:rPr>
      <w:b/>
    </w:rPr>
  </w:style>
  <w:style w:type="paragraph" w:styleId="7">
    <w:name w:val="heading 7"/>
    <w:basedOn w:val="a"/>
    <w:next w:val="a"/>
    <w:qFormat/>
    <w:rsid w:val="000E250C"/>
    <w:pPr>
      <w:keepNext/>
      <w:numPr>
        <w:ilvl w:val="6"/>
        <w:numId w:val="1"/>
      </w:numPr>
      <w:spacing w:line="360" w:lineRule="auto"/>
      <w:jc w:val="center"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0E250C"/>
    <w:pPr>
      <w:keepNext/>
      <w:numPr>
        <w:ilvl w:val="7"/>
        <w:numId w:val="1"/>
      </w:numPr>
      <w:outlineLvl w:val="7"/>
    </w:pPr>
    <w:rPr>
      <w:b/>
      <w:sz w:val="24"/>
    </w:rPr>
  </w:style>
  <w:style w:type="paragraph" w:styleId="9">
    <w:name w:val="heading 9"/>
    <w:basedOn w:val="a"/>
    <w:next w:val="a"/>
    <w:qFormat/>
    <w:rsid w:val="000E250C"/>
    <w:pPr>
      <w:keepNext/>
      <w:numPr>
        <w:ilvl w:val="8"/>
        <w:numId w:val="1"/>
      </w:numPr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0E25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styleId="a3">
    <w:name w:val="header"/>
    <w:basedOn w:val="a"/>
    <w:rsid w:val="000E250C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rsid w:val="000E250C"/>
    <w:pPr>
      <w:tabs>
        <w:tab w:val="center" w:pos="4153"/>
        <w:tab w:val="right" w:pos="8306"/>
      </w:tabs>
    </w:pPr>
  </w:style>
  <w:style w:type="paragraph" w:styleId="a6">
    <w:name w:val="Body Text"/>
    <w:basedOn w:val="a"/>
    <w:rsid w:val="000E250C"/>
    <w:pPr>
      <w:spacing w:after="120"/>
    </w:pPr>
  </w:style>
  <w:style w:type="paragraph" w:styleId="a7">
    <w:name w:val="List"/>
    <w:basedOn w:val="a6"/>
    <w:rsid w:val="000E250C"/>
    <w:rPr>
      <w:rFonts w:cs="Tahoma"/>
    </w:rPr>
  </w:style>
  <w:style w:type="paragraph" w:styleId="a8">
    <w:name w:val="Body Text Indent"/>
    <w:basedOn w:val="a"/>
    <w:rsid w:val="000E250C"/>
    <w:pPr>
      <w:spacing w:after="120"/>
      <w:ind w:left="283"/>
    </w:pPr>
  </w:style>
  <w:style w:type="paragraph" w:styleId="a9">
    <w:name w:val="Subtitle"/>
    <w:basedOn w:val="a"/>
    <w:next w:val="a6"/>
    <w:qFormat/>
    <w:rsid w:val="000E250C"/>
    <w:pPr>
      <w:jc w:val="right"/>
    </w:pPr>
    <w:rPr>
      <w:b/>
    </w:rPr>
  </w:style>
  <w:style w:type="paragraph" w:styleId="aa">
    <w:name w:val="Balloon Text"/>
    <w:basedOn w:val="a"/>
    <w:rsid w:val="000E250C"/>
    <w:rPr>
      <w:rFonts w:ascii="Tahoma" w:hAnsi="Tahoma" w:cs="Tahoma"/>
      <w:sz w:val="16"/>
      <w:szCs w:val="16"/>
    </w:rPr>
  </w:style>
  <w:style w:type="paragraph" w:customStyle="1" w:styleId="10">
    <w:name w:val="Заголовок1"/>
    <w:basedOn w:val="a"/>
    <w:next w:val="a6"/>
    <w:rsid w:val="000E250C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customStyle="1" w:styleId="11">
    <w:name w:val="Название1"/>
    <w:basedOn w:val="a"/>
    <w:rsid w:val="000E250C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0E250C"/>
    <w:pPr>
      <w:suppressLineNumbers/>
    </w:pPr>
    <w:rPr>
      <w:rFonts w:cs="Tahoma"/>
    </w:rPr>
  </w:style>
  <w:style w:type="paragraph" w:customStyle="1" w:styleId="21">
    <w:name w:val="Основной текст с отступом 21"/>
    <w:basedOn w:val="a"/>
    <w:rsid w:val="000E250C"/>
    <w:pPr>
      <w:spacing w:line="360" w:lineRule="auto"/>
      <w:ind w:firstLine="720"/>
    </w:pPr>
  </w:style>
  <w:style w:type="paragraph" w:customStyle="1" w:styleId="31">
    <w:name w:val="Основной текст 31"/>
    <w:basedOn w:val="a"/>
    <w:rsid w:val="000E250C"/>
    <w:rPr>
      <w:sz w:val="24"/>
    </w:rPr>
  </w:style>
  <w:style w:type="paragraph" w:customStyle="1" w:styleId="1054">
    <w:name w:val="&amp;#1054"/>
    <w:basedOn w:val="a"/>
    <w:rsid w:val="000E250C"/>
    <w:pPr>
      <w:widowControl w:val="0"/>
    </w:pPr>
    <w:rPr>
      <w:rFonts w:ascii="Arial" w:hAnsi="Arial" w:cs="Arial"/>
      <w:sz w:val="20"/>
    </w:rPr>
  </w:style>
  <w:style w:type="paragraph" w:customStyle="1" w:styleId="13">
    <w:name w:val="Знак Знак Знак1"/>
    <w:basedOn w:val="a"/>
    <w:rsid w:val="000E250C"/>
    <w:pPr>
      <w:tabs>
        <w:tab w:val="left" w:pos="360"/>
      </w:tabs>
      <w:spacing w:after="160" w:line="240" w:lineRule="exact"/>
    </w:pPr>
    <w:rPr>
      <w:rFonts w:ascii="Verdana" w:hAnsi="Verdana" w:cs="Verdana"/>
      <w:sz w:val="20"/>
      <w:lang w:val="en-US"/>
    </w:rPr>
  </w:style>
  <w:style w:type="paragraph" w:customStyle="1" w:styleId="14">
    <w:name w:val="Текст1"/>
    <w:basedOn w:val="a"/>
    <w:rsid w:val="000E250C"/>
    <w:pPr>
      <w:widowControl w:val="0"/>
      <w:autoSpaceDE w:val="0"/>
    </w:pPr>
    <w:rPr>
      <w:rFonts w:ascii="Courier New" w:hAnsi="Courier New"/>
      <w:sz w:val="20"/>
    </w:rPr>
  </w:style>
  <w:style w:type="paragraph" w:customStyle="1" w:styleId="ab">
    <w:name w:val="Содержимое таблицы"/>
    <w:basedOn w:val="a"/>
    <w:rsid w:val="000E250C"/>
    <w:pPr>
      <w:suppressLineNumbers/>
    </w:pPr>
  </w:style>
  <w:style w:type="paragraph" w:customStyle="1" w:styleId="ac">
    <w:name w:val="Заголовок таблицы"/>
    <w:basedOn w:val="ab"/>
    <w:rsid w:val="000E250C"/>
    <w:pPr>
      <w:jc w:val="center"/>
    </w:pPr>
    <w:rPr>
      <w:b/>
      <w:bCs/>
    </w:rPr>
  </w:style>
  <w:style w:type="paragraph" w:customStyle="1" w:styleId="ad">
    <w:name w:val="Содержимое врезки"/>
    <w:basedOn w:val="a6"/>
    <w:rsid w:val="000E250C"/>
  </w:style>
  <w:style w:type="character" w:customStyle="1" w:styleId="15">
    <w:name w:val="Основной шрифт абзаца1"/>
    <w:rsid w:val="000E250C"/>
  </w:style>
  <w:style w:type="character" w:styleId="ae">
    <w:name w:val="Hyperlink"/>
    <w:rsid w:val="000E250C"/>
    <w:rPr>
      <w:color w:val="0000FF"/>
      <w:u w:val="single"/>
    </w:rPr>
  </w:style>
  <w:style w:type="character" w:customStyle="1" w:styleId="a5">
    <w:name w:val="Нижний колонтитул Знак"/>
    <w:link w:val="a4"/>
    <w:rsid w:val="00F406A2"/>
    <w:rPr>
      <w:sz w:val="28"/>
      <w:lang w:val="ru-RU" w:eastAsia="ar-SA" w:bidi="ar-SA"/>
    </w:rPr>
  </w:style>
  <w:style w:type="paragraph" w:customStyle="1" w:styleId="16">
    <w:name w:val="Обычный1"/>
    <w:rsid w:val="005F5956"/>
    <w:pPr>
      <w:suppressAutoHyphens/>
    </w:pPr>
    <w:rPr>
      <w:rFonts w:eastAsia="ヒラギノ角ゴ Pro W3"/>
      <w:color w:val="000000"/>
      <w:sz w:val="24"/>
      <w:lang w:eastAsia="ar-SA"/>
    </w:rPr>
  </w:style>
  <w:style w:type="character" w:customStyle="1" w:styleId="il">
    <w:name w:val="il"/>
    <w:basedOn w:val="a0"/>
    <w:rsid w:val="00FE4EF5"/>
  </w:style>
  <w:style w:type="character" w:customStyle="1" w:styleId="apple-converted-space">
    <w:name w:val="apple-converted-space"/>
    <w:basedOn w:val="a0"/>
    <w:rsid w:val="00FE4EF5"/>
  </w:style>
  <w:style w:type="character" w:styleId="af">
    <w:name w:val="annotation reference"/>
    <w:rsid w:val="00027C0B"/>
    <w:rPr>
      <w:sz w:val="16"/>
      <w:szCs w:val="16"/>
    </w:rPr>
  </w:style>
  <w:style w:type="paragraph" w:styleId="af0">
    <w:name w:val="annotation text"/>
    <w:basedOn w:val="a"/>
    <w:link w:val="af1"/>
    <w:rsid w:val="00027C0B"/>
    <w:rPr>
      <w:sz w:val="20"/>
    </w:rPr>
  </w:style>
  <w:style w:type="character" w:customStyle="1" w:styleId="af1">
    <w:name w:val="Текст примечания Знак"/>
    <w:link w:val="af0"/>
    <w:rsid w:val="00027C0B"/>
    <w:rPr>
      <w:lang w:eastAsia="ar-SA"/>
    </w:rPr>
  </w:style>
  <w:style w:type="paragraph" w:styleId="af2">
    <w:name w:val="annotation subject"/>
    <w:basedOn w:val="af0"/>
    <w:next w:val="af0"/>
    <w:link w:val="af3"/>
    <w:rsid w:val="00027C0B"/>
    <w:rPr>
      <w:b/>
      <w:bCs/>
    </w:rPr>
  </w:style>
  <w:style w:type="character" w:customStyle="1" w:styleId="af3">
    <w:name w:val="Тема примечания Знак"/>
    <w:link w:val="af2"/>
    <w:rsid w:val="00027C0B"/>
    <w:rPr>
      <w:b/>
      <w:bCs/>
      <w:lang w:eastAsia="ar-SA"/>
    </w:rPr>
  </w:style>
  <w:style w:type="paragraph" w:styleId="af4">
    <w:name w:val="List Paragraph"/>
    <w:basedOn w:val="a"/>
    <w:uiPriority w:val="34"/>
    <w:qFormat/>
    <w:rsid w:val="00B33939"/>
    <w:pPr>
      <w:ind w:left="720"/>
      <w:contextualSpacing/>
    </w:pPr>
  </w:style>
  <w:style w:type="table" w:styleId="af5">
    <w:name w:val="Table Grid"/>
    <w:basedOn w:val="a1"/>
    <w:uiPriority w:val="59"/>
    <w:rsid w:val="00FC0D7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formattext">
    <w:name w:val="header_formattext"/>
    <w:basedOn w:val="a0"/>
    <w:rsid w:val="00DD79F7"/>
  </w:style>
  <w:style w:type="paragraph" w:styleId="af6">
    <w:name w:val="Normal (Web)"/>
    <w:basedOn w:val="a"/>
    <w:rsid w:val="00FD3FE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6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D5F97B-191C-41A8-A2C5-F47E81642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</vt:lpstr>
    </vt:vector>
  </TitlesOfParts>
  <Company>OPIN</Company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subject/>
  <dc:creator>Kozlov_pa</dc:creator>
  <cp:keywords/>
  <dc:description/>
  <cp:lastModifiedBy>Пакулова Татьяна Николаевна</cp:lastModifiedBy>
  <cp:revision>12</cp:revision>
  <cp:lastPrinted>2016-09-05T11:45:00Z</cp:lastPrinted>
  <dcterms:created xsi:type="dcterms:W3CDTF">2016-05-10T10:45:00Z</dcterms:created>
  <dcterms:modified xsi:type="dcterms:W3CDTF">2024-10-23T09:14:00Z</dcterms:modified>
</cp:coreProperties>
</file>