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2417808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11EF1962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5F687D">
        <w:trPr>
          <w:trHeight w:hRule="exact" w:val="40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5D79D03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5071522" w:rsidR="00D06A6A" w:rsidRPr="00313D5A" w:rsidRDefault="00AC0745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2F6E">
              <w:rPr>
                <w:rFonts w:ascii="Tahoma" w:hAnsi="Tahoma" w:cs="Tahoma"/>
                <w:sz w:val="20"/>
                <w:szCs w:val="20"/>
              </w:rPr>
              <w:t>Устройство помещения ресепшен в СЦ «</w:t>
            </w:r>
            <w:proofErr w:type="gramStart"/>
            <w:r w:rsidR="00B92F6E" w:rsidRPr="00B92F6E">
              <w:rPr>
                <w:rFonts w:ascii="Tahoma" w:hAnsi="Tahoma" w:cs="Tahoma"/>
                <w:sz w:val="20"/>
                <w:szCs w:val="20"/>
              </w:rPr>
              <w:t xml:space="preserve">Оазис»  </w:t>
            </w:r>
            <w:r w:rsidRPr="00B92F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End"/>
            <w:r w:rsidRPr="00B92F6E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CAF20B6" w:rsidR="005F687D" w:rsidRPr="00313D5A" w:rsidRDefault="00B92F6E" w:rsidP="006D27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2F6E">
              <w:rPr>
                <w:rFonts w:ascii="Tahoma" w:hAnsi="Tahoma" w:cs="Tahoma"/>
                <w:sz w:val="20"/>
                <w:szCs w:val="20"/>
              </w:rPr>
              <w:t>По согласованию с Заказчиком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5E7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0BBD538E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793B30BF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6EC9F822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5412E28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40948D79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1E0425BD" w14:textId="77777777" w:rsidR="005F687D" w:rsidRPr="002247A4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02881C7" w:rsidR="00525404" w:rsidRPr="00313D5A" w:rsidRDefault="005F687D" w:rsidP="005F6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2243A8D5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29C04A4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5F687D">
              <w:rPr>
                <w:rFonts w:ascii="Tahoma" w:hAnsi="Tahoma" w:cs="Tahoma"/>
                <w:sz w:val="20"/>
                <w:szCs w:val="20"/>
                <w:u w:val="single"/>
              </w:rPr>
              <w:t>13.11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C53787D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B92F6E">
              <w:rPr>
                <w:rFonts w:ascii="Tahoma" w:hAnsi="Tahoma" w:cs="Tahoma"/>
                <w:sz w:val="20"/>
                <w:szCs w:val="20"/>
                <w:u w:val="single"/>
              </w:rPr>
              <w:t>19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.11.2024г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5F1682A9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516EA51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F687D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C36FF" w:rsidR="00525404" w:rsidRPr="00313D5A" w:rsidRDefault="00442F57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4A5C945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B92F6E" w:rsidRDefault="00384533" w:rsidP="00384533">
            <w:pPr>
              <w:jc w:val="both"/>
              <w:rPr>
                <w:rFonts w:ascii="Tahoma" w:hAnsi="Tahoma" w:cs="Tahoma"/>
                <w:sz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Инф. </w:t>
            </w:r>
            <w:r w:rsidRPr="00B92F6E">
              <w:rPr>
                <w:rFonts w:ascii="Tahoma" w:hAnsi="Tahoma" w:cs="Tahoma"/>
                <w:sz w:val="20"/>
              </w:rPr>
              <w:t>справка/копии документов:</w:t>
            </w:r>
          </w:p>
          <w:p w14:paraId="334784FE" w14:textId="4E515C42" w:rsidR="00384533" w:rsidRPr="00B92F6E" w:rsidRDefault="00384533" w:rsidP="009B314C">
            <w:pPr>
              <w:jc w:val="both"/>
              <w:rPr>
                <w:rFonts w:ascii="Tahoma" w:hAnsi="Tahoma" w:cs="Tahoma"/>
                <w:sz w:val="20"/>
              </w:rPr>
            </w:pPr>
            <w:r w:rsidRPr="00B92F6E">
              <w:rPr>
                <w:rFonts w:ascii="Tahoma" w:hAnsi="Tahoma" w:cs="Tahoma"/>
                <w:sz w:val="20"/>
              </w:rPr>
              <w:t xml:space="preserve">- о </w:t>
            </w:r>
            <w:r w:rsidR="001E3BAD" w:rsidRPr="00B92F6E">
              <w:rPr>
                <w:rFonts w:ascii="Tahoma" w:hAnsi="Tahoma" w:cs="Tahoma"/>
                <w:sz w:val="20"/>
              </w:rPr>
              <w:t xml:space="preserve">наличии опыта </w:t>
            </w:r>
            <w:r w:rsidR="00B92F6E" w:rsidRPr="00B92F6E">
              <w:rPr>
                <w:rFonts w:ascii="Tahoma" w:hAnsi="Tahoma" w:cs="Tahoma"/>
                <w:sz w:val="20"/>
              </w:rPr>
              <w:t>выполнения аналогичных работ</w:t>
            </w:r>
            <w:r w:rsidR="00B92F6E" w:rsidRPr="00B92F6E">
              <w:rPr>
                <w:rFonts w:ascii="Tahoma" w:hAnsi="Tahoma" w:cs="Tahoma"/>
                <w:sz w:val="20"/>
              </w:rPr>
              <w:t xml:space="preserve"> с 2022 по 2024 гг.</w:t>
            </w:r>
            <w:r w:rsidR="00B92F6E" w:rsidRPr="00B92F6E">
              <w:rPr>
                <w:rFonts w:ascii="Tahoma" w:hAnsi="Tahoma" w:cs="Tahoma"/>
                <w:sz w:val="20"/>
              </w:rPr>
              <w:t xml:space="preserve"> (информационная справка)</w:t>
            </w:r>
            <w:r w:rsidR="00B92F6E" w:rsidRPr="00B92F6E">
              <w:rPr>
                <w:rFonts w:ascii="Tahoma" w:hAnsi="Tahoma" w:cs="Tahoma"/>
                <w:sz w:val="20"/>
              </w:rPr>
              <w:t>/указать количество объектов;</w:t>
            </w:r>
          </w:p>
          <w:p w14:paraId="13EF8FAA" w14:textId="609839AE" w:rsidR="00B92F6E" w:rsidRPr="00313D5A" w:rsidRDefault="00B92F6E" w:rsidP="009B314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2F6E">
              <w:rPr>
                <w:rFonts w:ascii="Tahoma" w:hAnsi="Tahoma" w:cs="Tahoma"/>
                <w:sz w:val="20"/>
              </w:rPr>
              <w:t>- о минимально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возможных сроках </w:t>
            </w:r>
            <w:r w:rsidRPr="004E6F72">
              <w:rPr>
                <w:rFonts w:ascii="Tahoma" w:hAnsi="Tahoma" w:cs="Tahoma"/>
              </w:rPr>
              <w:t>выполнения работ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2DC3E8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90EAB1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9B3436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D0D7EF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E4523E8" w14:textId="6289420A" w:rsidR="001315A1" w:rsidRPr="001315A1" w:rsidRDefault="00525404" w:rsidP="00442F57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FC0D97"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31B42BAB" w14:textId="6AE74BCA" w:rsidR="00B92F6E" w:rsidRPr="00C006E1" w:rsidRDefault="00525404" w:rsidP="00B92F6E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B92F6E">
        <w:rPr>
          <w:rFonts w:ascii="Tahoma" w:hAnsi="Tahoma" w:cs="Tahoma"/>
          <w:sz w:val="20"/>
          <w:szCs w:val="20"/>
        </w:rPr>
        <w:t>Пакуловой</w:t>
      </w:r>
      <w:proofErr w:type="spellEnd"/>
      <w:r w:rsidR="00B92F6E">
        <w:rPr>
          <w:rFonts w:ascii="Tahoma" w:hAnsi="Tahoma" w:cs="Tahoma"/>
          <w:sz w:val="20"/>
          <w:szCs w:val="20"/>
        </w:rPr>
        <w:t xml:space="preserve"> Татьян</w:t>
      </w:r>
      <w:r w:rsidR="00B92F6E">
        <w:rPr>
          <w:rFonts w:ascii="Tahoma" w:hAnsi="Tahoma" w:cs="Tahoma"/>
          <w:sz w:val="20"/>
          <w:szCs w:val="20"/>
        </w:rPr>
        <w:t>ы</w:t>
      </w:r>
      <w:r w:rsidR="00B92F6E">
        <w:rPr>
          <w:rFonts w:ascii="Tahoma" w:hAnsi="Tahoma" w:cs="Tahoma"/>
          <w:sz w:val="20"/>
          <w:szCs w:val="20"/>
        </w:rPr>
        <w:t xml:space="preserve"> Николаевн</w:t>
      </w:r>
      <w:r w:rsidR="00B92F6E">
        <w:rPr>
          <w:rFonts w:ascii="Tahoma" w:hAnsi="Tahoma" w:cs="Tahoma"/>
          <w:sz w:val="20"/>
          <w:szCs w:val="20"/>
        </w:rPr>
        <w:t>ы</w:t>
      </w:r>
    </w:p>
    <w:p w14:paraId="67FC0F24" w14:textId="44BC8E73" w:rsidR="00B92F6E" w:rsidRDefault="00B92F6E" w:rsidP="00B92F6E">
      <w:pPr>
        <w:rPr>
          <w:rFonts w:ascii="Tahoma" w:hAnsi="Tahoma" w:cs="Tahoma"/>
          <w:sz w:val="20"/>
          <w:szCs w:val="20"/>
        </w:rPr>
      </w:pPr>
      <w:hyperlink r:id="rId11" w:history="1">
        <w:r w:rsidRPr="003228C3">
          <w:rPr>
            <w:rStyle w:val="a9"/>
            <w:rFonts w:ascii="Tahoma" w:hAnsi="Tahoma" w:cs="Tahoma"/>
            <w:sz w:val="20"/>
            <w:szCs w:val="20"/>
            <w:lang w:val="en-US"/>
          </w:rPr>
          <w:t>pakulova</w:t>
        </w:r>
        <w:r w:rsidRPr="003228C3">
          <w:rPr>
            <w:rStyle w:val="a9"/>
            <w:rFonts w:ascii="Tahoma" w:hAnsi="Tahoma" w:cs="Tahoma"/>
            <w:sz w:val="20"/>
            <w:szCs w:val="20"/>
          </w:rPr>
          <w:t>@bobrovylog.ru</w:t>
        </w:r>
      </w:hyperlink>
      <w:r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Pr="00B54DD6">
        <w:rPr>
          <w:rFonts w:ascii="Tahoma" w:hAnsi="Tahoma" w:cs="Tahoma"/>
          <w:sz w:val="20"/>
          <w:szCs w:val="20"/>
        </w:rPr>
        <w:t>Б</w:t>
      </w:r>
      <w:r>
        <w:rPr>
          <w:rFonts w:ascii="Tahoma" w:hAnsi="Tahoma" w:cs="Tahoma"/>
          <w:sz w:val="20"/>
          <w:szCs w:val="20"/>
        </w:rPr>
        <w:t>р</w:t>
      </w:r>
      <w:r w:rsidRPr="00B54DD6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дов</w:t>
      </w:r>
      <w:r>
        <w:rPr>
          <w:rFonts w:ascii="Tahoma" w:hAnsi="Tahoma" w:cs="Tahoma"/>
          <w:sz w:val="20"/>
          <w:szCs w:val="20"/>
        </w:rPr>
        <w:t>а</w:t>
      </w:r>
      <w:proofErr w:type="spellEnd"/>
      <w:r>
        <w:rPr>
          <w:rFonts w:ascii="Tahoma" w:hAnsi="Tahoma" w:cs="Tahoma"/>
          <w:sz w:val="20"/>
          <w:szCs w:val="20"/>
        </w:rPr>
        <w:t xml:space="preserve"> Витали</w:t>
      </w:r>
      <w:r>
        <w:rPr>
          <w:rFonts w:ascii="Tahoma" w:hAnsi="Tahoma" w:cs="Tahoma"/>
          <w:sz w:val="20"/>
          <w:szCs w:val="20"/>
        </w:rPr>
        <w:t>я</w:t>
      </w:r>
      <w:r>
        <w:rPr>
          <w:rFonts w:ascii="Tahoma" w:hAnsi="Tahoma" w:cs="Tahoma"/>
          <w:sz w:val="20"/>
          <w:szCs w:val="20"/>
        </w:rPr>
        <w:t xml:space="preserve"> Валерьевич</w:t>
      </w:r>
      <w:r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a9"/>
          <w:rFonts w:ascii="Tahoma" w:hAnsi="Tahoma" w:cs="Tahoma"/>
          <w:sz w:val="20"/>
          <w:szCs w:val="20"/>
          <w:lang w:val="en-US"/>
        </w:rPr>
        <w:t>br</w:t>
      </w:r>
      <w:proofErr w:type="spellEnd"/>
      <w:r w:rsidRPr="00B54DD6">
        <w:rPr>
          <w:rStyle w:val="a9"/>
          <w:rFonts w:ascii="Tahoma" w:hAnsi="Tahoma" w:cs="Tahoma"/>
          <w:sz w:val="20"/>
          <w:szCs w:val="20"/>
        </w:rPr>
        <w:t>o</w:t>
      </w:r>
      <w:proofErr w:type="spellStart"/>
      <w:r>
        <w:rPr>
          <w:rStyle w:val="a9"/>
          <w:rFonts w:ascii="Tahoma" w:hAnsi="Tahoma" w:cs="Tahoma"/>
          <w:sz w:val="20"/>
          <w:szCs w:val="20"/>
          <w:lang w:val="en-US"/>
        </w:rPr>
        <w:t>dov</w:t>
      </w:r>
      <w:proofErr w:type="spellEnd"/>
      <w:r w:rsidRPr="00B54DD6">
        <w:rPr>
          <w:rStyle w:val="a9"/>
          <w:rFonts w:ascii="Tahoma" w:hAnsi="Tahoma" w:cs="Tahoma"/>
          <w:sz w:val="20"/>
          <w:szCs w:val="20"/>
        </w:rPr>
        <w:t>@bobrovylog.ru</w:t>
      </w:r>
      <w:r>
        <w:rPr>
          <w:rStyle w:val="a9"/>
        </w:rPr>
        <w:t>.</w:t>
      </w:r>
    </w:p>
    <w:p w14:paraId="2B095119" w14:textId="4BDDD7FB" w:rsidR="00525404" w:rsidRDefault="002E1C58" w:rsidP="00B92F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5B6BDD6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54195C2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6BF15D0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806D02C" w:rsidR="006C007D" w:rsidRPr="00247010" w:rsidRDefault="00442F57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2F52EC51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28B24FEA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1CADD8AB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300A5F38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5B7EE40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74928731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442F57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4613F2C2" w14:textId="0CE50B87" w:rsidR="00B92F6E" w:rsidRPr="00F93FAB" w:rsidRDefault="00B92F6E" w:rsidP="00B92F6E">
      <w:pPr>
        <w:spacing w:line="384" w:lineRule="atLeast"/>
        <w:rPr>
          <w:rFonts w:ascii="Tahoma" w:hAnsi="Tahoma" w:cs="Tahoma"/>
          <w:sz w:val="20"/>
          <w:szCs w:val="20"/>
        </w:rPr>
      </w:pPr>
      <w:r w:rsidRPr="00E0668F">
        <w:rPr>
          <w:rFonts w:ascii="Tahoma" w:hAnsi="Tahoma" w:cs="Tahoma"/>
          <w:b/>
          <w:sz w:val="20"/>
          <w:szCs w:val="20"/>
        </w:rPr>
        <w:t>Главный инженер-начальник Службы технического обеспечения</w:t>
      </w: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</w:t>
      </w:r>
      <w:r>
        <w:rPr>
          <w:rFonts w:ascii="Tahoma" w:hAnsi="Tahoma" w:cs="Tahoma"/>
          <w:b/>
          <w:sz w:val="20"/>
          <w:szCs w:val="20"/>
        </w:rPr>
        <w:t xml:space="preserve">                   </w:t>
      </w:r>
      <w:r>
        <w:rPr>
          <w:rFonts w:ascii="Tahoma" w:hAnsi="Tahoma" w:cs="Tahoma"/>
          <w:b/>
          <w:sz w:val="20"/>
          <w:szCs w:val="20"/>
        </w:rPr>
        <w:t xml:space="preserve">       В.В. Бродов</w:t>
      </w:r>
    </w:p>
    <w:p w14:paraId="711EE0D3" w14:textId="7EF6F75A" w:rsidR="00FD022C" w:rsidRPr="00F93FAB" w:rsidRDefault="004E370E" w:rsidP="00442F57">
      <w:pPr>
        <w:spacing w:line="384" w:lineRule="atLeast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3BAD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2F57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25540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5F6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C75D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0745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92F6E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kulova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24</cp:revision>
  <cp:lastPrinted>2024-02-26T09:46:00Z</cp:lastPrinted>
  <dcterms:created xsi:type="dcterms:W3CDTF">2024-01-22T05:33:00Z</dcterms:created>
  <dcterms:modified xsi:type="dcterms:W3CDTF">2024-11-06T10:04:00Z</dcterms:modified>
</cp:coreProperties>
</file>