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61562B" w:rsidRPr="00F93FAB" w:rsidRDefault="0061562B" w:rsidP="0061562B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61562B" w:rsidRPr="00DD16F7" w:rsidRDefault="0061562B" w:rsidP="0061562B">
      <w:pPr>
        <w:jc w:val="both"/>
        <w:rPr>
          <w:rFonts w:ascii="Tahoma" w:hAnsi="Tahoma" w:cs="Tahoma"/>
        </w:rPr>
      </w:pPr>
    </w:p>
    <w:p w:rsidR="0061562B" w:rsidRDefault="0061562B" w:rsidP="0061562B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61562B" w:rsidRPr="00F93FAB" w:rsidRDefault="0061562B" w:rsidP="0061562B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61562B" w:rsidRPr="00F93FAB" w:rsidTr="005949E3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F93FAB" w:rsidRDefault="0061562B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50690E" w:rsidRDefault="0061562B" w:rsidP="005949E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56532">
              <w:rPr>
                <w:rFonts w:ascii="Tahoma" w:hAnsi="Tahoma" w:cs="Tahoma"/>
                <w:sz w:val="20"/>
                <w:szCs w:val="20"/>
              </w:rPr>
              <w:t>Поставка спецодежды, СИЗ на зимний период</w:t>
            </w:r>
          </w:p>
        </w:tc>
      </w:tr>
      <w:tr w:rsidR="0061562B" w:rsidRPr="00F93FAB" w:rsidTr="005949E3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B31E4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>
              <w:rPr>
                <w:rFonts w:ascii="Tahoma" w:hAnsi="Tahoma" w:cs="Tahoma"/>
                <w:sz w:val="20"/>
                <w:szCs w:val="20"/>
              </w:rPr>
              <w:t>поставки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товара/продукции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31.12.2019 (согласно заявке)</w:t>
            </w:r>
          </w:p>
        </w:tc>
      </w:tr>
      <w:tr w:rsidR="0061562B" w:rsidRPr="00F93FAB" w:rsidTr="005949E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61562B" w:rsidRPr="00F93FAB" w:rsidRDefault="001A4026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61562B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61562B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:rsidR="0061562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1562B" w:rsidRDefault="001A4026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61562B"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 w:rsidR="0061562B"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="0061562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61562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562B">
              <w:rPr>
                <w:rFonts w:ascii="Tahoma" w:hAnsi="Tahoma" w:cs="Tahoma"/>
                <w:sz w:val="20"/>
                <w:szCs w:val="20"/>
              </w:rPr>
              <w:t>отсрочкой платежа</w:t>
            </w:r>
            <w:r w:rsidR="0061562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562B">
              <w:rPr>
                <w:rFonts w:ascii="Tahoma" w:hAnsi="Tahoma" w:cs="Tahoma"/>
                <w:sz w:val="20"/>
                <w:szCs w:val="20"/>
              </w:rPr>
              <w:t>6</w:t>
            </w:r>
            <w:r w:rsidR="0061562B"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61562B"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="0061562B"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61562B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61562B" w:rsidRPr="0087038E">
              <w:rPr>
                <w:rFonts w:ascii="Tahoma" w:hAnsi="Tahoma" w:cs="Tahoma"/>
                <w:sz w:val="20"/>
                <w:szCs w:val="20"/>
              </w:rPr>
              <w:t>х дней с даты подписания Товарной накладной по форме №ТОРГ-12 / Универсального передаточного акта</w:t>
            </w:r>
            <w:r w:rsidR="0061562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A4026" w:rsidRDefault="001A4026" w:rsidP="005949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4026" w:rsidRPr="00214BF0" w:rsidRDefault="001A4026" w:rsidP="001A4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14BF0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:rsidR="001A4026" w:rsidRPr="00C677B4" w:rsidRDefault="001A4026" w:rsidP="001A4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 </w:t>
            </w:r>
            <w:proofErr w:type="gramStart"/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не согласии</w:t>
            </w:r>
            <w:proofErr w:type="gramEnd"/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:rsidR="001A4026" w:rsidRDefault="001A4026" w:rsidP="001A4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4026" w:rsidRPr="00F93FAB" w:rsidRDefault="001A4026" w:rsidP="001A40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61562B" w:rsidRPr="00F93FAB" w:rsidTr="005949E3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28.0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61562B" w:rsidRPr="00F93FAB" w:rsidTr="005949E3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7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>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61562B" w:rsidRPr="00F93FAB" w:rsidTr="005949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>цен</w:t>
            </w:r>
            <w:r w:rsidRPr="00933C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и в случае если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1562B" w:rsidRPr="00F93FAB" w:rsidTr="005949E3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подтверждение отсутствия неисполненных судебных решений в отношении участника;</w:t>
            </w:r>
          </w:p>
          <w:p w:rsidR="0061562B" w:rsidRPr="00F93FAB" w:rsidRDefault="0061562B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61562B" w:rsidRPr="00F93FAB" w:rsidTr="005949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61562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61562B" w:rsidRPr="00796173" w:rsidTr="005949E3">
        <w:tc>
          <w:tcPr>
            <w:tcW w:w="3544" w:type="dxa"/>
            <w:shd w:val="clear" w:color="auto" w:fill="auto"/>
          </w:tcPr>
          <w:p w:rsidR="0061562B" w:rsidRPr="00796173" w:rsidRDefault="0061562B" w:rsidP="005949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61562B" w:rsidRPr="00796173" w:rsidRDefault="0061562B" w:rsidP="005949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61562B" w:rsidRPr="00BB2FCE" w:rsidTr="005949E3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Default="0061562B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1562B" w:rsidRPr="00BB2FCE" w:rsidRDefault="0061562B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работы в сфере оказания аналогичных услуг за период 2017-2019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(информационная справка)</w:t>
            </w:r>
          </w:p>
          <w:p w:rsidR="0061562B" w:rsidRPr="00BB2FCE" w:rsidRDefault="0061562B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срок поставки </w:t>
            </w:r>
            <w:r w:rsidRPr="0037302D">
              <w:rPr>
                <w:rFonts w:ascii="Tahoma" w:hAnsi="Tahoma" w:cs="Tahoma"/>
                <w:sz w:val="20"/>
                <w:szCs w:val="20"/>
              </w:rPr>
              <w:t>(инф</w:t>
            </w:r>
            <w:r>
              <w:rPr>
                <w:rFonts w:ascii="Tahoma" w:hAnsi="Tahoma" w:cs="Tahoma"/>
                <w:sz w:val="20"/>
                <w:szCs w:val="20"/>
              </w:rPr>
              <w:t>ормация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 коммерческом предложении/ информационная справка</w:t>
            </w:r>
            <w:r w:rsidRPr="0037302D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61562B" w:rsidRPr="00BB2FCE" w:rsidTr="005949E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F93FAB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BB2FCE" w:rsidRDefault="0061562B" w:rsidP="00594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1A4026" w:rsidRPr="00BB2FCE" w:rsidTr="005949E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Default="001A4026" w:rsidP="001A40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Pr="00E97E1F" w:rsidRDefault="001A4026" w:rsidP="001A4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1A4026" w:rsidRPr="00BB2FCE" w:rsidTr="005949E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Default="001A4026" w:rsidP="001A40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Pr="00A92BF1" w:rsidRDefault="001A4026" w:rsidP="001A40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1A4026" w:rsidRDefault="0061562B" w:rsidP="001A4026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1A4026" w:rsidRPr="0025759F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1A4026" w:rsidRPr="0025759F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1A4026" w:rsidRPr="0025759F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1A4026" w:rsidRPr="0025759F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1A4026" w:rsidRPr="0025759F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1A4026" w:rsidRPr="0025759F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</w:t>
      </w:r>
      <w:proofErr w:type="gramStart"/>
      <w:r w:rsidRPr="0025759F">
        <w:rPr>
          <w:rFonts w:ascii="Tahoma" w:hAnsi="Tahoma" w:cs="Tahoma"/>
          <w:sz w:val="20"/>
          <w:szCs w:val="20"/>
        </w:rPr>
        <w:t>Ренонс»  не</w:t>
      </w:r>
      <w:proofErr w:type="gramEnd"/>
      <w:r w:rsidRPr="0025759F">
        <w:rPr>
          <w:rFonts w:ascii="Tahoma" w:hAnsi="Tahoma" w:cs="Tahoma"/>
          <w:sz w:val="20"/>
          <w:szCs w:val="20"/>
        </w:rPr>
        <w:t xml:space="preserve"> возмещаются.</w:t>
      </w:r>
    </w:p>
    <w:p w:rsidR="001A4026" w:rsidRPr="00B30D2F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1A4026" w:rsidRPr="00F93FAB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574336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Pr="0057433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>
        <w:rPr>
          <w:rFonts w:ascii="Tahoma" w:hAnsi="Tahoma" w:cs="Tahoma"/>
          <w:sz w:val="20"/>
          <w:szCs w:val="20"/>
        </w:rPr>
        <w:t xml:space="preserve"> Мезенцеву Игорю Николаевичу.</w:t>
      </w:r>
    </w:p>
    <w:p w:rsidR="001A4026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1A4026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1A4026" w:rsidRPr="00F93FAB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1A4026" w:rsidRDefault="001A4026" w:rsidP="001A4026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61562B" w:rsidRPr="00F93FAB" w:rsidRDefault="0061562B" w:rsidP="0061562B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61562B" w:rsidRPr="00247010" w:rsidTr="005949E3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lastRenderedPageBreak/>
              <w:t xml:space="preserve">1. 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336EF">
              <w:rPr>
                <w:rFonts w:ascii="Tahoma" w:hAnsi="Tahoma" w:cs="Tahoma"/>
                <w:sz w:val="20"/>
                <w:szCs w:val="20"/>
              </w:rPr>
              <w:t xml:space="preserve"> 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1A4026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61562B" w:rsidRPr="00247010" w:rsidTr="005949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6. Инструмент проведения способа Закупки</w:t>
            </w:r>
            <w:r w:rsidRPr="000336EF">
              <w:rPr>
                <w:rFonts w:ascii="Tahoma" w:hAnsi="Tahoma" w:cs="Tahoma"/>
                <w:color w:val="FFFFFF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0336E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336E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</w:t>
            </w:r>
            <w:bookmarkStart w:id="0" w:name="_GoBack"/>
            <w:bookmarkEnd w:id="0"/>
            <w:r w:rsidRPr="000336EF">
              <w:rPr>
                <w:rFonts w:ascii="Tahoma" w:hAnsi="Tahoma" w:cs="Tahoma"/>
                <w:sz w:val="20"/>
                <w:szCs w:val="20"/>
              </w:rPr>
              <w:t>сны</w:t>
            </w:r>
          </w:p>
        </w:tc>
      </w:tr>
      <w:tr w:rsidR="0061562B" w:rsidRPr="00247010" w:rsidTr="005949E3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336EF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336E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61562B" w:rsidRPr="00247010" w:rsidTr="005949E3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336E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B" w:rsidRPr="000336EF" w:rsidRDefault="0061562B" w:rsidP="005949E3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1A4026" w:rsidRPr="00247010" w:rsidTr="005949E3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Default="001A4026" w:rsidP="001A40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Pr="006E2136" w:rsidRDefault="001A4026" w:rsidP="001A4026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1A4026" w:rsidRPr="00247010" w:rsidTr="005949E3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Default="001A4026" w:rsidP="001A40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Default="001A4026" w:rsidP="001A402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61562B" w:rsidRDefault="0061562B" w:rsidP="0061562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1562B" w:rsidRPr="00F93FAB" w:rsidRDefault="0061562B" w:rsidP="0061562B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61562B" w:rsidRDefault="0061562B" w:rsidP="0061562B">
      <w:pPr>
        <w:rPr>
          <w:rFonts w:ascii="Tahoma" w:hAnsi="Tahoma" w:cs="Tahoma"/>
          <w:b/>
          <w:sz w:val="20"/>
          <w:szCs w:val="20"/>
        </w:rPr>
      </w:pPr>
    </w:p>
    <w:p w:rsidR="0061562B" w:rsidRDefault="0061562B" w:rsidP="0061562B">
      <w:pPr>
        <w:rPr>
          <w:rFonts w:ascii="Tahoma" w:hAnsi="Tahoma" w:cs="Tahoma"/>
          <w:b/>
          <w:sz w:val="20"/>
          <w:szCs w:val="20"/>
        </w:rPr>
      </w:pPr>
    </w:p>
    <w:p w:rsidR="0061562B" w:rsidRDefault="0061562B" w:rsidP="0061562B">
      <w:pPr>
        <w:rPr>
          <w:rFonts w:ascii="Tahoma" w:hAnsi="Tahoma" w:cs="Tahoma"/>
          <w:b/>
          <w:sz w:val="20"/>
          <w:szCs w:val="20"/>
        </w:rPr>
      </w:pPr>
    </w:p>
    <w:p w:rsidR="0061562B" w:rsidRDefault="0061562B" w:rsidP="0061562B">
      <w:pPr>
        <w:rPr>
          <w:rFonts w:ascii="Tahoma" w:hAnsi="Tahoma" w:cs="Tahoma"/>
          <w:b/>
          <w:sz w:val="20"/>
          <w:szCs w:val="20"/>
        </w:rPr>
      </w:pPr>
    </w:p>
    <w:p w:rsidR="0061562B" w:rsidRDefault="0061562B" w:rsidP="0061562B">
      <w:pPr>
        <w:rPr>
          <w:rFonts w:ascii="Tahoma" w:hAnsi="Tahoma" w:cs="Tahoma"/>
          <w:b/>
          <w:sz w:val="20"/>
          <w:szCs w:val="20"/>
        </w:rPr>
      </w:pPr>
    </w:p>
    <w:p w:rsidR="0061562B" w:rsidRPr="00F93FAB" w:rsidRDefault="0061562B" w:rsidP="0061562B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61562B" w:rsidRPr="00F93FAB" w:rsidRDefault="0061562B" w:rsidP="0061562B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61562B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A4026"/>
    <w:rsid w:val="00210116"/>
    <w:rsid w:val="00210EA4"/>
    <w:rsid w:val="00214407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495C"/>
    <w:rsid w:val="00356391"/>
    <w:rsid w:val="00357523"/>
    <w:rsid w:val="00370C78"/>
    <w:rsid w:val="0038626C"/>
    <w:rsid w:val="00386D22"/>
    <w:rsid w:val="003939A3"/>
    <w:rsid w:val="003A2C75"/>
    <w:rsid w:val="003E55DB"/>
    <w:rsid w:val="003F3BC6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1562B"/>
    <w:rsid w:val="0062347A"/>
    <w:rsid w:val="00640F2F"/>
    <w:rsid w:val="00644137"/>
    <w:rsid w:val="006451C3"/>
    <w:rsid w:val="00652C06"/>
    <w:rsid w:val="006617FF"/>
    <w:rsid w:val="00662CF5"/>
    <w:rsid w:val="00673D08"/>
    <w:rsid w:val="00677C08"/>
    <w:rsid w:val="006810CA"/>
    <w:rsid w:val="00682138"/>
    <w:rsid w:val="006838E4"/>
    <w:rsid w:val="00683CEC"/>
    <w:rsid w:val="0069715B"/>
    <w:rsid w:val="006E0A39"/>
    <w:rsid w:val="006E2F8A"/>
    <w:rsid w:val="00707FC7"/>
    <w:rsid w:val="007107FA"/>
    <w:rsid w:val="00712187"/>
    <w:rsid w:val="00716B60"/>
    <w:rsid w:val="00721027"/>
    <w:rsid w:val="00721CEA"/>
    <w:rsid w:val="00761C2D"/>
    <w:rsid w:val="00764604"/>
    <w:rsid w:val="0077372F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13B34"/>
    <w:rsid w:val="00A239FB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B272F"/>
    <w:rsid w:val="00AF12BC"/>
    <w:rsid w:val="00AF2D0D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046F4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3729"/>
  <w15:docId w15:val="{78EA2A32-598F-467D-A57A-334A1BF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brovylog.ru/about/tend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rist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x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3</cp:revision>
  <cp:lastPrinted>2019-06-21T05:53:00Z</cp:lastPrinted>
  <dcterms:created xsi:type="dcterms:W3CDTF">2019-06-21T05:45:00Z</dcterms:created>
  <dcterms:modified xsi:type="dcterms:W3CDTF">2019-06-21T05:53:00Z</dcterms:modified>
</cp:coreProperties>
</file>