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78D2" w14:textId="0FA2A03C" w:rsidR="00B94AC1" w:rsidRPr="001A302A" w:rsidRDefault="00E83766" w:rsidP="00B94AC1">
      <w:pPr>
        <w:spacing w:after="0" w:line="240" w:lineRule="auto"/>
        <w:jc w:val="right"/>
        <w:rPr>
          <w:rFonts w:ascii="Tahoma" w:hAnsi="Tahoma" w:cs="Tahoma"/>
        </w:rPr>
      </w:pPr>
      <w:r w:rsidRPr="001A302A">
        <w:rPr>
          <w:rFonts w:ascii="Tahoma" w:hAnsi="Tahoma" w:cs="Tahoma"/>
        </w:rPr>
        <w:t>Приложение к</w:t>
      </w:r>
      <w:r w:rsidR="00B94AC1" w:rsidRPr="001A302A">
        <w:rPr>
          <w:rFonts w:ascii="Tahoma" w:hAnsi="Tahoma" w:cs="Tahoma"/>
        </w:rPr>
        <w:t xml:space="preserve"> заявке</w:t>
      </w:r>
    </w:p>
    <w:p w14:paraId="3EB3CC62" w14:textId="77777777" w:rsidR="00B94AC1" w:rsidRPr="001A302A" w:rsidRDefault="00B94AC1" w:rsidP="00B94AC1">
      <w:pPr>
        <w:spacing w:after="0" w:line="240" w:lineRule="auto"/>
        <w:jc w:val="right"/>
        <w:rPr>
          <w:rFonts w:ascii="Tahoma" w:hAnsi="Tahoma" w:cs="Tahoma"/>
        </w:rPr>
      </w:pPr>
    </w:p>
    <w:p w14:paraId="12B49901" w14:textId="77777777" w:rsidR="00B94AC1" w:rsidRPr="001A302A" w:rsidRDefault="00B94AC1" w:rsidP="00B94AC1">
      <w:pPr>
        <w:spacing w:after="0" w:line="240" w:lineRule="auto"/>
        <w:jc w:val="right"/>
        <w:rPr>
          <w:rFonts w:ascii="Tahoma" w:hAnsi="Tahoma" w:cs="Tahoma"/>
        </w:rPr>
      </w:pPr>
    </w:p>
    <w:p w14:paraId="355E8731" w14:textId="77777777" w:rsidR="00B94AC1" w:rsidRPr="001A302A" w:rsidRDefault="00B94AC1" w:rsidP="00B94AC1">
      <w:pPr>
        <w:spacing w:after="0" w:line="240" w:lineRule="auto"/>
        <w:jc w:val="right"/>
        <w:rPr>
          <w:rFonts w:ascii="Tahoma" w:hAnsi="Tahoma" w:cs="Tahoma"/>
        </w:rPr>
      </w:pPr>
    </w:p>
    <w:p w14:paraId="067535C0" w14:textId="77777777" w:rsidR="00B94AC1" w:rsidRPr="00E83766" w:rsidRDefault="00B94AC1" w:rsidP="00B94AC1">
      <w:p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 w:rsidRPr="00E83766">
        <w:rPr>
          <w:rFonts w:ascii="Tahoma" w:hAnsi="Tahoma" w:cs="Tahoma"/>
          <w:bCs/>
          <w:sz w:val="24"/>
          <w:szCs w:val="24"/>
        </w:rPr>
        <w:t>Техническое задание</w:t>
      </w:r>
    </w:p>
    <w:p w14:paraId="599BBD26" w14:textId="6E7F5C14" w:rsidR="00B94AC1" w:rsidRPr="00A90A7F" w:rsidRDefault="00E83766" w:rsidP="00B94AC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83766">
        <w:rPr>
          <w:rFonts w:ascii="Tahoma" w:hAnsi="Tahoma" w:cs="Tahoma"/>
          <w:bCs/>
          <w:sz w:val="24"/>
          <w:szCs w:val="24"/>
        </w:rPr>
        <w:t>на предоставления услуг по подготовке отчетной документации в области охраны окружающей среды</w:t>
      </w:r>
      <w:r w:rsidRPr="00E83766">
        <w:rPr>
          <w:rFonts w:ascii="Tahoma" w:hAnsi="Tahoma" w:cs="Tahoma"/>
          <w:b/>
          <w:sz w:val="24"/>
          <w:szCs w:val="24"/>
        </w:rPr>
        <w:t xml:space="preserve"> </w:t>
      </w:r>
    </w:p>
    <w:p w14:paraId="46B42FB3" w14:textId="77777777" w:rsidR="00B94AC1" w:rsidRPr="00A90A7F" w:rsidRDefault="00B94AC1" w:rsidP="00B94AC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7483"/>
        <w:gridCol w:w="1418"/>
      </w:tblGrid>
      <w:tr w:rsidR="00CE2B19" w:rsidRPr="001A302A" w14:paraId="47257D71" w14:textId="4BE93AC7" w:rsidTr="00824F0B">
        <w:tc>
          <w:tcPr>
            <w:tcW w:w="450" w:type="dxa"/>
            <w:shd w:val="clear" w:color="auto" w:fill="auto"/>
          </w:tcPr>
          <w:p w14:paraId="0996B827" w14:textId="77777777" w:rsidR="00CE2B19" w:rsidRPr="001A302A" w:rsidRDefault="00CE2B19" w:rsidP="00B94AC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483" w:type="dxa"/>
            <w:shd w:val="clear" w:color="auto" w:fill="auto"/>
          </w:tcPr>
          <w:p w14:paraId="762366A3" w14:textId="77777777" w:rsidR="00CE2B19" w:rsidRPr="001A302A" w:rsidRDefault="00CE2B19" w:rsidP="00B94AC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A302A">
              <w:rPr>
                <w:rFonts w:ascii="Tahoma" w:hAnsi="Tahoma" w:cs="Tahoma"/>
                <w:b/>
              </w:rPr>
              <w:t>Требования</w:t>
            </w:r>
          </w:p>
        </w:tc>
        <w:tc>
          <w:tcPr>
            <w:tcW w:w="1418" w:type="dxa"/>
            <w:shd w:val="clear" w:color="auto" w:fill="auto"/>
          </w:tcPr>
          <w:p w14:paraId="4D80B537" w14:textId="4FFFBD5F" w:rsidR="00CE2B19" w:rsidRPr="001A302A" w:rsidRDefault="00CE2B19" w:rsidP="00CE2B1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Срок </w:t>
            </w:r>
          </w:p>
        </w:tc>
      </w:tr>
      <w:tr w:rsidR="00CE2B19" w:rsidRPr="00A90A7F" w14:paraId="7F768846" w14:textId="5EC2B87C" w:rsidTr="00824F0B">
        <w:tc>
          <w:tcPr>
            <w:tcW w:w="450" w:type="dxa"/>
            <w:shd w:val="clear" w:color="auto" w:fill="auto"/>
          </w:tcPr>
          <w:p w14:paraId="044A2634" w14:textId="77777777" w:rsidR="00CE2B19" w:rsidRPr="00A90A7F" w:rsidRDefault="00CE2B19" w:rsidP="00B94AC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90A7F">
              <w:rPr>
                <w:rFonts w:ascii="Tahoma" w:hAnsi="Tahoma" w:cs="Tahoma"/>
              </w:rPr>
              <w:t>1</w:t>
            </w:r>
          </w:p>
        </w:tc>
        <w:tc>
          <w:tcPr>
            <w:tcW w:w="7483" w:type="dxa"/>
            <w:shd w:val="clear" w:color="auto" w:fill="auto"/>
          </w:tcPr>
          <w:p w14:paraId="2F05756C" w14:textId="736CFC36" w:rsidR="00CE2B19" w:rsidRPr="00A90A7F" w:rsidRDefault="00CE2B19" w:rsidP="00614DC6">
            <w:pPr>
              <w:spacing w:after="0" w:line="240" w:lineRule="auto"/>
              <w:rPr>
                <w:rFonts w:ascii="Tahoma" w:hAnsi="Tahoma" w:cs="Tahoma"/>
              </w:rPr>
            </w:pPr>
            <w:r w:rsidRPr="00A90A7F">
              <w:rPr>
                <w:rFonts w:ascii="Tahoma" w:hAnsi="Tahoma" w:cs="Tahoma"/>
              </w:rPr>
              <w:t xml:space="preserve">Подготовка и </w:t>
            </w:r>
            <w:r>
              <w:rPr>
                <w:rFonts w:ascii="Tahoma" w:hAnsi="Tahoma" w:cs="Tahoma"/>
              </w:rPr>
              <w:t>предоставление</w:t>
            </w:r>
            <w:r w:rsidRPr="00A90A7F">
              <w:rPr>
                <w:rFonts w:ascii="Tahoma" w:hAnsi="Tahoma" w:cs="Tahoma"/>
              </w:rPr>
              <w:t xml:space="preserve"> природоохранной отчетности по осуществлению производственного экологического контроля в ООО «Ренонс» за год</w:t>
            </w:r>
            <w:r>
              <w:rPr>
                <w:rFonts w:ascii="Tahoma" w:hAnsi="Tahoma" w:cs="Tahoma"/>
              </w:rPr>
              <w:t xml:space="preserve"> в Управление</w:t>
            </w:r>
            <w:r>
              <w:t xml:space="preserve"> </w:t>
            </w:r>
            <w:r w:rsidRPr="00CE2B19">
              <w:rPr>
                <w:rFonts w:ascii="Tahoma" w:hAnsi="Tahoma" w:cs="Tahoma"/>
              </w:rPr>
              <w:t>Росприроднадзора</w:t>
            </w:r>
            <w:r>
              <w:rPr>
                <w:rFonts w:ascii="Tahoma" w:hAnsi="Tahoma" w:cs="Tahoma"/>
              </w:rPr>
              <w:t xml:space="preserve"> по Красноярскому краю. </w:t>
            </w:r>
          </w:p>
        </w:tc>
        <w:tc>
          <w:tcPr>
            <w:tcW w:w="1418" w:type="dxa"/>
            <w:shd w:val="clear" w:color="auto" w:fill="auto"/>
          </w:tcPr>
          <w:p w14:paraId="122F328D" w14:textId="32B33F78" w:rsidR="00CE2B19" w:rsidRDefault="00CE2B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25.03.2021г</w:t>
            </w:r>
          </w:p>
          <w:p w14:paraId="6F2C5113" w14:textId="77777777" w:rsidR="00CE2B19" w:rsidRPr="00A90A7F" w:rsidRDefault="00CE2B19" w:rsidP="00CE2B1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E2B19" w:rsidRPr="00A90A7F" w14:paraId="6DC955E8" w14:textId="28F80808" w:rsidTr="00824F0B">
        <w:tc>
          <w:tcPr>
            <w:tcW w:w="450" w:type="dxa"/>
            <w:shd w:val="clear" w:color="auto" w:fill="auto"/>
          </w:tcPr>
          <w:p w14:paraId="10AA2F7D" w14:textId="5C82D63C" w:rsidR="00CE2B19" w:rsidRPr="00A90A7F" w:rsidRDefault="00CE2B19" w:rsidP="00B94AC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90A7F">
              <w:rPr>
                <w:rFonts w:ascii="Tahoma" w:hAnsi="Tahoma" w:cs="Tahoma"/>
              </w:rPr>
              <w:t>2</w:t>
            </w:r>
          </w:p>
        </w:tc>
        <w:tc>
          <w:tcPr>
            <w:tcW w:w="7483" w:type="dxa"/>
            <w:shd w:val="clear" w:color="auto" w:fill="auto"/>
          </w:tcPr>
          <w:p w14:paraId="6BEC92D1" w14:textId="01AA8603" w:rsidR="00CE2B19" w:rsidRPr="00A90A7F" w:rsidRDefault="00CE2B19" w:rsidP="0035612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исходных данных </w:t>
            </w:r>
            <w:r w:rsidRPr="00A90A7F">
              <w:rPr>
                <w:rFonts w:ascii="Tahoma" w:hAnsi="Tahoma" w:cs="Tahoma"/>
              </w:rPr>
              <w:t>в области охраны окружающей среды на предмет соответствия предприятия требованиям экологического законодательства</w:t>
            </w:r>
          </w:p>
        </w:tc>
        <w:tc>
          <w:tcPr>
            <w:tcW w:w="1418" w:type="dxa"/>
            <w:shd w:val="clear" w:color="auto" w:fill="auto"/>
          </w:tcPr>
          <w:p w14:paraId="4E58D846" w14:textId="77F3E2F1" w:rsidR="00CE2B19" w:rsidRPr="00A90A7F" w:rsidRDefault="00CE2B19" w:rsidP="00CE2B1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декабрь</w:t>
            </w:r>
          </w:p>
        </w:tc>
      </w:tr>
    </w:tbl>
    <w:p w14:paraId="0156CFAF" w14:textId="77777777" w:rsidR="00B94AC1" w:rsidRPr="001A302A" w:rsidRDefault="00B94AC1" w:rsidP="00B94AC1">
      <w:pPr>
        <w:spacing w:after="0" w:line="240" w:lineRule="auto"/>
        <w:jc w:val="center"/>
        <w:rPr>
          <w:rFonts w:ascii="Tahoma" w:hAnsi="Tahoma" w:cs="Tahoma"/>
        </w:rPr>
      </w:pPr>
    </w:p>
    <w:p w14:paraId="7A6A0F90" w14:textId="77777777" w:rsidR="00B94AC1" w:rsidRPr="001A302A" w:rsidRDefault="00B94AC1" w:rsidP="00B94AC1">
      <w:pPr>
        <w:spacing w:after="0" w:line="240" w:lineRule="auto"/>
        <w:jc w:val="center"/>
        <w:rPr>
          <w:rFonts w:ascii="Tahoma" w:hAnsi="Tahoma" w:cs="Tahoma"/>
        </w:rPr>
      </w:pPr>
    </w:p>
    <w:p w14:paraId="51E400D9" w14:textId="77777777" w:rsidR="00B94AC1" w:rsidRPr="001A302A" w:rsidRDefault="00B94AC1" w:rsidP="00B94AC1">
      <w:pPr>
        <w:spacing w:after="0" w:line="240" w:lineRule="auto"/>
        <w:jc w:val="center"/>
        <w:rPr>
          <w:rFonts w:ascii="Tahoma" w:hAnsi="Tahoma" w:cs="Tahoma"/>
        </w:rPr>
      </w:pPr>
    </w:p>
    <w:p w14:paraId="33015BAD" w14:textId="77777777" w:rsidR="00B94AC1" w:rsidRPr="001A302A" w:rsidRDefault="00B94AC1" w:rsidP="00B94AC1">
      <w:pPr>
        <w:spacing w:after="0" w:line="240" w:lineRule="auto"/>
        <w:jc w:val="center"/>
        <w:rPr>
          <w:rFonts w:ascii="Tahoma" w:hAnsi="Tahoma" w:cs="Tahoma"/>
        </w:rPr>
      </w:pPr>
    </w:p>
    <w:p w14:paraId="5626C354" w14:textId="77777777" w:rsidR="00B94AC1" w:rsidRPr="001A302A" w:rsidRDefault="00B94AC1" w:rsidP="00B94AC1">
      <w:pPr>
        <w:spacing w:after="0" w:line="240" w:lineRule="auto"/>
        <w:rPr>
          <w:rFonts w:ascii="Tahoma" w:hAnsi="Tahoma" w:cs="Tahoma"/>
        </w:rPr>
      </w:pPr>
      <w:r w:rsidRPr="001A302A">
        <w:rPr>
          <w:rFonts w:ascii="Tahoma" w:hAnsi="Tahoma" w:cs="Tahoma"/>
        </w:rPr>
        <w:t>РАЗРАБОТАЛ:</w:t>
      </w:r>
    </w:p>
    <w:p w14:paraId="2820524C" w14:textId="77777777" w:rsidR="00B94AC1" w:rsidRPr="001A302A" w:rsidRDefault="00B94AC1" w:rsidP="00B94AC1">
      <w:pPr>
        <w:spacing w:after="0" w:line="240" w:lineRule="auto"/>
        <w:rPr>
          <w:rFonts w:ascii="Tahoma" w:hAnsi="Tahoma" w:cs="Tahoma"/>
        </w:rPr>
      </w:pPr>
    </w:p>
    <w:p w14:paraId="7B01ECD8" w14:textId="77777777" w:rsidR="00B94AC1" w:rsidRPr="001A302A" w:rsidRDefault="008807A9" w:rsidP="00B94AC1">
      <w:pPr>
        <w:spacing w:after="0" w:line="240" w:lineRule="auto"/>
        <w:rPr>
          <w:rFonts w:ascii="Tahoma" w:hAnsi="Tahoma" w:cs="Tahoma"/>
        </w:rPr>
      </w:pPr>
      <w:r w:rsidRPr="001A302A">
        <w:rPr>
          <w:rFonts w:ascii="Tahoma" w:hAnsi="Tahoma" w:cs="Tahoma"/>
        </w:rPr>
        <w:t>Специалист</w:t>
      </w:r>
      <w:r w:rsidR="00B94AC1" w:rsidRPr="001A302A">
        <w:rPr>
          <w:rFonts w:ascii="Tahoma" w:hAnsi="Tahoma" w:cs="Tahoma"/>
        </w:rPr>
        <w:t xml:space="preserve"> по ОТ </w:t>
      </w:r>
      <w:r w:rsidR="00B94AC1" w:rsidRPr="001A302A">
        <w:rPr>
          <w:rFonts w:ascii="Tahoma" w:hAnsi="Tahoma" w:cs="Tahoma"/>
        </w:rPr>
        <w:tab/>
      </w:r>
      <w:r w:rsidR="00B94AC1" w:rsidRPr="001A302A">
        <w:rPr>
          <w:rFonts w:ascii="Tahoma" w:hAnsi="Tahoma" w:cs="Tahoma"/>
        </w:rPr>
        <w:tab/>
      </w:r>
      <w:r w:rsidR="00B94AC1" w:rsidRPr="001A302A">
        <w:rPr>
          <w:rFonts w:ascii="Tahoma" w:hAnsi="Tahoma" w:cs="Tahoma"/>
        </w:rPr>
        <w:tab/>
      </w:r>
      <w:r w:rsidR="00B94AC1" w:rsidRPr="001A302A">
        <w:rPr>
          <w:rFonts w:ascii="Tahoma" w:hAnsi="Tahoma" w:cs="Tahoma"/>
        </w:rPr>
        <w:tab/>
      </w:r>
      <w:r w:rsidR="001A302A">
        <w:rPr>
          <w:rFonts w:ascii="Tahoma" w:hAnsi="Tahoma" w:cs="Tahoma"/>
        </w:rPr>
        <w:t xml:space="preserve">      </w:t>
      </w:r>
      <w:r w:rsidR="00B94AC1" w:rsidRPr="001A302A">
        <w:rPr>
          <w:rFonts w:ascii="Tahoma" w:hAnsi="Tahoma" w:cs="Tahoma"/>
        </w:rPr>
        <w:t>____________________ /Н.В. Гончарова/</w:t>
      </w:r>
    </w:p>
    <w:tbl>
      <w:tblPr>
        <w:tblpPr w:leftFromText="180" w:rightFromText="180" w:vertAnchor="text" w:horzAnchor="margin" w:tblpY="575"/>
        <w:tblW w:w="10325" w:type="dxa"/>
        <w:tblLook w:val="01E0" w:firstRow="1" w:lastRow="1" w:firstColumn="1" w:lastColumn="1" w:noHBand="0" w:noVBand="0"/>
      </w:tblPr>
      <w:tblGrid>
        <w:gridCol w:w="4536"/>
        <w:gridCol w:w="5789"/>
      </w:tblGrid>
      <w:tr w:rsidR="00B94AC1" w:rsidRPr="001A302A" w14:paraId="65BD4F56" w14:textId="77777777" w:rsidTr="001A302A">
        <w:tc>
          <w:tcPr>
            <w:tcW w:w="4536" w:type="dxa"/>
          </w:tcPr>
          <w:p w14:paraId="13E8265D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C14760E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  <w:r w:rsidRPr="001A302A">
              <w:rPr>
                <w:rFonts w:ascii="Tahoma" w:hAnsi="Tahoma" w:cs="Tahoma"/>
              </w:rPr>
              <w:t xml:space="preserve">СОГЛАСОВАНО: </w:t>
            </w:r>
          </w:p>
          <w:p w14:paraId="4801E0BC" w14:textId="77777777" w:rsidR="00B94AC1" w:rsidRPr="001A302A" w:rsidRDefault="00D350C1" w:rsidP="009C13AC">
            <w:pPr>
              <w:pStyle w:val="a5"/>
              <w:rPr>
                <w:rFonts w:ascii="Tahoma" w:hAnsi="Tahoma" w:cs="Tahoma"/>
                <w:sz w:val="24"/>
                <w:szCs w:val="24"/>
              </w:rPr>
            </w:pPr>
            <w:r w:rsidRPr="001A302A">
              <w:rPr>
                <w:rFonts w:ascii="Tahoma" w:hAnsi="Tahoma" w:cs="Tahoma"/>
                <w:sz w:val="24"/>
                <w:szCs w:val="24"/>
              </w:rPr>
              <w:t>Руководител</w:t>
            </w:r>
            <w:r w:rsidR="001D4A8A" w:rsidRPr="001A302A">
              <w:rPr>
                <w:rFonts w:ascii="Tahoma" w:hAnsi="Tahoma" w:cs="Tahoma"/>
                <w:sz w:val="24"/>
                <w:szCs w:val="24"/>
              </w:rPr>
              <w:t>ь</w:t>
            </w:r>
            <w:r w:rsidRPr="001A302A">
              <w:rPr>
                <w:rFonts w:ascii="Tahoma" w:hAnsi="Tahoma" w:cs="Tahoma"/>
                <w:sz w:val="24"/>
                <w:szCs w:val="24"/>
              </w:rPr>
              <w:t xml:space="preserve"> Исполнителя –</w:t>
            </w:r>
          </w:p>
          <w:p w14:paraId="0B176A7C" w14:textId="77777777" w:rsidR="00D350C1" w:rsidRPr="001A302A" w:rsidRDefault="001D4A8A" w:rsidP="009C13AC">
            <w:pPr>
              <w:pStyle w:val="a5"/>
              <w:rPr>
                <w:rFonts w:ascii="Tahoma" w:hAnsi="Tahoma" w:cs="Tahoma"/>
                <w:sz w:val="24"/>
                <w:szCs w:val="24"/>
              </w:rPr>
            </w:pPr>
            <w:r w:rsidRPr="001A302A">
              <w:rPr>
                <w:rFonts w:ascii="Tahoma" w:hAnsi="Tahoma" w:cs="Tahoma"/>
                <w:sz w:val="24"/>
                <w:szCs w:val="24"/>
              </w:rPr>
              <w:t>Заместитель Генерального директора</w:t>
            </w:r>
          </w:p>
          <w:p w14:paraId="1C5CD6E3" w14:textId="77777777" w:rsidR="001D4A8A" w:rsidRPr="001A302A" w:rsidRDefault="001D4A8A" w:rsidP="009C13AC">
            <w:pPr>
              <w:pStyle w:val="a5"/>
              <w:rPr>
                <w:rFonts w:ascii="Tahoma" w:eastAsia="MS Mincho" w:hAnsi="Tahoma" w:cs="Tahoma"/>
              </w:rPr>
            </w:pPr>
            <w:r w:rsidRPr="001A302A">
              <w:rPr>
                <w:rFonts w:ascii="Tahoma" w:hAnsi="Tahoma" w:cs="Tahoma"/>
                <w:sz w:val="24"/>
                <w:szCs w:val="24"/>
              </w:rPr>
              <w:t>по производству – главный инженер</w:t>
            </w:r>
          </w:p>
          <w:p w14:paraId="30AC9304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790BE0B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6D791AD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789" w:type="dxa"/>
            <w:vAlign w:val="bottom"/>
          </w:tcPr>
          <w:p w14:paraId="06FC5FFC" w14:textId="77777777" w:rsidR="00B94AC1" w:rsidRPr="001A302A" w:rsidRDefault="00B94AC1" w:rsidP="009C13AC">
            <w:pPr>
              <w:pStyle w:val="a5"/>
              <w:rPr>
                <w:rFonts w:ascii="Tahoma" w:eastAsia="MS Mincho" w:hAnsi="Tahoma" w:cs="Tahoma"/>
                <w:sz w:val="24"/>
                <w:szCs w:val="24"/>
              </w:rPr>
            </w:pPr>
            <w:r w:rsidRPr="001A302A">
              <w:rPr>
                <w:rFonts w:ascii="Tahoma" w:hAnsi="Tahoma" w:cs="Tahoma"/>
                <w:sz w:val="24"/>
                <w:szCs w:val="24"/>
              </w:rPr>
              <w:t>_____________________</w:t>
            </w:r>
            <w:r w:rsidRPr="001A302A">
              <w:rPr>
                <w:rFonts w:ascii="Tahoma" w:eastAsia="MS Mincho" w:hAnsi="Tahoma" w:cs="Tahoma"/>
                <w:sz w:val="24"/>
                <w:szCs w:val="24"/>
              </w:rPr>
              <w:t>/</w:t>
            </w:r>
            <w:r w:rsidR="001D4A8A" w:rsidRPr="001A302A">
              <w:rPr>
                <w:rFonts w:ascii="Tahoma" w:hAnsi="Tahoma" w:cs="Tahoma"/>
                <w:sz w:val="24"/>
                <w:szCs w:val="24"/>
              </w:rPr>
              <w:t>А.Н. Павлив</w:t>
            </w:r>
            <w:r w:rsidRPr="001A302A">
              <w:rPr>
                <w:rFonts w:ascii="Tahoma" w:eastAsia="MS Mincho" w:hAnsi="Tahoma" w:cs="Tahoma"/>
                <w:sz w:val="24"/>
                <w:szCs w:val="24"/>
              </w:rPr>
              <w:t>/</w:t>
            </w:r>
          </w:p>
          <w:p w14:paraId="1AFAFAA0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96D88D2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A2698B5" w14:textId="77777777" w:rsidR="00B94AC1" w:rsidRPr="001A302A" w:rsidRDefault="00B94AC1" w:rsidP="009C13A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20125159" w14:textId="77777777" w:rsidR="001D4A8A" w:rsidRPr="001A302A" w:rsidRDefault="001D4A8A" w:rsidP="00FE7D5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ahoma" w:eastAsia="Times New Roman" w:hAnsi="Tahoma" w:cs="Tahoma"/>
          <w:b/>
          <w:bCs/>
          <w:color w:val="2B2622"/>
          <w:sz w:val="36"/>
          <w:szCs w:val="36"/>
        </w:rPr>
      </w:pPr>
    </w:p>
    <w:p w14:paraId="79C792C1" w14:textId="77777777" w:rsidR="001D4A8A" w:rsidRPr="001A302A" w:rsidRDefault="001D4A8A" w:rsidP="00FE7D5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ahoma" w:eastAsia="Times New Roman" w:hAnsi="Tahoma" w:cs="Tahoma"/>
          <w:b/>
          <w:bCs/>
          <w:color w:val="2B2622"/>
          <w:sz w:val="36"/>
          <w:szCs w:val="36"/>
        </w:rPr>
        <w:sectPr w:rsidR="001D4A8A" w:rsidRPr="001A302A" w:rsidSect="00F81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615663" w14:textId="62871D7D" w:rsidR="003A7A2A" w:rsidRPr="001A302A" w:rsidRDefault="001D4A8A" w:rsidP="00356129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B2622"/>
          <w:sz w:val="36"/>
          <w:szCs w:val="36"/>
        </w:rPr>
      </w:pPr>
      <w:r w:rsidRPr="001A302A">
        <w:rPr>
          <w:rFonts w:ascii="Tahoma" w:hAnsi="Tahoma" w:cs="Tahoma"/>
        </w:rPr>
        <w:lastRenderedPageBreak/>
        <w:t xml:space="preserve">    </w:t>
      </w:r>
      <w:r w:rsidRPr="001A302A">
        <w:rPr>
          <w:rFonts w:ascii="Tahoma" w:hAnsi="Tahoma" w:cs="Tahoma"/>
        </w:rPr>
        <w:tab/>
      </w:r>
      <w:r w:rsidRPr="001A302A">
        <w:rPr>
          <w:rFonts w:ascii="Tahoma" w:hAnsi="Tahoma" w:cs="Tahoma"/>
        </w:rPr>
        <w:tab/>
      </w:r>
      <w:r w:rsidRPr="001A302A">
        <w:rPr>
          <w:rFonts w:ascii="Tahoma" w:hAnsi="Tahoma" w:cs="Tahoma"/>
        </w:rPr>
        <w:tab/>
      </w:r>
      <w:r w:rsidRPr="001A302A">
        <w:rPr>
          <w:rFonts w:ascii="Tahoma" w:hAnsi="Tahoma" w:cs="Tahoma"/>
        </w:rPr>
        <w:tab/>
      </w:r>
      <w:r w:rsidRPr="001A302A">
        <w:rPr>
          <w:rFonts w:ascii="Tahoma" w:hAnsi="Tahoma" w:cs="Tahoma"/>
        </w:rPr>
        <w:tab/>
      </w:r>
      <w:r w:rsidRPr="001A302A">
        <w:rPr>
          <w:rFonts w:ascii="Tahoma" w:hAnsi="Tahoma" w:cs="Tahoma"/>
        </w:rPr>
        <w:tab/>
      </w:r>
      <w:r w:rsidRPr="001A302A">
        <w:rPr>
          <w:rFonts w:ascii="Tahoma" w:hAnsi="Tahoma" w:cs="Tahoma"/>
        </w:rPr>
        <w:tab/>
      </w:r>
    </w:p>
    <w:sectPr w:rsidR="003A7A2A" w:rsidRPr="001A302A" w:rsidSect="001D4A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CB3F2" w14:textId="77777777" w:rsidR="00597088" w:rsidRDefault="00597088" w:rsidP="001D4A8A">
      <w:pPr>
        <w:spacing w:after="0" w:line="240" w:lineRule="auto"/>
      </w:pPr>
      <w:r>
        <w:separator/>
      </w:r>
    </w:p>
  </w:endnote>
  <w:endnote w:type="continuationSeparator" w:id="0">
    <w:p w14:paraId="622A5584" w14:textId="77777777" w:rsidR="00597088" w:rsidRDefault="00597088" w:rsidP="001D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3ECDE" w14:textId="77777777" w:rsidR="00597088" w:rsidRDefault="00597088" w:rsidP="001D4A8A">
      <w:pPr>
        <w:spacing w:after="0" w:line="240" w:lineRule="auto"/>
      </w:pPr>
      <w:r>
        <w:separator/>
      </w:r>
    </w:p>
  </w:footnote>
  <w:footnote w:type="continuationSeparator" w:id="0">
    <w:p w14:paraId="5F613752" w14:textId="77777777" w:rsidR="00597088" w:rsidRDefault="00597088" w:rsidP="001D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55F06"/>
    <w:multiLevelType w:val="multilevel"/>
    <w:tmpl w:val="73BC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59"/>
    <w:rsid w:val="000154D5"/>
    <w:rsid w:val="00035A4A"/>
    <w:rsid w:val="00081431"/>
    <w:rsid w:val="0008441C"/>
    <w:rsid w:val="000E5754"/>
    <w:rsid w:val="000E71C8"/>
    <w:rsid w:val="00106698"/>
    <w:rsid w:val="00132848"/>
    <w:rsid w:val="00177194"/>
    <w:rsid w:val="001A302A"/>
    <w:rsid w:val="001D4A8A"/>
    <w:rsid w:val="001F1C3E"/>
    <w:rsid w:val="00215A6C"/>
    <w:rsid w:val="00272BAC"/>
    <w:rsid w:val="002A3F05"/>
    <w:rsid w:val="002C3737"/>
    <w:rsid w:val="00306082"/>
    <w:rsid w:val="00320085"/>
    <w:rsid w:val="00321BEF"/>
    <w:rsid w:val="00327EB9"/>
    <w:rsid w:val="00356129"/>
    <w:rsid w:val="003A7A2A"/>
    <w:rsid w:val="00451772"/>
    <w:rsid w:val="004E31BD"/>
    <w:rsid w:val="00523F23"/>
    <w:rsid w:val="0059013B"/>
    <w:rsid w:val="00597088"/>
    <w:rsid w:val="005D6D59"/>
    <w:rsid w:val="005F5CEF"/>
    <w:rsid w:val="005F6199"/>
    <w:rsid w:val="00614DC6"/>
    <w:rsid w:val="00625B0D"/>
    <w:rsid w:val="006C41D7"/>
    <w:rsid w:val="006D45DD"/>
    <w:rsid w:val="006D7ED9"/>
    <w:rsid w:val="00744F4D"/>
    <w:rsid w:val="007518AB"/>
    <w:rsid w:val="0079089C"/>
    <w:rsid w:val="007929DE"/>
    <w:rsid w:val="007A20A0"/>
    <w:rsid w:val="007A48A1"/>
    <w:rsid w:val="007E348C"/>
    <w:rsid w:val="00816515"/>
    <w:rsid w:val="00824F0B"/>
    <w:rsid w:val="00835C52"/>
    <w:rsid w:val="008807A9"/>
    <w:rsid w:val="00882EEE"/>
    <w:rsid w:val="008D477F"/>
    <w:rsid w:val="009C13AC"/>
    <w:rsid w:val="009E0713"/>
    <w:rsid w:val="009E4836"/>
    <w:rsid w:val="00A43D5A"/>
    <w:rsid w:val="00A46D85"/>
    <w:rsid w:val="00A532BA"/>
    <w:rsid w:val="00A74D3F"/>
    <w:rsid w:val="00A90A7F"/>
    <w:rsid w:val="00B27E91"/>
    <w:rsid w:val="00B53E84"/>
    <w:rsid w:val="00B604FD"/>
    <w:rsid w:val="00B94050"/>
    <w:rsid w:val="00B94AC1"/>
    <w:rsid w:val="00BC081E"/>
    <w:rsid w:val="00BC35B5"/>
    <w:rsid w:val="00C01019"/>
    <w:rsid w:val="00C84139"/>
    <w:rsid w:val="00C94953"/>
    <w:rsid w:val="00C96D3B"/>
    <w:rsid w:val="00CA026F"/>
    <w:rsid w:val="00CA1713"/>
    <w:rsid w:val="00CA665F"/>
    <w:rsid w:val="00CE2B19"/>
    <w:rsid w:val="00D350C1"/>
    <w:rsid w:val="00D454D5"/>
    <w:rsid w:val="00D74AF6"/>
    <w:rsid w:val="00DC142E"/>
    <w:rsid w:val="00E04C59"/>
    <w:rsid w:val="00E24484"/>
    <w:rsid w:val="00E83766"/>
    <w:rsid w:val="00ED328A"/>
    <w:rsid w:val="00EF5334"/>
    <w:rsid w:val="00F17044"/>
    <w:rsid w:val="00F22254"/>
    <w:rsid w:val="00F81BB6"/>
    <w:rsid w:val="00FD49DF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4BA90"/>
  <w15:docId w15:val="{4AD791C8-AA2A-44C5-9E61-2622112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B6"/>
  </w:style>
  <w:style w:type="paragraph" w:styleId="2">
    <w:name w:val="heading 2"/>
    <w:basedOn w:val="a"/>
    <w:link w:val="20"/>
    <w:uiPriority w:val="9"/>
    <w:qFormat/>
    <w:rsid w:val="00FE7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D59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E7D59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nhideWhenUsed/>
    <w:rsid w:val="00FE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paragraph" w:styleId="a5">
    <w:name w:val="No Spacing"/>
    <w:uiPriority w:val="1"/>
    <w:qFormat/>
    <w:rsid w:val="00B94AC1"/>
    <w:pPr>
      <w:spacing w:after="0" w:line="240" w:lineRule="auto"/>
    </w:pPr>
    <w:rPr>
      <w:rFonts w:ascii="Cambria" w:eastAsia="Calibri" w:hAnsi="Cambria" w:cs="Times New Roman"/>
      <w:lang w:eastAsia="en-US"/>
    </w:rPr>
  </w:style>
  <w:style w:type="paragraph" w:styleId="a6">
    <w:name w:val="Balloon Text"/>
    <w:basedOn w:val="a"/>
    <w:link w:val="a7"/>
    <w:semiHidden/>
    <w:unhideWhenUsed/>
    <w:rsid w:val="00A7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D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1D4A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A8A"/>
  </w:style>
  <w:style w:type="paragraph" w:styleId="aa">
    <w:name w:val="footer"/>
    <w:basedOn w:val="a"/>
    <w:link w:val="ab"/>
    <w:uiPriority w:val="99"/>
    <w:unhideWhenUsed/>
    <w:rsid w:val="001D4A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A8A"/>
  </w:style>
  <w:style w:type="table" w:styleId="ac">
    <w:name w:val="Table Grid"/>
    <w:basedOn w:val="a1"/>
    <w:rsid w:val="001D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1D4A8A"/>
  </w:style>
  <w:style w:type="paragraph" w:customStyle="1" w:styleId="ConsPlusTitle">
    <w:name w:val="ConsPlusTitle"/>
    <w:rsid w:val="001D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96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963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1630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91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0877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2042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dc:description/>
  <cp:lastModifiedBy>Павлив Алексей Николаевич</cp:lastModifiedBy>
  <cp:revision>46</cp:revision>
  <cp:lastPrinted>2019-07-25T04:46:00Z</cp:lastPrinted>
  <dcterms:created xsi:type="dcterms:W3CDTF">2017-07-06T03:24:00Z</dcterms:created>
  <dcterms:modified xsi:type="dcterms:W3CDTF">2021-02-03T10:01:00Z</dcterms:modified>
</cp:coreProperties>
</file>