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C7E4" w14:textId="77777777" w:rsidR="003B4699" w:rsidRPr="000A2F1C" w:rsidRDefault="003B4699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0A2F1C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3ED05763" w14:textId="77777777" w:rsidR="00E014D3" w:rsidRPr="000A2F1C" w:rsidRDefault="00E014D3" w:rsidP="007D54DB">
      <w:pPr>
        <w:keepNext/>
        <w:jc w:val="center"/>
        <w:outlineLvl w:val="3"/>
        <w:rPr>
          <w:rFonts w:ascii="Tahoma" w:hAnsi="Tahoma" w:cs="Tahoma"/>
          <w:b/>
          <w:sz w:val="22"/>
          <w:szCs w:val="22"/>
        </w:rPr>
      </w:pPr>
    </w:p>
    <w:p w14:paraId="3F9BB3FD" w14:textId="77777777" w:rsidR="00790AAE" w:rsidRPr="000A2F1C" w:rsidRDefault="00790AAE" w:rsidP="00790AAE">
      <w:pPr>
        <w:pStyle w:val="af5"/>
        <w:suppressAutoHyphens w:val="0"/>
        <w:spacing w:after="200" w:line="276" w:lineRule="auto"/>
        <w:jc w:val="center"/>
        <w:rPr>
          <w:rFonts w:ascii="Tahoma" w:hAnsi="Tahoma" w:cs="Tahoma"/>
          <w:sz w:val="22"/>
          <w:szCs w:val="22"/>
        </w:rPr>
      </w:pPr>
      <w:bookmarkStart w:id="0" w:name="_Hlk85205860"/>
      <w:r w:rsidRPr="000A2F1C">
        <w:rPr>
          <w:rFonts w:ascii="Tahoma" w:hAnsi="Tahoma" w:cs="Tahoma"/>
          <w:sz w:val="22"/>
          <w:szCs w:val="22"/>
        </w:rPr>
        <w:t>Капитальный ремонт гидроизоляции чаши плавательного бассейна и оборотного</w:t>
      </w:r>
    </w:p>
    <w:p w14:paraId="5354C940" w14:textId="77777777" w:rsidR="00790AAE" w:rsidRPr="000A2F1C" w:rsidRDefault="00790AAE" w:rsidP="00790AAE">
      <w:pPr>
        <w:pStyle w:val="af5"/>
        <w:suppressAutoHyphens w:val="0"/>
        <w:spacing w:after="200" w:line="276" w:lineRule="auto"/>
        <w:jc w:val="center"/>
        <w:rPr>
          <w:rFonts w:ascii="Tahoma" w:hAnsi="Tahoma" w:cs="Tahoma"/>
          <w:sz w:val="22"/>
          <w:szCs w:val="22"/>
        </w:rPr>
      </w:pPr>
      <w:r w:rsidRPr="000A2F1C">
        <w:rPr>
          <w:rFonts w:ascii="Tahoma" w:hAnsi="Tahoma" w:cs="Tahoma"/>
          <w:sz w:val="22"/>
          <w:szCs w:val="22"/>
        </w:rPr>
        <w:t>водоснабжения по объекту «Открытый плавательный бассейн с подогревом воды с</w:t>
      </w:r>
    </w:p>
    <w:p w14:paraId="76B97C01" w14:textId="77777777" w:rsidR="00790AAE" w:rsidRPr="000A2F1C" w:rsidRDefault="00790AAE" w:rsidP="00790AAE">
      <w:pPr>
        <w:pStyle w:val="af5"/>
        <w:suppressAutoHyphens w:val="0"/>
        <w:spacing w:after="200" w:line="276" w:lineRule="auto"/>
        <w:jc w:val="center"/>
        <w:rPr>
          <w:rFonts w:ascii="Tahoma" w:hAnsi="Tahoma" w:cs="Tahoma"/>
          <w:sz w:val="22"/>
          <w:szCs w:val="22"/>
        </w:rPr>
      </w:pPr>
      <w:r w:rsidRPr="000A2F1C">
        <w:rPr>
          <w:rFonts w:ascii="Tahoma" w:hAnsi="Tahoma" w:cs="Tahoma"/>
          <w:sz w:val="22"/>
          <w:szCs w:val="22"/>
        </w:rPr>
        <w:t>системой оборотного водоснабжения в составе Здания - концертная площадка со</w:t>
      </w:r>
    </w:p>
    <w:p w14:paraId="59B53779" w14:textId="44D737D0" w:rsidR="00E014D3" w:rsidRPr="000A2F1C" w:rsidRDefault="00790AAE" w:rsidP="00790AAE">
      <w:pPr>
        <w:pStyle w:val="af5"/>
        <w:suppressAutoHyphens w:val="0"/>
        <w:spacing w:after="200" w:line="276" w:lineRule="auto"/>
        <w:ind w:left="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0A2F1C">
        <w:rPr>
          <w:rFonts w:ascii="Tahoma" w:hAnsi="Tahoma" w:cs="Tahoma"/>
          <w:sz w:val="22"/>
          <w:szCs w:val="22"/>
        </w:rPr>
        <w:t>сценой и катком-бассейном (Мираж)»</w:t>
      </w:r>
      <w:bookmarkEnd w:id="0"/>
    </w:p>
    <w:tbl>
      <w:tblPr>
        <w:tblW w:w="961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759"/>
        <w:gridCol w:w="6358"/>
      </w:tblGrid>
      <w:tr w:rsidR="000E250C" w:rsidRPr="007F10D6" w14:paraId="311635AE" w14:textId="77777777" w:rsidTr="00263314">
        <w:trPr>
          <w:trHeight w:val="283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181DF3E0" w14:textId="77777777" w:rsidR="000E250C" w:rsidRPr="007F10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10D6">
              <w:rPr>
                <w:rFonts w:ascii="Tahoma" w:hAnsi="Tahoma" w:cs="Tahoma"/>
                <w:b/>
                <w:sz w:val="22"/>
                <w:szCs w:val="22"/>
              </w:rPr>
              <w:t>№ п/п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5021A6D3" w14:textId="77777777" w:rsidR="000E250C" w:rsidRPr="007F10D6" w:rsidRDefault="00D0228A" w:rsidP="00082B26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10D6">
              <w:rPr>
                <w:rFonts w:ascii="Tahoma" w:hAnsi="Tahoma" w:cs="Tahoma"/>
                <w:b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609CD50" w14:textId="77777777" w:rsidR="000E250C" w:rsidRPr="007F10D6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10D6">
              <w:rPr>
                <w:rFonts w:ascii="Tahoma" w:hAnsi="Tahoma" w:cs="Tahoma"/>
                <w:b/>
                <w:sz w:val="22"/>
                <w:szCs w:val="22"/>
              </w:rPr>
              <w:t>Показатели требований</w:t>
            </w:r>
          </w:p>
        </w:tc>
      </w:tr>
      <w:tr w:rsidR="000E250C" w:rsidRPr="007F10D6" w14:paraId="362B0824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60FDB" w14:textId="77777777" w:rsidR="000E250C" w:rsidRPr="007F10D6" w:rsidRDefault="00531097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B0E84" w14:textId="389E359A" w:rsidR="000E250C" w:rsidRPr="007F10D6" w:rsidRDefault="00DB452C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Место</w:t>
            </w:r>
            <w:r w:rsidR="00940B20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F10D6">
              <w:rPr>
                <w:rFonts w:ascii="Tahoma" w:hAnsi="Tahoma" w:cs="Tahoma"/>
                <w:sz w:val="22"/>
                <w:szCs w:val="22"/>
              </w:rPr>
              <w:t>расположение объекта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9C24" w14:textId="7FE6CFD0" w:rsidR="000E250C" w:rsidRPr="007F10D6" w:rsidRDefault="00940B20" w:rsidP="00B0582C">
            <w:pPr>
              <w:pStyle w:val="a3"/>
              <w:tabs>
                <w:tab w:val="left" w:pos="708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660006, г. Красноярск, ул. Сибирская 92 стр.16</w:t>
            </w:r>
          </w:p>
        </w:tc>
      </w:tr>
      <w:tr w:rsidR="00361AA3" w:rsidRPr="007F10D6" w14:paraId="7377DF5E" w14:textId="77777777" w:rsidTr="00263314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FF214" w14:textId="77777777" w:rsidR="00361AA3" w:rsidRPr="007F10D6" w:rsidRDefault="00FE65C9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3</w:t>
            </w:r>
            <w:r w:rsidR="00531097"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6A56F" w14:textId="77777777" w:rsidR="00361AA3" w:rsidRPr="007F10D6" w:rsidRDefault="00361AA3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Вид строительства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67B1" w14:textId="77777777" w:rsidR="00361AA3" w:rsidRPr="007F10D6" w:rsidRDefault="00A50B66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Капитальный ремонт</w:t>
            </w:r>
          </w:p>
        </w:tc>
      </w:tr>
      <w:tr w:rsidR="00182C67" w:rsidRPr="007F10D6" w14:paraId="5D9282D0" w14:textId="77777777" w:rsidTr="00263314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C112E8" w14:textId="77777777" w:rsidR="00182C67" w:rsidRPr="007F10D6" w:rsidRDefault="00FE65C9" w:rsidP="007D54DB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4</w:t>
            </w:r>
            <w:r w:rsidR="00531097"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FF2E91" w14:textId="77777777" w:rsidR="00182C67" w:rsidRPr="007F10D6" w:rsidRDefault="00182C67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Заказчик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33D0" w14:textId="77777777" w:rsidR="00182C67" w:rsidRPr="007F10D6" w:rsidRDefault="00182C67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ООО «Ренонс»</w:t>
            </w:r>
          </w:p>
        </w:tc>
      </w:tr>
      <w:tr w:rsidR="0050068F" w:rsidRPr="007F10D6" w14:paraId="793AB542" w14:textId="77777777" w:rsidTr="00263314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58DAB1" w14:textId="77777777" w:rsidR="0050068F" w:rsidRPr="007F10D6" w:rsidRDefault="0050068F" w:rsidP="0050068F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A8DF2" w14:textId="4E0702E2" w:rsidR="0050068F" w:rsidRPr="007F10D6" w:rsidRDefault="0050068F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Назначение, тип здания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4026E" w14:textId="77777777" w:rsidR="0050068F" w:rsidRPr="007F10D6" w:rsidRDefault="0050068F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Открытый плавательный бассейн с подогревом воды с системой оборотного водоснабжения в составе Здания «Открытая концертная площадка со сценой и катком "Мираж" с сетями инженерно-технического назначения» В летний период эксплуатируется как открытый плавательный бассейн с открытой пляжной зоной, душевыми, прокатом и кафе.  В зимний период эксплуатируется как ледовый каток.</w:t>
            </w:r>
          </w:p>
          <w:p w14:paraId="22B447FF" w14:textId="25AC0AA5" w:rsidR="002B5A9E" w:rsidRPr="007F10D6" w:rsidRDefault="002B5A9E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 Объем бассейна 1600м3, внутренний диаметр-18,8м, глубина-1,5м</w:t>
            </w:r>
            <w:r w:rsidR="00F72B0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1376BD" w:rsidRPr="007F10D6" w14:paraId="1D0BC508" w14:textId="77777777" w:rsidTr="00263314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C6252" w14:textId="77777777" w:rsidR="001376BD" w:rsidRPr="007F10D6" w:rsidRDefault="001376BD" w:rsidP="0028054E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949ACA" w14:textId="1BFA986E" w:rsidR="001376BD" w:rsidRPr="007F10D6" w:rsidRDefault="001376BD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Исходные данные  </w:t>
            </w:r>
          </w:p>
        </w:tc>
        <w:tc>
          <w:tcPr>
            <w:tcW w:w="6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02F74C" w14:textId="77777777" w:rsidR="001376BD" w:rsidRPr="007F10D6" w:rsidRDefault="001376BD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Проектная документация (Шифр 137-20) в составе:</w:t>
            </w:r>
          </w:p>
          <w:p w14:paraId="1FD5F621" w14:textId="43658223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137-20-ПЗ Раздел 1 "Пояснительная записка"</w:t>
            </w:r>
          </w:p>
          <w:p w14:paraId="6E500975" w14:textId="283E5A6C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137-20-АР Раздел 3 "Архитектурные решения"</w:t>
            </w:r>
          </w:p>
          <w:p w14:paraId="0F87B38F" w14:textId="7B1FB5AD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137-20-КР Раздел 4 "Конструктивные и объемно-</w:t>
            </w:r>
          </w:p>
          <w:p w14:paraId="640037B5" w14:textId="77777777" w:rsidR="001376BD" w:rsidRPr="007F10D6" w:rsidRDefault="001376BD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планировочные решения"</w:t>
            </w:r>
          </w:p>
          <w:p w14:paraId="776614E2" w14:textId="0A89A2E4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137-20-ИОС Раздел 5 "Сведения об инженерном</w:t>
            </w:r>
          </w:p>
          <w:p w14:paraId="223C2527" w14:textId="77777777" w:rsidR="001376BD" w:rsidRPr="007F10D6" w:rsidRDefault="001376BD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оборудовании о сетях инженерно-технического обеспечения, перечень инженерно-технических мероприятий, содержание технологических решений"</w:t>
            </w:r>
          </w:p>
          <w:p w14:paraId="786A172A" w14:textId="5D3AADD0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В составе подразделов:</w:t>
            </w:r>
          </w:p>
          <w:p w14:paraId="1907A9D6" w14:textId="2F2AEC1D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137-20-ИОС 5.6. Подраздел 5.6. «Технологические решения»</w:t>
            </w:r>
          </w:p>
          <w:p w14:paraId="560B28B8" w14:textId="1CB0EF6D" w:rsidR="001376BD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137-20-ПОС Раздел 6 "Проект организации</w:t>
            </w:r>
          </w:p>
          <w:p w14:paraId="7B92C52E" w14:textId="377423CD" w:rsidR="001376BD" w:rsidRDefault="001376BD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строительства"</w:t>
            </w:r>
            <w:r w:rsidR="000975BB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7D8E4FC1" w14:textId="4607656C" w:rsidR="000975BB" w:rsidRPr="007F10D6" w:rsidRDefault="000975BB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-Ведомость объемов работ</w:t>
            </w:r>
            <w:r w:rsidR="006B1048">
              <w:rPr>
                <w:rFonts w:ascii="Tahoma" w:hAnsi="Tahoma" w:cs="Tahoma"/>
                <w:sz w:val="22"/>
                <w:szCs w:val="22"/>
              </w:rPr>
              <w:t xml:space="preserve"> (Приложение № 1 к ТЗ) </w:t>
            </w:r>
          </w:p>
          <w:p w14:paraId="78DEF858" w14:textId="77777777" w:rsidR="00670E41" w:rsidRDefault="00670E41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Иная документация (при наличии) по строительству </w:t>
            </w:r>
            <w:r w:rsidR="007667DF" w:rsidRPr="007F10D6">
              <w:rPr>
                <w:rFonts w:ascii="Tahoma" w:hAnsi="Tahoma" w:cs="Tahoma"/>
                <w:sz w:val="22"/>
                <w:szCs w:val="22"/>
              </w:rPr>
              <w:t>объекта по</w:t>
            </w:r>
            <w:r w:rsidRPr="007F10D6">
              <w:rPr>
                <w:rFonts w:ascii="Tahoma" w:hAnsi="Tahoma" w:cs="Tahoma"/>
                <w:sz w:val="22"/>
                <w:szCs w:val="22"/>
              </w:rPr>
              <w:t xml:space="preserve"> запросу подрядчика.</w:t>
            </w:r>
          </w:p>
          <w:p w14:paraId="0525FA9B" w14:textId="081CA722" w:rsidR="004754A6" w:rsidRPr="007F10D6" w:rsidRDefault="006B1048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Проектная д</w:t>
            </w:r>
            <w:r w:rsidR="004754A6">
              <w:rPr>
                <w:rFonts w:ascii="Tahoma" w:hAnsi="Tahoma" w:cs="Tahoma"/>
                <w:sz w:val="22"/>
                <w:szCs w:val="22"/>
              </w:rPr>
              <w:t>окументация передается Заказчиком после подписания Соглашения о конфиденциальности</w:t>
            </w:r>
            <w:r w:rsidR="000975BB">
              <w:rPr>
                <w:rFonts w:ascii="Tahoma" w:hAnsi="Tahoma" w:cs="Tahoma"/>
                <w:sz w:val="22"/>
                <w:szCs w:val="22"/>
              </w:rPr>
              <w:t xml:space="preserve"> (Приложение №3 к ТЗ)</w:t>
            </w:r>
          </w:p>
        </w:tc>
      </w:tr>
      <w:tr w:rsidR="00C27E57" w:rsidRPr="007F10D6" w14:paraId="2EFB96D0" w14:textId="77777777" w:rsidTr="00263314">
        <w:trPr>
          <w:jc w:val="center"/>
        </w:trPr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B144A5" w14:textId="77777777" w:rsidR="00C27E57" w:rsidRPr="007F10D6" w:rsidRDefault="00FE65C9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5</w:t>
            </w:r>
            <w:r w:rsidR="00C27E57"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A35B0A" w14:textId="77777777" w:rsidR="00C27E57" w:rsidRPr="007F10D6" w:rsidRDefault="00C27E57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Объём выполняемых работ</w:t>
            </w:r>
          </w:p>
        </w:tc>
        <w:tc>
          <w:tcPr>
            <w:tcW w:w="6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E85417" w14:textId="60D8E34F" w:rsidR="00F01746" w:rsidRPr="007F10D6" w:rsidRDefault="001223C2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Капитальный ремонт гидроизоляции чаши плавательного бассейна и оборотного</w:t>
            </w:r>
            <w:r w:rsidR="002B5A9E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0068F" w:rsidRPr="007F10D6">
              <w:rPr>
                <w:rFonts w:ascii="Tahoma" w:hAnsi="Tahoma" w:cs="Tahoma"/>
                <w:sz w:val="22"/>
                <w:szCs w:val="22"/>
              </w:rPr>
              <w:t>В</w:t>
            </w:r>
            <w:r w:rsidRPr="007F10D6">
              <w:rPr>
                <w:rFonts w:ascii="Tahoma" w:hAnsi="Tahoma" w:cs="Tahoma"/>
                <w:sz w:val="22"/>
                <w:szCs w:val="22"/>
              </w:rPr>
              <w:t>одоснабжения</w:t>
            </w:r>
            <w:r w:rsidR="0050068F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5A9E" w:rsidRPr="007F10D6">
              <w:rPr>
                <w:rFonts w:ascii="Tahoma" w:hAnsi="Tahoma" w:cs="Tahoma"/>
                <w:sz w:val="22"/>
                <w:szCs w:val="22"/>
              </w:rPr>
              <w:t>в объеме, согласно рабочей   документации, Шифр</w:t>
            </w:r>
            <w:r w:rsidR="0050068F" w:rsidRPr="007F10D6">
              <w:rPr>
                <w:rFonts w:ascii="Tahoma" w:hAnsi="Tahoma" w:cs="Tahoma"/>
                <w:sz w:val="22"/>
                <w:szCs w:val="22"/>
              </w:rPr>
              <w:t xml:space="preserve"> 137-20:</w:t>
            </w:r>
          </w:p>
          <w:p w14:paraId="4F3F6400" w14:textId="7FC58EA0" w:rsidR="0050068F" w:rsidRPr="007F10D6" w:rsidRDefault="0050068F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 Демонтаж покрытия чаши бассейна- мембрана ПВХ;</w:t>
            </w:r>
          </w:p>
          <w:p w14:paraId="09F67C26" w14:textId="51923D9E" w:rsidR="0000122A" w:rsidRPr="007F10D6" w:rsidRDefault="002B5A9E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 демонтаж</w:t>
            </w:r>
            <w:r w:rsidR="0000122A" w:rsidRPr="007F10D6">
              <w:rPr>
                <w:rFonts w:ascii="Tahoma" w:hAnsi="Tahoma" w:cs="Tahoma"/>
                <w:sz w:val="22"/>
                <w:szCs w:val="22"/>
              </w:rPr>
              <w:t>, заглушка форсунок</w:t>
            </w:r>
            <w:r w:rsidRPr="007F10D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58FD8FE0" w14:textId="3CD8D0B8" w:rsidR="002B5A9E" w:rsidRPr="007F10D6" w:rsidRDefault="0000122A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F10D6">
              <w:rPr>
                <w:rFonts w:ascii="Tahoma" w:hAnsi="Tahoma" w:cs="Tahoma"/>
                <w:sz w:val="22"/>
                <w:szCs w:val="22"/>
              </w:rPr>
              <w:t xml:space="preserve">монтаж трубопроводов   оборотного водоснабжения; </w:t>
            </w:r>
            <w:r w:rsidR="002B5A9E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790AA1CD" w14:textId="5500EF24" w:rsidR="0000122A" w:rsidRPr="007F10D6" w:rsidRDefault="0050068F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0122A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B5A9E" w:rsidRPr="007F10D6">
              <w:rPr>
                <w:rFonts w:ascii="Tahoma" w:hAnsi="Tahoma" w:cs="Tahoma"/>
                <w:sz w:val="22"/>
                <w:szCs w:val="22"/>
              </w:rPr>
              <w:t>монтаж гидроизоляционного покрытия ванны бассейна из листового полипропилена</w:t>
            </w:r>
            <w:r w:rsidR="0000122A" w:rsidRPr="007F10D6">
              <w:rPr>
                <w:rFonts w:ascii="Tahoma" w:hAnsi="Tahoma" w:cs="Tahoma"/>
                <w:sz w:val="22"/>
                <w:szCs w:val="22"/>
              </w:rPr>
              <w:t xml:space="preserve"> с   трубопроводом подачи воды</w:t>
            </w:r>
            <w:r w:rsidR="004F5994" w:rsidRPr="007F10D6">
              <w:rPr>
                <w:rFonts w:ascii="Tahoma" w:hAnsi="Tahoma" w:cs="Tahoma"/>
                <w:sz w:val="22"/>
                <w:szCs w:val="22"/>
              </w:rPr>
              <w:t>,</w:t>
            </w:r>
            <w:r w:rsidR="0000122A" w:rsidRPr="007F10D6">
              <w:rPr>
                <w:rFonts w:ascii="Tahoma" w:hAnsi="Tahoma" w:cs="Tahoma"/>
                <w:sz w:val="22"/>
                <w:szCs w:val="22"/>
              </w:rPr>
              <w:t xml:space="preserve"> установкой подающих форсунок</w:t>
            </w:r>
            <w:r w:rsidR="004F5994" w:rsidRPr="007F10D6">
              <w:rPr>
                <w:rFonts w:ascii="Tahoma" w:hAnsi="Tahoma" w:cs="Tahoma"/>
                <w:sz w:val="22"/>
                <w:szCs w:val="22"/>
              </w:rPr>
              <w:t>;</w:t>
            </w:r>
            <w:r w:rsidR="0000122A"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187C9DDA" w14:textId="77777777" w:rsidR="0000122A" w:rsidRPr="007F10D6" w:rsidRDefault="0000122A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 монтаж переливных решеток;</w:t>
            </w:r>
          </w:p>
          <w:p w14:paraId="49FE7F8D" w14:textId="0D842240" w:rsidR="0000122A" w:rsidRPr="007F10D6" w:rsidRDefault="0000122A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 монтаж трубопроводов оборотного водоснабжения</w:t>
            </w:r>
            <w:r w:rsidR="004F5994" w:rsidRPr="007F10D6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1BF4FBA7" w14:textId="7ED7EC31" w:rsidR="0000122A" w:rsidRPr="007F10D6" w:rsidRDefault="0000122A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F10D6">
              <w:rPr>
                <w:rFonts w:ascii="Tahoma" w:hAnsi="Tahoma" w:cs="Tahoma"/>
                <w:sz w:val="22"/>
                <w:szCs w:val="22"/>
              </w:rPr>
              <w:t>устройство примыканий гидроизоляционного покрытия ванны бассейна из листового полипропилена к обходным дорожкам;</w:t>
            </w:r>
          </w:p>
          <w:p w14:paraId="55377F8D" w14:textId="77777777" w:rsidR="00995E99" w:rsidRDefault="0000122A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 - монтаж</w:t>
            </w:r>
            <w:r w:rsidR="004F5994" w:rsidRPr="007F10D6">
              <w:rPr>
                <w:rFonts w:ascii="Tahoma" w:hAnsi="Tahoma" w:cs="Tahoma"/>
                <w:sz w:val="22"/>
                <w:szCs w:val="22"/>
              </w:rPr>
              <w:t xml:space="preserve"> ножных ванн</w:t>
            </w:r>
            <w:r w:rsidR="00995E99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CC85ABB" w14:textId="77777777" w:rsidR="00FB0A6B" w:rsidRDefault="00995E99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95E99">
              <w:rPr>
                <w:rFonts w:ascii="Tahoma" w:hAnsi="Tahoma" w:cs="Tahoma"/>
                <w:sz w:val="22"/>
                <w:szCs w:val="22"/>
              </w:rPr>
              <w:lastRenderedPageBreak/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95E99">
              <w:rPr>
                <w:rFonts w:ascii="Tahoma" w:hAnsi="Tahoma" w:cs="Tahoma"/>
                <w:sz w:val="22"/>
                <w:szCs w:val="22"/>
              </w:rPr>
              <w:t>пуско-наладочные работы системы оборотного водоснабжения.</w:t>
            </w:r>
          </w:p>
          <w:p w14:paraId="71E6669D" w14:textId="78DED033" w:rsidR="004754A6" w:rsidRPr="007F10D6" w:rsidRDefault="004531B8" w:rsidP="00263314">
            <w:pPr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в</w:t>
            </w:r>
            <w:r w:rsidR="004754A6">
              <w:rPr>
                <w:rFonts w:ascii="Tahoma" w:hAnsi="Tahoma" w:cs="Tahoma"/>
                <w:sz w:val="22"/>
                <w:szCs w:val="22"/>
              </w:rPr>
              <w:t xml:space="preserve"> соответствии с Ведомостью объемов работ</w:t>
            </w:r>
            <w:r>
              <w:rPr>
                <w:rFonts w:ascii="Tahoma" w:hAnsi="Tahoma" w:cs="Tahoma"/>
                <w:sz w:val="22"/>
                <w:szCs w:val="22"/>
              </w:rPr>
              <w:t xml:space="preserve"> (Приложение №1</w:t>
            </w:r>
            <w:r w:rsidR="000975BB">
              <w:rPr>
                <w:rFonts w:ascii="Tahoma" w:hAnsi="Tahoma" w:cs="Tahoma"/>
                <w:sz w:val="22"/>
                <w:szCs w:val="22"/>
              </w:rPr>
              <w:t xml:space="preserve"> к ТЗ)</w:t>
            </w:r>
          </w:p>
        </w:tc>
      </w:tr>
      <w:tr w:rsidR="001223C2" w:rsidRPr="007F10D6" w14:paraId="004A1486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4D68" w14:textId="6192DCB8" w:rsidR="001223C2" w:rsidRPr="007F10D6" w:rsidRDefault="00263314" w:rsidP="00CC1F4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6.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5225" w14:textId="3EDB9541" w:rsidR="001223C2" w:rsidRPr="007F10D6" w:rsidRDefault="001223C2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Требования к исполнителю работ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BC76" w14:textId="596895F6" w:rsidR="001223C2" w:rsidRPr="007F10D6" w:rsidRDefault="001223C2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-Наличие (подрядной и субподрядной организации) свидетельства </w:t>
            </w:r>
            <w:r w:rsidR="00E47051" w:rsidRPr="007F10D6">
              <w:rPr>
                <w:rFonts w:ascii="Tahoma" w:hAnsi="Tahoma" w:cs="Tahoma"/>
                <w:sz w:val="22"/>
                <w:szCs w:val="22"/>
              </w:rPr>
              <w:t>СРО строительство</w:t>
            </w:r>
            <w:r w:rsidR="00253D91">
              <w:rPr>
                <w:rFonts w:ascii="Tahoma" w:hAnsi="Tahoma" w:cs="Tahoma"/>
                <w:sz w:val="22"/>
                <w:szCs w:val="22"/>
              </w:rPr>
              <w:t>;</w:t>
            </w:r>
            <w:r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3F4DE51D" w14:textId="68DC3CBD" w:rsidR="0050068F" w:rsidRPr="007F10D6" w:rsidRDefault="001223C2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53D91">
              <w:rPr>
                <w:rFonts w:ascii="Tahoma" w:hAnsi="Tahoma" w:cs="Tahoma"/>
                <w:sz w:val="22"/>
                <w:szCs w:val="22"/>
              </w:rPr>
              <w:t>н</w:t>
            </w:r>
            <w:r w:rsidRPr="007F10D6">
              <w:rPr>
                <w:rFonts w:ascii="Tahoma" w:hAnsi="Tahoma" w:cs="Tahoma"/>
                <w:sz w:val="22"/>
                <w:szCs w:val="22"/>
              </w:rPr>
              <w:t>аличие в штате квалифицированных специалистов прораба, инженера ПТО имеющим соответствующие документы (удостоверения, дипломы, приказы, квалификационные аттестаты и иные документы)</w:t>
            </w:r>
            <w:r w:rsidR="00253D91">
              <w:rPr>
                <w:rFonts w:ascii="Tahoma" w:hAnsi="Tahoma" w:cs="Tahoma"/>
                <w:sz w:val="22"/>
                <w:szCs w:val="22"/>
              </w:rPr>
              <w:t>;</w:t>
            </w:r>
          </w:p>
          <w:p w14:paraId="3DB9143C" w14:textId="726D5ED6" w:rsidR="001223C2" w:rsidRPr="007F10D6" w:rsidRDefault="001223C2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н</w:t>
            </w:r>
            <w:r w:rsidRPr="007F10D6">
              <w:rPr>
                <w:rFonts w:ascii="Tahoma" w:hAnsi="Tahoma" w:cs="Tahoma"/>
                <w:sz w:val="22"/>
                <w:szCs w:val="22"/>
              </w:rPr>
              <w:t>аличие специализированной техники для выполнения работ (документально подтвержденное) – копии документов о наличии в собственности техники на предприятии, копии договоров аренды, найма, иное.</w:t>
            </w:r>
          </w:p>
        </w:tc>
      </w:tr>
      <w:tr w:rsidR="00C27E57" w:rsidRPr="007F10D6" w14:paraId="54531F00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6053A" w14:textId="5B8953F2" w:rsidR="00C27E57" w:rsidRPr="007F10D6" w:rsidRDefault="00943451" w:rsidP="00645B4A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7</w:t>
            </w:r>
            <w:r w:rsidR="000A4D4B"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35563" w14:textId="77777777" w:rsidR="00C27E57" w:rsidRPr="007F10D6" w:rsidRDefault="00C27E57" w:rsidP="002633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7F10D6">
              <w:rPr>
                <w:rFonts w:ascii="Tahoma" w:hAnsi="Tahoma" w:cs="Tahoma"/>
                <w:b w:val="0"/>
                <w:sz w:val="22"/>
                <w:szCs w:val="22"/>
              </w:rPr>
              <w:t xml:space="preserve">Основные требования к </w:t>
            </w:r>
            <w:r w:rsidR="0049498B" w:rsidRPr="007F10D6">
              <w:rPr>
                <w:rFonts w:ascii="Tahoma" w:hAnsi="Tahoma" w:cs="Tahoma"/>
                <w:b w:val="0"/>
                <w:sz w:val="22"/>
                <w:szCs w:val="22"/>
              </w:rPr>
              <w:t>производству работ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3EC9" w14:textId="49357CC1" w:rsidR="00831DA0" w:rsidRPr="007F10D6" w:rsidRDefault="0050068F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655E0" w:rsidRPr="007F10D6">
              <w:rPr>
                <w:rFonts w:ascii="Tahoma" w:hAnsi="Tahoma" w:cs="Tahoma"/>
                <w:sz w:val="22"/>
                <w:szCs w:val="22"/>
              </w:rPr>
              <w:t xml:space="preserve">Работы выполнить </w:t>
            </w:r>
            <w:r w:rsidR="003B04C7" w:rsidRPr="007F10D6">
              <w:rPr>
                <w:rFonts w:ascii="Tahoma" w:hAnsi="Tahoma" w:cs="Tahoma"/>
                <w:sz w:val="22"/>
                <w:szCs w:val="22"/>
              </w:rPr>
              <w:t>согласно проектной</w:t>
            </w:r>
            <w:r w:rsidR="00F655E0" w:rsidRPr="007F10D6">
              <w:rPr>
                <w:rFonts w:ascii="Tahoma" w:hAnsi="Tahoma" w:cs="Tahoma"/>
                <w:sz w:val="22"/>
                <w:szCs w:val="22"/>
              </w:rPr>
              <w:t xml:space="preserve"> документацией Шифр 137-20)</w:t>
            </w:r>
            <w:r w:rsidR="002633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F10D6">
              <w:rPr>
                <w:rFonts w:ascii="Tahoma" w:hAnsi="Tahoma" w:cs="Tahoma"/>
                <w:sz w:val="22"/>
                <w:szCs w:val="22"/>
              </w:rPr>
              <w:t>в соответствии с нормативными актами на данный вид работ, действующими на территории Российской Федерации</w:t>
            </w:r>
            <w:r w:rsidR="001376BD" w:rsidRPr="007F10D6">
              <w:rPr>
                <w:rFonts w:ascii="Tahoma" w:hAnsi="Tahoma" w:cs="Tahoma"/>
                <w:sz w:val="22"/>
                <w:szCs w:val="22"/>
              </w:rPr>
              <w:t>.</w:t>
            </w:r>
            <w:r w:rsidR="00F655E0" w:rsidRPr="007F10D6">
              <w:rPr>
                <w:rFonts w:ascii="Tahoma" w:hAnsi="Tahoma" w:cs="Tahoma"/>
                <w:sz w:val="22"/>
                <w:szCs w:val="22"/>
              </w:rPr>
              <w:t>;</w:t>
            </w:r>
            <w:r w:rsidRPr="007F10D6"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</w:p>
          <w:p w14:paraId="160837D8" w14:textId="65FEF975" w:rsidR="008C6606" w:rsidRPr="007F10D6" w:rsidRDefault="008C6606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</w:t>
            </w:r>
            <w:r w:rsidR="00F655E0" w:rsidRPr="007F10D6">
              <w:rPr>
                <w:rFonts w:ascii="Tahoma" w:hAnsi="Tahoma" w:cs="Tahoma"/>
                <w:sz w:val="22"/>
                <w:szCs w:val="22"/>
              </w:rPr>
              <w:t xml:space="preserve"> Разработать и согласовать с Заказчиком ППР </w:t>
            </w:r>
            <w:r w:rsidR="00253D91" w:rsidRPr="007F10D6">
              <w:rPr>
                <w:rFonts w:ascii="Tahoma" w:hAnsi="Tahoma" w:cs="Tahoma"/>
                <w:sz w:val="22"/>
                <w:szCs w:val="22"/>
              </w:rPr>
              <w:t>(в</w:t>
            </w:r>
            <w:r w:rsidR="001874EB" w:rsidRPr="007F10D6">
              <w:rPr>
                <w:rFonts w:ascii="Tahoma" w:hAnsi="Tahoma" w:cs="Tahoma"/>
                <w:sz w:val="22"/>
                <w:szCs w:val="22"/>
              </w:rPr>
              <w:t xml:space="preserve"> том числе согласовать технику</w:t>
            </w:r>
            <w:r w:rsidR="00831DA0" w:rsidRPr="007F10D6">
              <w:rPr>
                <w:rFonts w:ascii="Tahoma" w:hAnsi="Tahoma" w:cs="Tahoma"/>
                <w:sz w:val="22"/>
                <w:szCs w:val="22"/>
              </w:rPr>
              <w:t xml:space="preserve"> и механизмы, оборудование применяемые для производства работ, маршруты и время их передвижения по территории </w:t>
            </w:r>
            <w:proofErr w:type="spellStart"/>
            <w:r w:rsidR="00831DA0" w:rsidRPr="007F10D6">
              <w:rPr>
                <w:rFonts w:ascii="Tahoma" w:hAnsi="Tahoma" w:cs="Tahoma"/>
                <w:sz w:val="22"/>
                <w:szCs w:val="22"/>
              </w:rPr>
              <w:t>Фанпарка</w:t>
            </w:r>
            <w:proofErr w:type="spellEnd"/>
            <w:r w:rsidR="00831DA0" w:rsidRPr="007F10D6">
              <w:rPr>
                <w:rFonts w:ascii="Tahoma" w:hAnsi="Tahoma" w:cs="Tahoma"/>
                <w:sz w:val="22"/>
                <w:szCs w:val="22"/>
              </w:rPr>
              <w:t xml:space="preserve"> «Бобровый лог» до начала производства работ</w:t>
            </w:r>
            <w:r w:rsidR="00F655E0" w:rsidRPr="007F10D6">
              <w:rPr>
                <w:rFonts w:ascii="Tahoma" w:hAnsi="Tahoma" w:cs="Tahoma"/>
                <w:sz w:val="22"/>
                <w:szCs w:val="22"/>
              </w:rPr>
              <w:t>)</w:t>
            </w:r>
            <w:r w:rsidR="00831DA0"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F10D6" w:rsidRPr="007F10D6" w14:paraId="4EEBD9AF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B7CC7F" w14:textId="1B911EEA" w:rsidR="007F10D6" w:rsidRPr="007F10D6" w:rsidRDefault="007F10D6" w:rsidP="007F10D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CE9BF" w14:textId="0951A383" w:rsidR="007F10D6" w:rsidRPr="007F10D6" w:rsidRDefault="007F10D6" w:rsidP="002633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jc w:val="left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7F10D6">
              <w:rPr>
                <w:rFonts w:ascii="Tahoma" w:hAnsi="Tahoma" w:cs="Tahoma"/>
                <w:b w:val="0"/>
                <w:bCs/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1469" w14:textId="1A30E849" w:rsidR="007F10D6" w:rsidRPr="00253D91" w:rsidRDefault="007F10D6" w:rsidP="00263314">
            <w:pPr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F10D6">
              <w:rPr>
                <w:rFonts w:ascii="Tahoma" w:hAnsi="Tahoma" w:cs="Tahoma"/>
                <w:color w:val="000000"/>
                <w:sz w:val="22"/>
                <w:szCs w:val="22"/>
              </w:rPr>
              <w:t xml:space="preserve">В соответствии с Приложением № </w:t>
            </w:r>
            <w:r w:rsidR="000975BB">
              <w:rPr>
                <w:rFonts w:ascii="Tahoma" w:hAnsi="Tahoma" w:cs="Tahoma"/>
                <w:color w:val="000000"/>
                <w:sz w:val="22"/>
                <w:szCs w:val="22"/>
              </w:rPr>
              <w:t>2</w:t>
            </w:r>
            <w:r w:rsidRPr="007F10D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 настоящему техническому заданию</w:t>
            </w:r>
            <w:r w:rsidR="00253D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</w:tr>
      <w:tr w:rsidR="007F10D6" w:rsidRPr="007F10D6" w14:paraId="190AA2F4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CF6D" w14:textId="3F48CA75" w:rsidR="007F10D6" w:rsidRPr="007F10D6" w:rsidRDefault="007F10D6" w:rsidP="007F10D6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64F40" w14:textId="7C010FF8" w:rsidR="007F10D6" w:rsidRPr="007F10D6" w:rsidRDefault="007F10D6" w:rsidP="002633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jc w:val="left"/>
              <w:rPr>
                <w:rFonts w:ascii="Tahoma" w:hAnsi="Tahoma" w:cs="Tahoma"/>
                <w:b w:val="0"/>
                <w:bCs/>
                <w:sz w:val="22"/>
                <w:szCs w:val="22"/>
              </w:rPr>
            </w:pPr>
            <w:r w:rsidRPr="007F10D6"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B5577" w14:textId="13768878" w:rsidR="007F10D6" w:rsidRPr="007F10D6" w:rsidRDefault="007F10D6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 порядке, предусмотренном договором</w:t>
            </w:r>
            <w:r w:rsidR="00253D91">
              <w:rPr>
                <w:rFonts w:ascii="Tahoma" w:hAnsi="Tahoma" w:cs="Tahoma"/>
                <w:color w:val="000000" w:themeColor="text1"/>
                <w:sz w:val="22"/>
                <w:szCs w:val="22"/>
              </w:rPr>
              <w:t>.</w:t>
            </w:r>
            <w:r w:rsidRPr="007F10D6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95E99" w:rsidRPr="007F10D6" w14:paraId="5395CEB4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BB5627" w14:textId="654E49CF" w:rsidR="00995E99" w:rsidRPr="007F10D6" w:rsidRDefault="00995E99" w:rsidP="00995E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E4C29A" w14:textId="691C0537" w:rsidR="00995E99" w:rsidRPr="00995E99" w:rsidRDefault="00995E99" w:rsidP="002633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jc w:val="left"/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</w:rPr>
            </w:pPr>
            <w:r w:rsidRPr="00995E99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Сроки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C19A" w14:textId="0AF2A4DC" w:rsidR="00995E99" w:rsidRDefault="00995E99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30F69">
              <w:rPr>
                <w:rFonts w:ascii="Tahoma" w:hAnsi="Tahoma" w:cs="Tahoma"/>
                <w:sz w:val="22"/>
                <w:szCs w:val="22"/>
              </w:rPr>
              <w:t xml:space="preserve">Срок поставки заказных материалов – с момента заключения договора до </w:t>
            </w:r>
            <w:r w:rsidR="004531B8">
              <w:rPr>
                <w:rFonts w:ascii="Tahoma" w:hAnsi="Tahoma" w:cs="Tahoma"/>
                <w:sz w:val="22"/>
                <w:szCs w:val="22"/>
              </w:rPr>
              <w:t>30</w:t>
            </w:r>
            <w:r w:rsidR="00D47D99">
              <w:rPr>
                <w:rFonts w:ascii="Tahoma" w:hAnsi="Tahoma" w:cs="Tahoma"/>
                <w:sz w:val="22"/>
                <w:szCs w:val="22"/>
              </w:rPr>
              <w:t>.04.22.</w:t>
            </w:r>
          </w:p>
          <w:p w14:paraId="270A5CC6" w14:textId="75DA94FF" w:rsidR="00D47D99" w:rsidRPr="007F10D6" w:rsidRDefault="00D47D99" w:rsidP="00263314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Срок выполнения СМР – с 01.04.22 до 20.06.22.</w:t>
            </w:r>
          </w:p>
        </w:tc>
      </w:tr>
      <w:tr w:rsidR="00995E99" w:rsidRPr="007F10D6" w14:paraId="5883910B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E3EA3" w14:textId="5D5A1E6E" w:rsidR="00995E99" w:rsidRPr="007F10D6" w:rsidRDefault="00995E99" w:rsidP="00995E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EDA5" w14:textId="5DE9BAB2" w:rsidR="00995E99" w:rsidRPr="007F10D6" w:rsidRDefault="00995E99" w:rsidP="00263314">
            <w:pPr>
              <w:pStyle w:val="3"/>
              <w:keepNext w:val="0"/>
              <w:numPr>
                <w:ilvl w:val="0"/>
                <w:numId w:val="0"/>
              </w:numPr>
              <w:suppressAutoHyphens w:val="0"/>
              <w:spacing w:before="100" w:beforeAutospacing="1" w:after="100" w:afterAutospacing="1" w:line="183" w:lineRule="atLeast"/>
              <w:jc w:val="left"/>
              <w:rPr>
                <w:rFonts w:ascii="Tahoma" w:hAnsi="Tahoma" w:cs="Tahoma"/>
                <w:b w:val="0"/>
                <w:bCs/>
                <w:color w:val="000000" w:themeColor="text1"/>
                <w:sz w:val="22"/>
                <w:szCs w:val="22"/>
              </w:rPr>
            </w:pPr>
            <w:r w:rsidRPr="007F10D6">
              <w:rPr>
                <w:rFonts w:ascii="Tahoma" w:hAnsi="Tahoma" w:cs="Tahoma"/>
                <w:b w:val="0"/>
                <w:bCs/>
                <w:sz w:val="22"/>
                <w:szCs w:val="22"/>
              </w:rPr>
              <w:t xml:space="preserve"> Гарантия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CBA8" w14:textId="10E5F858" w:rsidR="00995E99" w:rsidRPr="007F10D6" w:rsidRDefault="00995E99" w:rsidP="00263314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Срок предоставления гарантий качества –2 года.</w:t>
            </w:r>
          </w:p>
        </w:tc>
      </w:tr>
      <w:tr w:rsidR="00995E99" w:rsidRPr="007F10D6" w14:paraId="5D041A93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1A57F" w14:textId="12FCBDAC" w:rsidR="00995E99" w:rsidRPr="007F10D6" w:rsidRDefault="00995E99" w:rsidP="00995E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</w:t>
            </w:r>
            <w:r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B6D11A" w14:textId="6B6F4532" w:rsidR="00995E99" w:rsidRPr="007F10D6" w:rsidRDefault="00995E99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Требования к</w:t>
            </w:r>
            <w:r>
              <w:rPr>
                <w:rFonts w:ascii="Tahoma" w:hAnsi="Tahoma" w:cs="Tahoma"/>
                <w:sz w:val="22"/>
                <w:szCs w:val="22"/>
              </w:rPr>
              <w:t xml:space="preserve"> исполнительной </w:t>
            </w:r>
            <w:r w:rsidRPr="007F10D6">
              <w:rPr>
                <w:rFonts w:ascii="Tahoma" w:hAnsi="Tahoma" w:cs="Tahoma"/>
                <w:sz w:val="22"/>
                <w:szCs w:val="22"/>
              </w:rPr>
              <w:t>документации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CD56B" w14:textId="5329439A" w:rsidR="00995E99" w:rsidRPr="007F10D6" w:rsidRDefault="00995E99" w:rsidP="002633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 xml:space="preserve"> После окончания работ предоставить Исполнительную документаци</w:t>
            </w:r>
            <w:r w:rsidR="000A373D">
              <w:rPr>
                <w:rFonts w:ascii="Tahoma" w:hAnsi="Tahoma" w:cs="Tahoma"/>
                <w:sz w:val="22"/>
                <w:szCs w:val="22"/>
              </w:rPr>
              <w:t xml:space="preserve">ю </w:t>
            </w:r>
            <w:r w:rsidRPr="007F10D6">
              <w:rPr>
                <w:rFonts w:ascii="Tahoma" w:hAnsi="Tahoma" w:cs="Tahoma"/>
                <w:sz w:val="22"/>
                <w:szCs w:val="22"/>
              </w:rPr>
              <w:t>по установленной форме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7F10D6">
              <w:rPr>
                <w:rFonts w:ascii="Tahoma" w:hAnsi="Tahoma" w:cs="Tahoma"/>
                <w:sz w:val="22"/>
                <w:szCs w:val="22"/>
              </w:rPr>
              <w:t>в количестве 3 (трех) экземпляров в сброшюрованном виде на бумажных носителях, и одного экземпляра в электронной форме (</w:t>
            </w:r>
            <w:proofErr w:type="spellStart"/>
            <w:r w:rsidRPr="007F10D6">
              <w:rPr>
                <w:rFonts w:ascii="Tahoma" w:hAnsi="Tahoma" w:cs="Tahoma"/>
                <w:sz w:val="22"/>
                <w:szCs w:val="22"/>
              </w:rPr>
              <w:t>pdf</w:t>
            </w:r>
            <w:proofErr w:type="spellEnd"/>
            <w:r w:rsidRPr="007F10D6">
              <w:rPr>
                <w:rFonts w:ascii="Tahoma" w:hAnsi="Tahoma" w:cs="Tahoma"/>
                <w:sz w:val="22"/>
                <w:szCs w:val="22"/>
              </w:rPr>
              <w:t>) в полном соответствии с экземплярами на бумажном носителе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995E99" w:rsidRPr="007F10D6" w14:paraId="72DFFE34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C55CB" w14:textId="33B02B4C" w:rsidR="00995E99" w:rsidRPr="007F10D6" w:rsidRDefault="00995E99" w:rsidP="00995E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F3FECD" w14:textId="71D1989F" w:rsidR="00995E99" w:rsidRPr="007F10D6" w:rsidRDefault="00995E99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Требования к сметной документации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2BED6" w14:textId="5AB3D25D" w:rsidR="00995E99" w:rsidRPr="00826F8C" w:rsidRDefault="00995E99" w:rsidP="00263314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Сметную документацию составить согласно методики  по приказу Минстроя России № 421/</w:t>
            </w:r>
            <w:proofErr w:type="spellStart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04.08.2020г, № 812/</w:t>
            </w:r>
            <w:proofErr w:type="spellStart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21.12.2020г., №774/</w:t>
            </w:r>
            <w:proofErr w:type="spellStart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</w:t>
            </w:r>
            <w:proofErr w:type="spellEnd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от 11.12.2020г. в двух уровнях цен - базисного уровня цен и цен, сложившихся ко времени ее составления (месяц и год)  в ПК «Гранд-Смета»  версия 2021, с применением федеральной  сметной нормативной базы (ФЕР), в составе: ССР, ОС, ЛС. на бумажных носителях, и в электронной форме (в форматах </w:t>
            </w:r>
            <w:proofErr w:type="spellStart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pdf</w:t>
            </w:r>
            <w:proofErr w:type="spellEnd"/>
            <w:r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, Гранд-смета)</w:t>
            </w:r>
            <w:r w:rsidR="007828B3" w:rsidRPr="00826F8C">
              <w:rPr>
                <w:rFonts w:ascii="Tahoma" w:hAnsi="Tahoma" w:cs="Tahoma"/>
                <w:color w:val="000000" w:themeColor="text1"/>
                <w:sz w:val="22"/>
                <w:szCs w:val="22"/>
              </w:rPr>
              <w:t>. В объеме согласно Ведомости объема работ Приложение №2 к настоящему техническому заданию.</w:t>
            </w:r>
          </w:p>
        </w:tc>
      </w:tr>
      <w:tr w:rsidR="00995E99" w:rsidRPr="007F10D6" w14:paraId="49122574" w14:textId="77777777" w:rsidTr="00263314">
        <w:trPr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CA5FF" w14:textId="41E9290B" w:rsidR="00995E99" w:rsidRPr="007F10D6" w:rsidRDefault="00995E99" w:rsidP="00995E99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7F10D6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9085E" w14:textId="77777777" w:rsidR="00995E99" w:rsidRPr="007F10D6" w:rsidRDefault="00995E99" w:rsidP="00263314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Особые условия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9393" w14:textId="15E0C6E1" w:rsidR="00995E99" w:rsidRPr="000A373D" w:rsidRDefault="00995E99" w:rsidP="000A373D">
            <w:pPr>
              <w:tabs>
                <w:tab w:val="left" w:pos="562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373D">
              <w:rPr>
                <w:rFonts w:ascii="Tahoma" w:hAnsi="Tahoma" w:cs="Tahoma"/>
                <w:sz w:val="22"/>
                <w:szCs w:val="22"/>
              </w:rPr>
              <w:t>- Соблюдать особую осторожность при проведении работ в зоне прокладки инженерных коммуникаций;</w:t>
            </w:r>
          </w:p>
          <w:p w14:paraId="6FBE2752" w14:textId="17F1E5BE" w:rsidR="00995E99" w:rsidRPr="000A373D" w:rsidRDefault="00995E99" w:rsidP="000A373D">
            <w:pPr>
              <w:tabs>
                <w:tab w:val="left" w:pos="562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A373D">
              <w:rPr>
                <w:rFonts w:ascii="Tahoma" w:hAnsi="Tahoma" w:cs="Tahoma"/>
                <w:sz w:val="22"/>
                <w:szCs w:val="22"/>
              </w:rPr>
              <w:t xml:space="preserve">- не повреждать отделку здания вне зоны ремонтных работ; </w:t>
            </w:r>
          </w:p>
          <w:p w14:paraId="4C21D5C1" w14:textId="5F7AEF79" w:rsidR="00995E99" w:rsidRPr="007F10D6" w:rsidRDefault="00995E99" w:rsidP="000A373D">
            <w:pPr>
              <w:tabs>
                <w:tab w:val="left" w:pos="259"/>
                <w:tab w:val="left" w:pos="400"/>
              </w:tabs>
              <w:snapToGrid w:val="0"/>
              <w:ind w:right="11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F10D6">
              <w:rPr>
                <w:rFonts w:ascii="Tahoma" w:hAnsi="Tahoma" w:cs="Tahoma"/>
                <w:sz w:val="22"/>
                <w:szCs w:val="22"/>
              </w:rPr>
              <w:t>- осуществлять постоянный контроль работ ответственным производителем работ (прораб, бригадир), аттестованным по программе охраны труда.</w:t>
            </w:r>
          </w:p>
        </w:tc>
      </w:tr>
    </w:tbl>
    <w:p w14:paraId="1D9FFAC5" w14:textId="77777777" w:rsidR="008D2F06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14:paraId="1D6412FD" w14:textId="77777777" w:rsidR="00DB2A94" w:rsidRPr="00263314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263314">
        <w:rPr>
          <w:rFonts w:ascii="Tahoma" w:hAnsi="Tahoma" w:cs="Tahoma"/>
          <w:sz w:val="22"/>
          <w:szCs w:val="22"/>
        </w:rPr>
        <w:t xml:space="preserve"> </w:t>
      </w:r>
    </w:p>
    <w:p w14:paraId="233928F6" w14:textId="77777777" w:rsidR="00DB2A94" w:rsidRPr="00263314" w:rsidRDefault="009B631B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263314">
        <w:rPr>
          <w:rFonts w:ascii="Tahoma" w:hAnsi="Tahoma" w:cs="Tahoma"/>
          <w:sz w:val="22"/>
          <w:szCs w:val="22"/>
        </w:rPr>
        <w:t>Заместитель Генерального директора</w:t>
      </w:r>
    </w:p>
    <w:p w14:paraId="0D6C4050" w14:textId="44BDB894" w:rsidR="000A4D4B" w:rsidRPr="000975BB" w:rsidRDefault="009B631B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22"/>
          <w:szCs w:val="22"/>
        </w:rPr>
      </w:pPr>
      <w:r w:rsidRPr="00263314">
        <w:rPr>
          <w:rFonts w:ascii="Tahoma" w:hAnsi="Tahoma" w:cs="Tahoma"/>
          <w:sz w:val="22"/>
          <w:szCs w:val="22"/>
        </w:rPr>
        <w:t>по производству – главный инженер</w:t>
      </w:r>
      <w:r w:rsidR="00DB2A94" w:rsidRPr="00263314">
        <w:rPr>
          <w:rFonts w:ascii="Tahoma" w:hAnsi="Tahoma" w:cs="Tahoma"/>
          <w:sz w:val="22"/>
          <w:szCs w:val="22"/>
        </w:rPr>
        <w:t xml:space="preserve">                     </w:t>
      </w:r>
      <w:r w:rsidRPr="00263314">
        <w:rPr>
          <w:rFonts w:ascii="Tahoma" w:hAnsi="Tahoma" w:cs="Tahoma"/>
          <w:sz w:val="22"/>
          <w:szCs w:val="22"/>
        </w:rPr>
        <w:t xml:space="preserve">                      </w:t>
      </w:r>
      <w:r w:rsidR="00DB2A94" w:rsidRPr="00263314">
        <w:rPr>
          <w:rFonts w:ascii="Tahoma" w:hAnsi="Tahoma" w:cs="Tahoma"/>
          <w:sz w:val="22"/>
          <w:szCs w:val="22"/>
        </w:rPr>
        <w:t xml:space="preserve">       </w:t>
      </w:r>
      <w:r w:rsidRPr="00263314">
        <w:rPr>
          <w:rFonts w:ascii="Tahoma" w:hAnsi="Tahoma" w:cs="Tahoma"/>
          <w:sz w:val="22"/>
          <w:szCs w:val="22"/>
        </w:rPr>
        <w:t xml:space="preserve">__________ </w:t>
      </w:r>
      <w:proofErr w:type="spellStart"/>
      <w:r w:rsidRPr="00263314">
        <w:rPr>
          <w:rFonts w:ascii="Tahoma" w:hAnsi="Tahoma" w:cs="Tahoma"/>
          <w:sz w:val="22"/>
          <w:szCs w:val="22"/>
        </w:rPr>
        <w:t>А.Н.Павлив</w:t>
      </w:r>
      <w:proofErr w:type="spellEnd"/>
    </w:p>
    <w:sectPr w:rsidR="000A4D4B" w:rsidRPr="000975BB" w:rsidSect="00263314">
      <w:pgSz w:w="11906" w:h="16838"/>
      <w:pgMar w:top="851" w:right="850" w:bottom="568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6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2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7"/>
  </w:num>
  <w:num w:numId="8">
    <w:abstractNumId w:val="44"/>
  </w:num>
  <w:num w:numId="9">
    <w:abstractNumId w:val="43"/>
  </w:num>
  <w:num w:numId="10">
    <w:abstractNumId w:val="36"/>
  </w:num>
  <w:num w:numId="11">
    <w:abstractNumId w:val="58"/>
  </w:num>
  <w:num w:numId="12">
    <w:abstractNumId w:val="34"/>
  </w:num>
  <w:num w:numId="13">
    <w:abstractNumId w:val="42"/>
  </w:num>
  <w:num w:numId="14">
    <w:abstractNumId w:val="30"/>
  </w:num>
  <w:num w:numId="15">
    <w:abstractNumId w:val="48"/>
  </w:num>
  <w:num w:numId="16">
    <w:abstractNumId w:val="37"/>
  </w:num>
  <w:num w:numId="17">
    <w:abstractNumId w:val="35"/>
  </w:num>
  <w:num w:numId="18">
    <w:abstractNumId w:val="50"/>
  </w:num>
  <w:num w:numId="19">
    <w:abstractNumId w:val="41"/>
  </w:num>
  <w:num w:numId="20">
    <w:abstractNumId w:val="46"/>
  </w:num>
  <w:num w:numId="21">
    <w:abstractNumId w:val="32"/>
  </w:num>
  <w:num w:numId="22">
    <w:abstractNumId w:val="31"/>
  </w:num>
  <w:num w:numId="23">
    <w:abstractNumId w:val="45"/>
  </w:num>
  <w:num w:numId="24">
    <w:abstractNumId w:val="47"/>
  </w:num>
  <w:num w:numId="25">
    <w:abstractNumId w:val="39"/>
  </w:num>
  <w:num w:numId="26">
    <w:abstractNumId w:val="54"/>
  </w:num>
  <w:num w:numId="27">
    <w:abstractNumId w:val="33"/>
  </w:num>
  <w:num w:numId="28">
    <w:abstractNumId w:val="55"/>
  </w:num>
  <w:num w:numId="29">
    <w:abstractNumId w:val="40"/>
  </w:num>
  <w:num w:numId="30">
    <w:abstractNumId w:val="49"/>
  </w:num>
  <w:num w:numId="31">
    <w:abstractNumId w:val="38"/>
  </w:num>
  <w:num w:numId="32">
    <w:abstractNumId w:val="5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122A"/>
    <w:rsid w:val="00002FD7"/>
    <w:rsid w:val="00003B17"/>
    <w:rsid w:val="00005CA6"/>
    <w:rsid w:val="00010AF7"/>
    <w:rsid w:val="00011228"/>
    <w:rsid w:val="000141CD"/>
    <w:rsid w:val="00015B00"/>
    <w:rsid w:val="00015B67"/>
    <w:rsid w:val="00017665"/>
    <w:rsid w:val="000220A9"/>
    <w:rsid w:val="00027C0B"/>
    <w:rsid w:val="00027D31"/>
    <w:rsid w:val="00031035"/>
    <w:rsid w:val="00031CB7"/>
    <w:rsid w:val="000332EC"/>
    <w:rsid w:val="000357C9"/>
    <w:rsid w:val="0003627B"/>
    <w:rsid w:val="000405E6"/>
    <w:rsid w:val="000435D9"/>
    <w:rsid w:val="00052358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975BB"/>
    <w:rsid w:val="000A20EE"/>
    <w:rsid w:val="000A2C70"/>
    <w:rsid w:val="000A2F1C"/>
    <w:rsid w:val="000A373D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5DB8"/>
    <w:rsid w:val="000E250C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23C2"/>
    <w:rsid w:val="0012446A"/>
    <w:rsid w:val="00127C78"/>
    <w:rsid w:val="00130C81"/>
    <w:rsid w:val="001327C3"/>
    <w:rsid w:val="00132D4F"/>
    <w:rsid w:val="00133521"/>
    <w:rsid w:val="00134348"/>
    <w:rsid w:val="001376BD"/>
    <w:rsid w:val="00137A7C"/>
    <w:rsid w:val="00141ED6"/>
    <w:rsid w:val="00142FC0"/>
    <w:rsid w:val="00143407"/>
    <w:rsid w:val="0014428C"/>
    <w:rsid w:val="00150402"/>
    <w:rsid w:val="001510AC"/>
    <w:rsid w:val="001552F4"/>
    <w:rsid w:val="001602EC"/>
    <w:rsid w:val="001726C9"/>
    <w:rsid w:val="0017443C"/>
    <w:rsid w:val="00175F1F"/>
    <w:rsid w:val="00182C67"/>
    <w:rsid w:val="00183F80"/>
    <w:rsid w:val="00185B73"/>
    <w:rsid w:val="001874EB"/>
    <w:rsid w:val="00191B79"/>
    <w:rsid w:val="001A01E2"/>
    <w:rsid w:val="001A14FB"/>
    <w:rsid w:val="001B31B8"/>
    <w:rsid w:val="001B404E"/>
    <w:rsid w:val="001B59AB"/>
    <w:rsid w:val="001B6D8E"/>
    <w:rsid w:val="001C7087"/>
    <w:rsid w:val="001D265D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42CE5"/>
    <w:rsid w:val="00251CEF"/>
    <w:rsid w:val="00253D91"/>
    <w:rsid w:val="00254154"/>
    <w:rsid w:val="00261D7D"/>
    <w:rsid w:val="00263314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B5A9E"/>
    <w:rsid w:val="002C15C9"/>
    <w:rsid w:val="002C3579"/>
    <w:rsid w:val="002C3B84"/>
    <w:rsid w:val="002D17DE"/>
    <w:rsid w:val="002D2A3A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72846"/>
    <w:rsid w:val="003758F5"/>
    <w:rsid w:val="00376EBF"/>
    <w:rsid w:val="00385D3E"/>
    <w:rsid w:val="00386371"/>
    <w:rsid w:val="00386AC6"/>
    <w:rsid w:val="003A2AD0"/>
    <w:rsid w:val="003A504A"/>
    <w:rsid w:val="003A6BF8"/>
    <w:rsid w:val="003B04C7"/>
    <w:rsid w:val="003B4699"/>
    <w:rsid w:val="003C1607"/>
    <w:rsid w:val="003C7CBE"/>
    <w:rsid w:val="003D18E2"/>
    <w:rsid w:val="003D2D19"/>
    <w:rsid w:val="003D4A93"/>
    <w:rsid w:val="003E04F9"/>
    <w:rsid w:val="003E4CF9"/>
    <w:rsid w:val="003F0C6D"/>
    <w:rsid w:val="00404687"/>
    <w:rsid w:val="00404711"/>
    <w:rsid w:val="0040790B"/>
    <w:rsid w:val="004170AC"/>
    <w:rsid w:val="00424864"/>
    <w:rsid w:val="00426571"/>
    <w:rsid w:val="00427DF2"/>
    <w:rsid w:val="00431243"/>
    <w:rsid w:val="00432C36"/>
    <w:rsid w:val="00435BD6"/>
    <w:rsid w:val="00444044"/>
    <w:rsid w:val="00444D7F"/>
    <w:rsid w:val="004515F3"/>
    <w:rsid w:val="00452D22"/>
    <w:rsid w:val="004531B8"/>
    <w:rsid w:val="0045643D"/>
    <w:rsid w:val="0046412D"/>
    <w:rsid w:val="004674A0"/>
    <w:rsid w:val="004754A6"/>
    <w:rsid w:val="00475CE4"/>
    <w:rsid w:val="0048407F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B66E4"/>
    <w:rsid w:val="004C269D"/>
    <w:rsid w:val="004C39FA"/>
    <w:rsid w:val="004C4151"/>
    <w:rsid w:val="004C7BFB"/>
    <w:rsid w:val="004D026A"/>
    <w:rsid w:val="004D4193"/>
    <w:rsid w:val="004D6081"/>
    <w:rsid w:val="004E2D77"/>
    <w:rsid w:val="004E3BA9"/>
    <w:rsid w:val="004E5420"/>
    <w:rsid w:val="004E6557"/>
    <w:rsid w:val="004F2D75"/>
    <w:rsid w:val="004F3A99"/>
    <w:rsid w:val="004F463D"/>
    <w:rsid w:val="004F5994"/>
    <w:rsid w:val="0050068F"/>
    <w:rsid w:val="005033AC"/>
    <w:rsid w:val="005039BC"/>
    <w:rsid w:val="00504B0E"/>
    <w:rsid w:val="00514FC6"/>
    <w:rsid w:val="005152E2"/>
    <w:rsid w:val="00522E97"/>
    <w:rsid w:val="0052556D"/>
    <w:rsid w:val="00531097"/>
    <w:rsid w:val="00540533"/>
    <w:rsid w:val="00540C5F"/>
    <w:rsid w:val="00542271"/>
    <w:rsid w:val="005442A5"/>
    <w:rsid w:val="00544F4D"/>
    <w:rsid w:val="00550D11"/>
    <w:rsid w:val="0055211B"/>
    <w:rsid w:val="00552E01"/>
    <w:rsid w:val="00556E5B"/>
    <w:rsid w:val="005572AD"/>
    <w:rsid w:val="00562B31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73D1"/>
    <w:rsid w:val="00661A7B"/>
    <w:rsid w:val="006635D4"/>
    <w:rsid w:val="00664313"/>
    <w:rsid w:val="00670CE5"/>
    <w:rsid w:val="00670E41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1048"/>
    <w:rsid w:val="006B7897"/>
    <w:rsid w:val="006C0900"/>
    <w:rsid w:val="006C46C4"/>
    <w:rsid w:val="006C620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20059"/>
    <w:rsid w:val="00720C11"/>
    <w:rsid w:val="00724E6F"/>
    <w:rsid w:val="00725789"/>
    <w:rsid w:val="0072584A"/>
    <w:rsid w:val="00725AC1"/>
    <w:rsid w:val="0073119C"/>
    <w:rsid w:val="007339DA"/>
    <w:rsid w:val="00733F67"/>
    <w:rsid w:val="00737B1B"/>
    <w:rsid w:val="00740201"/>
    <w:rsid w:val="0074084A"/>
    <w:rsid w:val="007408F7"/>
    <w:rsid w:val="00741908"/>
    <w:rsid w:val="0074372D"/>
    <w:rsid w:val="007544B9"/>
    <w:rsid w:val="00755450"/>
    <w:rsid w:val="0076033B"/>
    <w:rsid w:val="00765C64"/>
    <w:rsid w:val="007667DF"/>
    <w:rsid w:val="007701C7"/>
    <w:rsid w:val="007828B3"/>
    <w:rsid w:val="00790824"/>
    <w:rsid w:val="00790AAE"/>
    <w:rsid w:val="00792614"/>
    <w:rsid w:val="00795B69"/>
    <w:rsid w:val="007B0A7B"/>
    <w:rsid w:val="007B2EE4"/>
    <w:rsid w:val="007B3914"/>
    <w:rsid w:val="007D4DC8"/>
    <w:rsid w:val="007D54DB"/>
    <w:rsid w:val="007E248D"/>
    <w:rsid w:val="007F10D6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22166"/>
    <w:rsid w:val="0082388E"/>
    <w:rsid w:val="008242C8"/>
    <w:rsid w:val="008243B0"/>
    <w:rsid w:val="00826DE2"/>
    <w:rsid w:val="00826F8C"/>
    <w:rsid w:val="00830694"/>
    <w:rsid w:val="008311F1"/>
    <w:rsid w:val="00831DA0"/>
    <w:rsid w:val="00836709"/>
    <w:rsid w:val="00837A95"/>
    <w:rsid w:val="00840955"/>
    <w:rsid w:val="008412A2"/>
    <w:rsid w:val="008461B0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C6606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0B20"/>
    <w:rsid w:val="0094324C"/>
    <w:rsid w:val="00943451"/>
    <w:rsid w:val="00945C4D"/>
    <w:rsid w:val="009463D8"/>
    <w:rsid w:val="00947261"/>
    <w:rsid w:val="00947A87"/>
    <w:rsid w:val="00950078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95E99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5981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520C"/>
    <w:rsid w:val="00A656A4"/>
    <w:rsid w:val="00A66380"/>
    <w:rsid w:val="00A731F6"/>
    <w:rsid w:val="00A81C7A"/>
    <w:rsid w:val="00A81E43"/>
    <w:rsid w:val="00A835B7"/>
    <w:rsid w:val="00A87344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0B80"/>
    <w:rsid w:val="00B649A3"/>
    <w:rsid w:val="00B72700"/>
    <w:rsid w:val="00B72D04"/>
    <w:rsid w:val="00B77760"/>
    <w:rsid w:val="00B822D5"/>
    <w:rsid w:val="00B83E59"/>
    <w:rsid w:val="00B854A0"/>
    <w:rsid w:val="00B85726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21A0E"/>
    <w:rsid w:val="00C230BC"/>
    <w:rsid w:val="00C26ECB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31D7"/>
    <w:rsid w:val="00C5403B"/>
    <w:rsid w:val="00C61951"/>
    <w:rsid w:val="00C62A66"/>
    <w:rsid w:val="00C62D7F"/>
    <w:rsid w:val="00C6349C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1066"/>
    <w:rsid w:val="00CA4C5D"/>
    <w:rsid w:val="00CA5E8A"/>
    <w:rsid w:val="00CA7CB8"/>
    <w:rsid w:val="00CB34B5"/>
    <w:rsid w:val="00CC06BD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47D99"/>
    <w:rsid w:val="00D63B92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697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F57F7"/>
    <w:rsid w:val="00E014D3"/>
    <w:rsid w:val="00E03B26"/>
    <w:rsid w:val="00E06375"/>
    <w:rsid w:val="00E07507"/>
    <w:rsid w:val="00E136C2"/>
    <w:rsid w:val="00E14EBD"/>
    <w:rsid w:val="00E214C0"/>
    <w:rsid w:val="00E21E91"/>
    <w:rsid w:val="00E30F69"/>
    <w:rsid w:val="00E4013A"/>
    <w:rsid w:val="00E405A9"/>
    <w:rsid w:val="00E4318B"/>
    <w:rsid w:val="00E45491"/>
    <w:rsid w:val="00E4705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A5EEF"/>
    <w:rsid w:val="00EB1BD8"/>
    <w:rsid w:val="00EB7561"/>
    <w:rsid w:val="00EC205D"/>
    <w:rsid w:val="00EC51FC"/>
    <w:rsid w:val="00EC5451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5E0"/>
    <w:rsid w:val="00F65E86"/>
    <w:rsid w:val="00F67C72"/>
    <w:rsid w:val="00F72B01"/>
    <w:rsid w:val="00F73D30"/>
    <w:rsid w:val="00F75829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3D9B"/>
    <w:rsid w:val="00FD4134"/>
    <w:rsid w:val="00FD6363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7F645"/>
  <w15:docId w15:val="{45561940-9CB1-48C9-9AAD-C7658D6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76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7560C-57BF-46CD-BAC7-CF5D03D3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Кондратьев Игорь Юрьевич</cp:lastModifiedBy>
  <cp:revision>5</cp:revision>
  <cp:lastPrinted>2021-11-18T10:49:00Z</cp:lastPrinted>
  <dcterms:created xsi:type="dcterms:W3CDTF">2021-11-25T08:15:00Z</dcterms:created>
  <dcterms:modified xsi:type="dcterms:W3CDTF">2021-11-25T08:49:00Z</dcterms:modified>
</cp:coreProperties>
</file>