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5" w:type="dxa"/>
        <w:tblLook w:val="0000" w:firstRow="0" w:lastRow="0" w:firstColumn="0" w:lastColumn="0" w:noHBand="0" w:noVBand="0"/>
      </w:tblPr>
      <w:tblGrid>
        <w:gridCol w:w="9605"/>
      </w:tblGrid>
      <w:tr w:rsidR="00B175B5" w:rsidRPr="007D720E" w14:paraId="25254E53" w14:textId="77777777" w:rsidTr="006B0B04">
        <w:trPr>
          <w:trHeight w:val="1827"/>
        </w:trPr>
        <w:tc>
          <w:tcPr>
            <w:tcW w:w="9605" w:type="dxa"/>
          </w:tcPr>
          <w:tbl>
            <w:tblPr>
              <w:tblpPr w:leftFromText="180" w:rightFromText="180" w:vertAnchor="page" w:horzAnchor="margin" w:tblpX="150" w:tblpY="639"/>
              <w:tblW w:w="9389" w:type="dxa"/>
              <w:tblLook w:val="00A0" w:firstRow="1" w:lastRow="0" w:firstColumn="1" w:lastColumn="0" w:noHBand="0" w:noVBand="0"/>
            </w:tblPr>
            <w:tblGrid>
              <w:gridCol w:w="7587"/>
              <w:gridCol w:w="1802"/>
            </w:tblGrid>
            <w:tr w:rsidR="006B0B04" w:rsidRPr="0005462F" w14:paraId="5871DCA8" w14:textId="77777777" w:rsidTr="00BC10D9">
              <w:tc>
                <w:tcPr>
                  <w:tcW w:w="9389" w:type="dxa"/>
                  <w:gridSpan w:val="2"/>
                  <w:hideMark/>
                </w:tcPr>
                <w:tbl>
                  <w:tblPr>
                    <w:tblW w:w="0" w:type="auto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9129"/>
                  </w:tblGrid>
                  <w:tr w:rsidR="006B0B04" w:rsidRPr="0005462F" w14:paraId="1EB69383" w14:textId="77777777" w:rsidTr="006B0B04">
                    <w:trPr>
                      <w:jc w:val="center"/>
                    </w:trPr>
                    <w:tc>
                      <w:tcPr>
                        <w:tcW w:w="9129" w:type="dxa"/>
                      </w:tcPr>
                      <w:p w14:paraId="02B19721" w14:textId="2C8004DE" w:rsidR="00CF7F0D" w:rsidRPr="00CF7F0D" w:rsidRDefault="00CF7F0D" w:rsidP="00A4303D">
                        <w:pPr>
                          <w:tabs>
                            <w:tab w:val="left" w:pos="3795"/>
                            <w:tab w:val="center" w:pos="4844"/>
                            <w:tab w:val="left" w:pos="9354"/>
                            <w:tab w:val="right" w:pos="9689"/>
                          </w:tabs>
                          <w:suppressAutoHyphens/>
                          <w:spacing w:after="60"/>
                          <w:ind w:left="567" w:right="423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  <w:r w:rsidRPr="00CF7F0D">
                          <w:rPr>
                            <w:b/>
                            <w:bCs/>
                            <w:sz w:val="22"/>
                            <w:szCs w:val="22"/>
                          </w:rPr>
                          <w:t>Приложение 1</w:t>
                        </w:r>
                      </w:p>
                      <w:p w14:paraId="7F69F3B0" w14:textId="6C24B89C" w:rsidR="006B0B04" w:rsidRPr="0005462F" w:rsidRDefault="00CF7F0D" w:rsidP="00A4303D">
                        <w:pPr>
                          <w:tabs>
                            <w:tab w:val="left" w:pos="3795"/>
                            <w:tab w:val="center" w:pos="4844"/>
                            <w:tab w:val="left" w:pos="9354"/>
                            <w:tab w:val="right" w:pos="9689"/>
                          </w:tabs>
                          <w:suppressAutoHyphens/>
                          <w:spacing w:after="60"/>
                          <w:ind w:left="567" w:right="423"/>
                          <w:rPr>
                            <w:rFonts w:ascii="Tahoma" w:hAnsi="Tahoma" w:cs="Tahoma"/>
                            <w:b/>
                            <w:bCs/>
                            <w:caps/>
                            <w:szCs w:val="20"/>
                          </w:rPr>
                        </w:pPr>
                        <w:r w:rsidRPr="00CF7F0D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                                                                  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</w:t>
                        </w:r>
                        <w:r w:rsidRPr="00CF7F0D">
                          <w:rPr>
                            <w:b/>
                            <w:bCs/>
                            <w:sz w:val="22"/>
                            <w:szCs w:val="22"/>
                          </w:rPr>
                          <w:t>к Техническому заданию</w:t>
                        </w:r>
                      </w:p>
                    </w:tc>
                  </w:tr>
                </w:tbl>
                <w:p w14:paraId="5D45C3B5" w14:textId="77777777" w:rsidR="006B0B04" w:rsidRPr="0005462F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  <w:tr w:rsidR="006B0B04" w:rsidRPr="007D720E" w14:paraId="014CD590" w14:textId="77777777" w:rsidTr="006B0B04">
              <w:tc>
                <w:tcPr>
                  <w:tcW w:w="4529" w:type="dxa"/>
                </w:tcPr>
                <w:tbl>
                  <w:tblPr>
                    <w:tblStyle w:val="affff3"/>
                    <w:tblpPr w:leftFromText="180" w:rightFromText="180" w:horzAnchor="margin" w:tblpX="3119" w:tblpY="1"/>
                    <w:tblOverlap w:val="never"/>
                    <w:tblW w:w="73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71"/>
                  </w:tblGrid>
                  <w:tr w:rsidR="00A0519D" w:rsidRPr="007D720E" w14:paraId="3F4F0770" w14:textId="77777777" w:rsidTr="00A0519D">
                    <w:tc>
                      <w:tcPr>
                        <w:tcW w:w="7371" w:type="dxa"/>
                      </w:tcPr>
                      <w:p w14:paraId="232AF412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«</w:t>
                        </w: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УТВЕРЖДАЮ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»</w:t>
                        </w:r>
                      </w:p>
                      <w:p w14:paraId="41E2249D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  <w:p w14:paraId="1BA37F38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Директор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</w:t>
                        </w: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ДИТ</w:t>
                        </w:r>
                      </w:p>
                      <w:p w14:paraId="6A543533" w14:textId="77777777" w:rsidR="00A0519D" w:rsidRPr="007D720E" w:rsidRDefault="00A0519D" w:rsidP="00A4303D">
                        <w:pPr>
                          <w:ind w:left="567" w:right="170"/>
                          <w:jc w:val="left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b/>
                            <w:szCs w:val="20"/>
                          </w:rPr>
                          <w:t>ПАО «ГМК «Норильский никель»</w:t>
                        </w:r>
                      </w:p>
                      <w:p w14:paraId="3B89C5A9" w14:textId="77777777" w:rsidR="00A0519D" w:rsidRPr="007D720E" w:rsidRDefault="00A0519D" w:rsidP="00A4303D">
                        <w:pPr>
                          <w:ind w:left="567" w:right="423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</w:p>
                      <w:p w14:paraId="2F70BFF5" w14:textId="2F771EA0" w:rsidR="00A0519D" w:rsidRPr="007D720E" w:rsidRDefault="00A0519D" w:rsidP="00A4303D">
                        <w:pPr>
                          <w:spacing w:line="360" w:lineRule="auto"/>
                          <w:ind w:left="567" w:right="425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____________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Ермишина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Л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.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Р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.</w:t>
                        </w:r>
                      </w:p>
                      <w:p w14:paraId="1380F27F" w14:textId="0274F9BD" w:rsidR="00A0519D" w:rsidRPr="007D720E" w:rsidRDefault="00A0519D" w:rsidP="00A4303D">
                        <w:pPr>
                          <w:spacing w:line="360" w:lineRule="auto"/>
                          <w:ind w:left="567" w:right="425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«___</w:t>
                        </w:r>
                        <w:proofErr w:type="gramStart"/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_»_</w:t>
                        </w:r>
                        <w:proofErr w:type="gramEnd"/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>_________ 20</w:t>
                        </w:r>
                        <w:r w:rsidR="006C0EF2" w:rsidRPr="007D720E">
                          <w:rPr>
                            <w:rFonts w:ascii="Tahoma" w:hAnsi="Tahoma" w:cs="Tahoma"/>
                            <w:szCs w:val="20"/>
                          </w:rPr>
                          <w:t>20</w:t>
                        </w:r>
                        <w:r w:rsidRPr="007D720E">
                          <w:rPr>
                            <w:rFonts w:ascii="Tahoma" w:hAnsi="Tahoma" w:cs="Tahoma"/>
                            <w:szCs w:val="20"/>
                          </w:rPr>
                          <w:t xml:space="preserve"> г.</w:t>
                        </w:r>
                      </w:p>
                      <w:p w14:paraId="54E3B978" w14:textId="77777777" w:rsidR="00A0519D" w:rsidRPr="007D720E" w:rsidRDefault="00A0519D" w:rsidP="00A4303D">
                        <w:pPr>
                          <w:spacing w:after="60"/>
                          <w:ind w:left="567" w:right="423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14:paraId="55DD1B2B" w14:textId="77777777" w:rsidR="006B0B04" w:rsidRPr="007D720E" w:rsidRDefault="006B0B04" w:rsidP="00A4303D">
                  <w:pPr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1E682567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  <w:tc>
                <w:tcPr>
                  <w:tcW w:w="4860" w:type="dxa"/>
                </w:tcPr>
                <w:p w14:paraId="1C6F9FA9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b/>
                      <w:szCs w:val="20"/>
                    </w:rPr>
                  </w:pPr>
                </w:p>
              </w:tc>
            </w:tr>
            <w:tr w:rsidR="006B0B04" w:rsidRPr="007D720E" w14:paraId="63F0B457" w14:textId="77777777" w:rsidTr="006B0B04">
              <w:tc>
                <w:tcPr>
                  <w:tcW w:w="4529" w:type="dxa"/>
                </w:tcPr>
                <w:p w14:paraId="7BA9AD81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</w:tc>
              <w:tc>
                <w:tcPr>
                  <w:tcW w:w="4860" w:type="dxa"/>
                </w:tcPr>
                <w:p w14:paraId="377236E9" w14:textId="77777777" w:rsidR="006B0B04" w:rsidRPr="007D720E" w:rsidRDefault="006B0B04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33B15034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345EA046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2D377EEA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450C968C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0EF853E7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67B76CA1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02CF40AC" w14:textId="77777777" w:rsidR="00B85213" w:rsidRPr="007D720E" w:rsidRDefault="00B85213" w:rsidP="00A4303D">
                  <w:pPr>
                    <w:spacing w:after="60"/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</w:tc>
            </w:tr>
            <w:tr w:rsidR="006B0B04" w:rsidRPr="007D720E" w14:paraId="458B5A03" w14:textId="77777777" w:rsidTr="006B0B04">
              <w:trPr>
                <w:trHeight w:val="1519"/>
              </w:trPr>
              <w:tc>
                <w:tcPr>
                  <w:tcW w:w="9389" w:type="dxa"/>
                  <w:gridSpan w:val="2"/>
                  <w:tcBorders>
                    <w:bottom w:val="single" w:sz="4" w:space="0" w:color="0070C0"/>
                  </w:tcBorders>
                </w:tcPr>
                <w:p w14:paraId="24434DBE" w14:textId="77777777" w:rsidR="006B0B04" w:rsidRPr="007D720E" w:rsidRDefault="006B0B04" w:rsidP="00A4303D">
                  <w:pPr>
                    <w:ind w:left="567" w:right="423"/>
                    <w:rPr>
                      <w:rFonts w:ascii="Tahoma" w:hAnsi="Tahoma" w:cs="Tahoma"/>
                      <w:szCs w:val="20"/>
                    </w:rPr>
                  </w:pPr>
                </w:p>
                <w:p w14:paraId="450A3E3A" w14:textId="77777777" w:rsidR="006B0B04" w:rsidRPr="007D720E" w:rsidRDefault="00F936BC" w:rsidP="00A4303D">
                  <w:pPr>
                    <w:pStyle w:val="NNb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7D720E">
                    <w:rPr>
                      <w:rFonts w:ascii="Tahoma" w:hAnsi="Tahoma" w:cs="Tahoma"/>
                      <w:sz w:val="36"/>
                      <w:szCs w:val="36"/>
                    </w:rPr>
                    <w:t>Функционально-технические требования</w:t>
                  </w:r>
                </w:p>
                <w:p w14:paraId="3502067F" w14:textId="53C00AC4" w:rsidR="006B0B04" w:rsidRPr="00F57B6F" w:rsidRDefault="00BD27F3" w:rsidP="00A4303D">
                  <w:pPr>
                    <w:pStyle w:val="NNd"/>
                    <w:framePr w:hSpace="0" w:wrap="auto" w:vAnchor="margin" w:hAnchor="text" w:xAlign="left" w:yAlign="inline"/>
                    <w:spacing w:before="0" w:after="0"/>
                    <w:ind w:left="567" w:right="423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7D720E">
                    <w:rPr>
                      <w:rFonts w:ascii="Tahoma" w:hAnsi="Tahoma" w:cs="Tahoma"/>
                      <w:sz w:val="28"/>
                      <w:szCs w:val="28"/>
                    </w:rPr>
                    <w:t>Сервер</w:t>
                  </w:r>
                  <w:r w:rsidR="00D176CF" w:rsidRPr="00D176CF">
                    <w:rPr>
                      <w:rFonts w:ascii="Tahoma" w:hAnsi="Tahoma" w:cs="Tahoma"/>
                      <w:sz w:val="28"/>
                      <w:szCs w:val="28"/>
                    </w:rPr>
                    <w:t xml:space="preserve"> для хранения и обработки данных</w:t>
                  </w:r>
                  <w:r w:rsidR="00E52921">
                    <w:rPr>
                      <w:rFonts w:ascii="Tahoma" w:hAnsi="Tahoma" w:cs="Tahoma"/>
                      <w:sz w:val="28"/>
                      <w:szCs w:val="28"/>
                    </w:rPr>
                    <w:t xml:space="preserve"> платежно-пропускной системы</w:t>
                  </w:r>
                  <w:r w:rsidR="00F57B6F" w:rsidRPr="00F57B6F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14:paraId="29BFFE4B" w14:textId="3B41C9E7" w:rsidR="00D703DF" w:rsidRPr="007D720E" w:rsidRDefault="00433887" w:rsidP="00A4303D">
                  <w:pPr>
                    <w:pStyle w:val="NNd"/>
                    <w:framePr w:hSpace="0" w:wrap="auto" w:vAnchor="margin" w:hAnchor="text" w:xAlign="left" w:yAlign="inline"/>
                    <w:spacing w:before="0" w:after="0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ООО </w:t>
                  </w:r>
                  <w:r w:rsidR="00D703DF" w:rsidRPr="007D720E">
                    <w:rPr>
                      <w:rFonts w:ascii="Tahoma" w:hAnsi="Tahoma" w:cs="Tahoma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Ренонс</w:t>
                  </w:r>
                  <w:r w:rsidR="00D703DF" w:rsidRPr="007D720E">
                    <w:rPr>
                      <w:rFonts w:ascii="Tahoma" w:hAnsi="Tahoma" w:cs="Tahoma"/>
                      <w:sz w:val="28"/>
                      <w:szCs w:val="28"/>
                    </w:rPr>
                    <w:t>»</w:t>
                  </w:r>
                  <w:r w:rsidR="00D703DF" w:rsidRPr="007D720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B0B04" w:rsidRPr="007D720E" w14:paraId="05A181F2" w14:textId="77777777" w:rsidTr="006B0B04">
              <w:trPr>
                <w:trHeight w:val="1976"/>
              </w:trPr>
              <w:tc>
                <w:tcPr>
                  <w:tcW w:w="9389" w:type="dxa"/>
                  <w:gridSpan w:val="2"/>
                  <w:tcBorders>
                    <w:top w:val="single" w:sz="4" w:space="0" w:color="0070C0"/>
                  </w:tcBorders>
                </w:tcPr>
                <w:p w14:paraId="0E090BF8" w14:textId="77777777" w:rsidR="006B0B04" w:rsidRPr="007D720E" w:rsidRDefault="006B0B04" w:rsidP="00A4303D">
                  <w:pPr>
                    <w:pStyle w:val="NNf1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C1CEBA2" w14:textId="77777777" w:rsidR="006B0B04" w:rsidRPr="007D720E" w:rsidRDefault="006B0B04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4C8864B7" w14:textId="77777777" w:rsidR="00A545DB" w:rsidRPr="007D720E" w:rsidRDefault="00A545DB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278CA988" w14:textId="77777777" w:rsidR="004A5DC7" w:rsidRPr="007D720E" w:rsidRDefault="004A5DC7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5A509335" w14:textId="77777777" w:rsidR="00D47D90" w:rsidRPr="007D720E" w:rsidRDefault="00D47D90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602C390F" w14:textId="77777777" w:rsidR="00A748C6" w:rsidRPr="007D720E" w:rsidRDefault="00A748C6" w:rsidP="00A4303D">
                  <w:pPr>
                    <w:spacing w:after="60"/>
                    <w:ind w:left="567" w:right="423"/>
                    <w:jc w:val="center"/>
                    <w:rPr>
                      <w:rFonts w:ascii="Tahoma" w:hAnsi="Tahoma" w:cs="Tahoma"/>
                      <w:b/>
                      <w:szCs w:val="20"/>
                    </w:rPr>
                  </w:pPr>
                </w:p>
                <w:p w14:paraId="1B95E85E" w14:textId="77777777" w:rsidR="00B347DB" w:rsidRPr="007D720E" w:rsidRDefault="00B347DB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100118C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AAE18ED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C864386" w14:textId="77777777" w:rsidR="00E5662B" w:rsidRPr="007D720E" w:rsidRDefault="00E5662B" w:rsidP="00CF7F0D">
                  <w:pPr>
                    <w:pStyle w:val="NNd"/>
                    <w:framePr w:hSpace="0" w:wrap="auto" w:vAnchor="margin" w:hAnchor="text" w:xAlign="left" w:yAlign="inline"/>
                    <w:ind w:right="423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5D93AF4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09B7833A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03200B7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952529B" w14:textId="77777777" w:rsidR="0005462F" w:rsidRPr="007D720E" w:rsidRDefault="0005462F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6637F440" w14:textId="56A03F92" w:rsidR="00EE2D4F" w:rsidRPr="007D720E" w:rsidRDefault="00E52921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Красноярск</w:t>
                  </w:r>
                  <w:r w:rsidR="006B0B04" w:rsidRPr="007D720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0BA2237B" w14:textId="1268B04E" w:rsidR="006B0B04" w:rsidRPr="007D720E" w:rsidRDefault="00621E7C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7D720E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  <w:r w:rsidR="006C0EF2" w:rsidRPr="007D720E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</w:p>
                <w:p w14:paraId="6637CC32" w14:textId="77777777" w:rsidR="004A5DC7" w:rsidRPr="007D720E" w:rsidRDefault="004A5DC7" w:rsidP="00A4303D">
                  <w:pPr>
                    <w:pStyle w:val="NNd"/>
                    <w:framePr w:hSpace="0" w:wrap="auto" w:vAnchor="margin" w:hAnchor="text" w:xAlign="left" w:yAlign="inline"/>
                    <w:ind w:left="567" w:right="423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002C3FC" w14:textId="77777777" w:rsidR="001D6B76" w:rsidRPr="007D720E" w:rsidRDefault="001D6B76" w:rsidP="00A4303D">
            <w:pPr>
              <w:ind w:left="567" w:right="423"/>
              <w:jc w:val="left"/>
              <w:rPr>
                <w:rFonts w:ascii="Tahoma" w:hAnsi="Tahoma" w:cs="Tahoma"/>
                <w:szCs w:val="20"/>
              </w:rPr>
            </w:pPr>
          </w:p>
        </w:tc>
      </w:tr>
    </w:tbl>
    <w:bookmarkStart w:id="0" w:name="_Toc446925514" w:displacedByCustomXml="next"/>
    <w:bookmarkStart w:id="1" w:name="_Ref239877348" w:displacedByCustomXml="next"/>
    <w:bookmarkStart w:id="2" w:name="_Toc298597832" w:displacedByCustomXml="next"/>
    <w:bookmarkStart w:id="3" w:name="_Toc301772882" w:displacedByCustomXml="next"/>
    <w:bookmarkStart w:id="4" w:name="_Toc386020868" w:displacedByCustomXml="next"/>
    <w:bookmarkStart w:id="5" w:name="_Toc298597956" w:displacedByCustomXml="next"/>
    <w:bookmarkStart w:id="6" w:name="_Ref301796781" w:displacedByCustomXml="next"/>
    <w:sdt>
      <w:sdtPr>
        <w:rPr>
          <w:rFonts w:ascii="Tahoma" w:eastAsia="Times New Roman" w:hAnsi="Tahoma" w:cs="Tahoma"/>
          <w:color w:val="auto"/>
          <w:sz w:val="20"/>
          <w:szCs w:val="20"/>
          <w:lang w:eastAsia="en-US"/>
        </w:rPr>
        <w:id w:val="-1905364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3A8D56" w14:textId="77777777" w:rsidR="00335FF3" w:rsidRPr="007D720E" w:rsidRDefault="00335FF3">
          <w:pPr>
            <w:pStyle w:val="affff9"/>
            <w:rPr>
              <w:rFonts w:ascii="Tahoma" w:hAnsi="Tahoma" w:cs="Tahoma"/>
              <w:sz w:val="20"/>
              <w:szCs w:val="20"/>
            </w:rPr>
          </w:pPr>
          <w:r w:rsidRPr="007D720E">
            <w:rPr>
              <w:rFonts w:ascii="Tahoma" w:hAnsi="Tahoma" w:cs="Tahoma"/>
              <w:sz w:val="20"/>
              <w:szCs w:val="20"/>
            </w:rPr>
            <w:t>Оглавление</w:t>
          </w:r>
        </w:p>
        <w:p w14:paraId="2A5F642E" w14:textId="736E5F51" w:rsidR="000E5076" w:rsidRDefault="00335FF3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7D720E">
            <w:rPr>
              <w:rFonts w:ascii="Tahoma" w:hAnsi="Tahoma" w:cs="Tahoma"/>
            </w:rPr>
            <w:fldChar w:fldCharType="begin"/>
          </w:r>
          <w:r w:rsidRPr="007D720E">
            <w:rPr>
              <w:rFonts w:ascii="Tahoma" w:hAnsi="Tahoma" w:cs="Tahoma"/>
            </w:rPr>
            <w:instrText xml:space="preserve"> TOC \o "1-3" \h \z \u </w:instrText>
          </w:r>
          <w:r w:rsidRPr="007D720E">
            <w:rPr>
              <w:rFonts w:ascii="Tahoma" w:hAnsi="Tahoma" w:cs="Tahoma"/>
            </w:rPr>
            <w:fldChar w:fldCharType="separate"/>
          </w:r>
          <w:hyperlink w:anchor="_Toc59549173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Глоссарий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_Toc59549173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3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28930A29" w14:textId="2D956F5F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74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Термины и определения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_Toc59549174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4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2BF98B61" w14:textId="71F6C6C0" w:rsidR="000E5076" w:rsidRDefault="00CF7F0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549175" w:history="1">
            <w:r w:rsidR="000E5076" w:rsidRPr="00A054FB">
              <w:rPr>
                <w:rStyle w:val="ac"/>
                <w:rFonts w:ascii="Tahoma" w:hAnsi="Tahoma" w:cs="Tahoma"/>
              </w:rPr>
              <w:t>1.</w:t>
            </w:r>
            <w:r w:rsidR="000E507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</w:rPr>
              <w:t>Введение</w:t>
            </w:r>
            <w:r w:rsidR="000E5076">
              <w:rPr>
                <w:webHidden/>
              </w:rPr>
              <w:tab/>
            </w:r>
            <w:r w:rsidR="000E5076">
              <w:rPr>
                <w:webHidden/>
              </w:rPr>
              <w:fldChar w:fldCharType="begin"/>
            </w:r>
            <w:r w:rsidR="000E5076">
              <w:rPr>
                <w:webHidden/>
              </w:rPr>
              <w:instrText xml:space="preserve"> PAGEREF _Toc59549175 \h </w:instrText>
            </w:r>
            <w:r w:rsidR="000E5076">
              <w:rPr>
                <w:webHidden/>
              </w:rPr>
            </w:r>
            <w:r w:rsidR="000E5076">
              <w:rPr>
                <w:webHidden/>
              </w:rPr>
              <w:fldChar w:fldCharType="separate"/>
            </w:r>
            <w:r w:rsidR="000E5076">
              <w:rPr>
                <w:webHidden/>
              </w:rPr>
              <w:t>5</w:t>
            </w:r>
            <w:r w:rsidR="000E5076">
              <w:rPr>
                <w:webHidden/>
              </w:rPr>
              <w:fldChar w:fldCharType="end"/>
            </w:r>
          </w:hyperlink>
        </w:p>
        <w:p w14:paraId="1F64E2D4" w14:textId="50D56359" w:rsidR="000E5076" w:rsidRDefault="00CF7F0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549176" w:history="1">
            <w:r w:rsidR="000E5076" w:rsidRPr="00A054FB">
              <w:rPr>
                <w:rStyle w:val="ac"/>
                <w:rFonts w:ascii="Tahoma" w:hAnsi="Tahoma" w:cs="Tahoma"/>
              </w:rPr>
              <w:t>2.</w:t>
            </w:r>
            <w:r w:rsidR="000E507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</w:rPr>
              <w:t>Требования к серверам вычислительной инфраструктуры</w:t>
            </w:r>
            <w:r w:rsidR="000E5076">
              <w:rPr>
                <w:webHidden/>
              </w:rPr>
              <w:tab/>
            </w:r>
            <w:r w:rsidR="000E5076">
              <w:rPr>
                <w:webHidden/>
              </w:rPr>
              <w:fldChar w:fldCharType="begin"/>
            </w:r>
            <w:r w:rsidR="000E5076">
              <w:rPr>
                <w:webHidden/>
              </w:rPr>
              <w:instrText xml:space="preserve"> PAGEREF _Toc59549176 \h </w:instrText>
            </w:r>
            <w:r w:rsidR="000E5076">
              <w:rPr>
                <w:webHidden/>
              </w:rPr>
            </w:r>
            <w:r w:rsidR="000E5076">
              <w:rPr>
                <w:webHidden/>
              </w:rPr>
              <w:fldChar w:fldCharType="separate"/>
            </w:r>
            <w:r w:rsidR="000E5076">
              <w:rPr>
                <w:webHidden/>
              </w:rPr>
              <w:t>5</w:t>
            </w:r>
            <w:r w:rsidR="000E5076">
              <w:rPr>
                <w:webHidden/>
              </w:rPr>
              <w:fldChar w:fldCharType="end"/>
            </w:r>
          </w:hyperlink>
        </w:p>
        <w:p w14:paraId="7C5EA9A4" w14:textId="461C1BEA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77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2.1.</w:t>
            </w:r>
            <w:r w:rsidR="000E50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  <w:noProof/>
              </w:rPr>
              <w:t>Общие требования к серверам вычислительной инфраструктуры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_Toc59549177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5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569EF57C" w14:textId="4E8CDD60" w:rsidR="000E5076" w:rsidRDefault="00CF7F0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549178" w:history="1">
            <w:r w:rsidR="000E5076" w:rsidRPr="00A054FB">
              <w:rPr>
                <w:rStyle w:val="ac"/>
                <w:rFonts w:ascii="Tahoma" w:hAnsi="Tahoma" w:cs="Tahoma"/>
              </w:rPr>
              <w:t>3.</w:t>
            </w:r>
            <w:r w:rsidR="000E507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</w:rPr>
              <w:t>Требования к гарантии и технической поддержке</w:t>
            </w:r>
            <w:r w:rsidR="000E5076">
              <w:rPr>
                <w:webHidden/>
              </w:rPr>
              <w:tab/>
            </w:r>
            <w:r w:rsidR="000E5076">
              <w:rPr>
                <w:webHidden/>
              </w:rPr>
              <w:fldChar w:fldCharType="begin"/>
            </w:r>
            <w:r w:rsidR="000E5076">
              <w:rPr>
                <w:webHidden/>
              </w:rPr>
              <w:instrText xml:space="preserve"> PAGEREF _Toc59549178 \h </w:instrText>
            </w:r>
            <w:r w:rsidR="000E5076">
              <w:rPr>
                <w:webHidden/>
              </w:rPr>
            </w:r>
            <w:r w:rsidR="000E5076">
              <w:rPr>
                <w:webHidden/>
              </w:rPr>
              <w:fldChar w:fldCharType="separate"/>
            </w:r>
            <w:r w:rsidR="000E5076">
              <w:rPr>
                <w:webHidden/>
              </w:rPr>
              <w:t>6</w:t>
            </w:r>
            <w:r w:rsidR="000E5076">
              <w:rPr>
                <w:webHidden/>
              </w:rPr>
              <w:fldChar w:fldCharType="end"/>
            </w:r>
          </w:hyperlink>
        </w:p>
        <w:p w14:paraId="2B3C6818" w14:textId="6D49E104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79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3.1.</w:t>
            </w:r>
            <w:r w:rsidR="000E50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  <w:noProof/>
              </w:rPr>
              <w:t>Общие требования к гарантии и технической поддержке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_Toc59549179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6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47723696" w14:textId="465C73F0" w:rsidR="000E5076" w:rsidRDefault="00CF7F0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549180" w:history="1">
            <w:r w:rsidR="000E5076" w:rsidRPr="00A054FB">
              <w:rPr>
                <w:rStyle w:val="ac"/>
                <w:rFonts w:ascii="Tahoma" w:hAnsi="Tahoma" w:cs="Tahoma"/>
              </w:rPr>
              <w:t>4.</w:t>
            </w:r>
            <w:r w:rsidR="000E5076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</w:rPr>
              <w:t>Требования к предложению компании-претендента</w:t>
            </w:r>
            <w:r w:rsidR="000E5076">
              <w:rPr>
                <w:webHidden/>
              </w:rPr>
              <w:tab/>
            </w:r>
            <w:r w:rsidR="000E5076">
              <w:rPr>
                <w:webHidden/>
              </w:rPr>
              <w:fldChar w:fldCharType="begin"/>
            </w:r>
            <w:r w:rsidR="000E5076">
              <w:rPr>
                <w:webHidden/>
              </w:rPr>
              <w:instrText xml:space="preserve"> PAGEREF _Toc59549180 \h </w:instrText>
            </w:r>
            <w:r w:rsidR="000E5076">
              <w:rPr>
                <w:webHidden/>
              </w:rPr>
            </w:r>
            <w:r w:rsidR="000E5076">
              <w:rPr>
                <w:webHidden/>
              </w:rPr>
              <w:fldChar w:fldCharType="separate"/>
            </w:r>
            <w:r w:rsidR="000E5076">
              <w:rPr>
                <w:webHidden/>
              </w:rPr>
              <w:t>7</w:t>
            </w:r>
            <w:r w:rsidR="000E5076">
              <w:rPr>
                <w:webHidden/>
              </w:rPr>
              <w:fldChar w:fldCharType="end"/>
            </w:r>
          </w:hyperlink>
        </w:p>
        <w:p w14:paraId="03A4F87B" w14:textId="468FB80C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86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5.1.</w:t>
            </w:r>
            <w:r w:rsidR="000E50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E5076" w:rsidRPr="00A054FB">
              <w:rPr>
                <w:rStyle w:val="ac"/>
                <w:rFonts w:ascii="Tahoma" w:hAnsi="Tahoma" w:cs="Tahoma"/>
                <w:noProof/>
              </w:rPr>
              <w:t>Общие требования к предложению компании-претендента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_Toc59549186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7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6ADD2DF2" w14:textId="33644885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87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Приложение 1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_Toc59549187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8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42387DA6" w14:textId="70194744" w:rsidR="000E5076" w:rsidRDefault="00CF7F0D">
          <w:pPr>
            <w:pStyle w:val="2d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9549188" w:history="1">
            <w:r w:rsidR="000E5076" w:rsidRPr="00A054FB">
              <w:rPr>
                <w:rStyle w:val="ac"/>
                <w:rFonts w:ascii="Tahoma" w:hAnsi="Tahoma" w:cs="Tahoma"/>
                <w:noProof/>
              </w:rPr>
              <w:t>Приложение 2</w:t>
            </w:r>
            <w:r w:rsidR="000E5076">
              <w:rPr>
                <w:noProof/>
                <w:webHidden/>
              </w:rPr>
              <w:tab/>
            </w:r>
            <w:r w:rsidR="000E5076">
              <w:rPr>
                <w:noProof/>
                <w:webHidden/>
              </w:rPr>
              <w:fldChar w:fldCharType="begin"/>
            </w:r>
            <w:r w:rsidR="000E5076">
              <w:rPr>
                <w:noProof/>
                <w:webHidden/>
              </w:rPr>
              <w:instrText xml:space="preserve"> PAGEREF _Toc59549188 \h </w:instrText>
            </w:r>
            <w:r w:rsidR="000E5076">
              <w:rPr>
                <w:noProof/>
                <w:webHidden/>
              </w:rPr>
            </w:r>
            <w:r w:rsidR="000E5076">
              <w:rPr>
                <w:noProof/>
                <w:webHidden/>
              </w:rPr>
              <w:fldChar w:fldCharType="separate"/>
            </w:r>
            <w:r w:rsidR="000E5076">
              <w:rPr>
                <w:noProof/>
                <w:webHidden/>
              </w:rPr>
              <w:t>10</w:t>
            </w:r>
            <w:r w:rsidR="000E5076">
              <w:rPr>
                <w:noProof/>
                <w:webHidden/>
              </w:rPr>
              <w:fldChar w:fldCharType="end"/>
            </w:r>
          </w:hyperlink>
        </w:p>
        <w:p w14:paraId="0C390FF7" w14:textId="2BCB1CC6" w:rsidR="000E5076" w:rsidRDefault="00CF7F0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59549189" w:history="1">
            <w:r w:rsidR="000E5076" w:rsidRPr="00A054FB">
              <w:rPr>
                <w:rStyle w:val="ac"/>
                <w:rFonts w:ascii="Tahoma" w:hAnsi="Tahoma" w:cs="Tahoma"/>
                <w:lang w:eastAsia="ja-JP"/>
              </w:rPr>
              <w:t>ЛИСТ СОГЛАСОВАНИЯ</w:t>
            </w:r>
            <w:r w:rsidR="000E5076">
              <w:rPr>
                <w:webHidden/>
              </w:rPr>
              <w:tab/>
            </w:r>
            <w:r w:rsidR="000E5076">
              <w:rPr>
                <w:webHidden/>
              </w:rPr>
              <w:fldChar w:fldCharType="begin"/>
            </w:r>
            <w:r w:rsidR="000E5076">
              <w:rPr>
                <w:webHidden/>
              </w:rPr>
              <w:instrText xml:space="preserve"> PAGEREF _Toc59549189 \h </w:instrText>
            </w:r>
            <w:r w:rsidR="000E5076">
              <w:rPr>
                <w:webHidden/>
              </w:rPr>
            </w:r>
            <w:r w:rsidR="000E5076">
              <w:rPr>
                <w:webHidden/>
              </w:rPr>
              <w:fldChar w:fldCharType="separate"/>
            </w:r>
            <w:r w:rsidR="000E5076">
              <w:rPr>
                <w:webHidden/>
              </w:rPr>
              <w:t>11</w:t>
            </w:r>
            <w:r w:rsidR="000E5076">
              <w:rPr>
                <w:webHidden/>
              </w:rPr>
              <w:fldChar w:fldCharType="end"/>
            </w:r>
          </w:hyperlink>
        </w:p>
        <w:p w14:paraId="4335D42F" w14:textId="0426353A" w:rsidR="00335FF3" w:rsidRPr="007D720E" w:rsidRDefault="00335FF3">
          <w:pPr>
            <w:rPr>
              <w:rFonts w:ascii="Tahoma" w:hAnsi="Tahoma" w:cs="Tahoma"/>
              <w:szCs w:val="20"/>
            </w:rPr>
          </w:pPr>
          <w:r w:rsidRPr="007D720E">
            <w:rPr>
              <w:rFonts w:ascii="Tahoma" w:hAnsi="Tahoma" w:cs="Tahoma"/>
              <w:bCs/>
              <w:szCs w:val="20"/>
            </w:rPr>
            <w:fldChar w:fldCharType="end"/>
          </w:r>
        </w:p>
      </w:sdtContent>
    </w:sdt>
    <w:p w14:paraId="0319EE77" w14:textId="1B738EC1" w:rsidR="00D47D90" w:rsidRPr="007D720E" w:rsidRDefault="00D47D90" w:rsidP="00A4303D">
      <w:pPr>
        <w:ind w:left="567"/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14DDEC94" w14:textId="77777777" w:rsidR="00AA14A1" w:rsidRPr="007D720E" w:rsidRDefault="00AA14A1" w:rsidP="00D93DFB">
      <w:pPr>
        <w:pStyle w:val="Heading2Numbered"/>
        <w:ind w:left="851"/>
        <w:rPr>
          <w:rFonts w:ascii="Tahoma" w:hAnsi="Tahoma" w:cs="Tahoma"/>
          <w:sz w:val="20"/>
          <w:szCs w:val="20"/>
        </w:rPr>
      </w:pPr>
      <w:bookmarkStart w:id="7" w:name="_Toc59549173"/>
      <w:r w:rsidRPr="007D720E">
        <w:rPr>
          <w:rFonts w:ascii="Tahoma" w:hAnsi="Tahoma" w:cs="Tahoma"/>
          <w:sz w:val="20"/>
          <w:szCs w:val="20"/>
        </w:rPr>
        <w:lastRenderedPageBreak/>
        <w:t>Глоссарий</w:t>
      </w:r>
      <w:bookmarkEnd w:id="7"/>
    </w:p>
    <w:p w14:paraId="20C996BA" w14:textId="77777777" w:rsidR="00D70A70" w:rsidRPr="007D720E" w:rsidRDefault="00D70A70" w:rsidP="00D70A70">
      <w:pPr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940"/>
      </w:tblGrid>
      <w:tr w:rsidR="00AA14A1" w:rsidRPr="007D720E" w14:paraId="1E9178AE" w14:textId="77777777" w:rsidTr="003F56AB">
        <w:trPr>
          <w:trHeight w:val="507"/>
          <w:tblHeader/>
        </w:trPr>
        <w:tc>
          <w:tcPr>
            <w:tcW w:w="1287" w:type="pct"/>
            <w:shd w:val="pct10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A82772" w14:textId="77777777" w:rsidR="00AA14A1" w:rsidRPr="007D720E" w:rsidRDefault="00AA14A1" w:rsidP="00A4303D">
            <w:pPr>
              <w:ind w:left="567" w:right="423"/>
              <w:jc w:val="center"/>
              <w:rPr>
                <w:rFonts w:ascii="Tahoma" w:hAnsi="Tahoma" w:cs="Tahoma"/>
                <w:b/>
                <w:szCs w:val="20"/>
              </w:rPr>
            </w:pPr>
            <w:r w:rsidRPr="007D720E">
              <w:rPr>
                <w:rFonts w:ascii="Tahoma" w:hAnsi="Tahoma" w:cs="Tahoma"/>
                <w:b/>
                <w:szCs w:val="20"/>
                <w:lang w:val="en-US"/>
              </w:rPr>
              <w:t>C</w:t>
            </w:r>
            <w:proofErr w:type="spellStart"/>
            <w:r w:rsidRPr="007D720E">
              <w:rPr>
                <w:rFonts w:ascii="Tahoma" w:hAnsi="Tahoma" w:cs="Tahoma"/>
                <w:b/>
                <w:szCs w:val="20"/>
              </w:rPr>
              <w:t>окращения</w:t>
            </w:r>
            <w:proofErr w:type="spellEnd"/>
          </w:p>
        </w:tc>
        <w:tc>
          <w:tcPr>
            <w:tcW w:w="3713" w:type="pct"/>
            <w:shd w:val="pct10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DFE445C" w14:textId="77777777" w:rsidR="00AA14A1" w:rsidRPr="007D720E" w:rsidRDefault="00AA14A1" w:rsidP="00A4303D">
            <w:pPr>
              <w:ind w:left="567" w:right="423"/>
              <w:jc w:val="center"/>
              <w:rPr>
                <w:rFonts w:ascii="Tahoma" w:hAnsi="Tahoma" w:cs="Tahoma"/>
                <w:b/>
                <w:szCs w:val="20"/>
              </w:rPr>
            </w:pPr>
            <w:r w:rsidRPr="007D720E">
              <w:rPr>
                <w:rFonts w:ascii="Tahoma" w:hAnsi="Tahoma" w:cs="Tahoma"/>
                <w:b/>
                <w:szCs w:val="20"/>
              </w:rPr>
              <w:t>Определения</w:t>
            </w:r>
          </w:p>
        </w:tc>
      </w:tr>
      <w:tr w:rsidR="00AA14A1" w:rsidRPr="007D720E" w14:paraId="38A36C3C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DCF7D68" w14:textId="77777777" w:rsidR="00AA14A1" w:rsidRPr="007D720E" w:rsidRDefault="00AA14A1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ИТ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C0AE296" w14:textId="77777777" w:rsidR="00AA14A1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</w:t>
            </w:r>
            <w:r w:rsidR="00AA14A1" w:rsidRPr="007D720E">
              <w:rPr>
                <w:rFonts w:ascii="Tahoma" w:hAnsi="Tahoma" w:cs="Tahoma"/>
                <w:szCs w:val="20"/>
              </w:rPr>
              <w:t>нформационные технологии</w:t>
            </w:r>
          </w:p>
        </w:tc>
      </w:tr>
      <w:tr w:rsidR="00E76C8E" w:rsidRPr="007D720E" w14:paraId="2F4705A9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07C082B" w14:textId="77777777" w:rsidR="00E76C8E" w:rsidRPr="007D720E" w:rsidRDefault="00E76C8E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ИС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15259AC" w14:textId="77777777" w:rsidR="00E76C8E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И</w:t>
            </w:r>
            <w:r w:rsidR="00E77C97" w:rsidRPr="007D720E">
              <w:rPr>
                <w:rFonts w:ascii="Tahoma" w:hAnsi="Tahoma" w:cs="Tahoma"/>
                <w:szCs w:val="20"/>
              </w:rPr>
              <w:t>нформационная</w:t>
            </w:r>
            <w:r w:rsidR="00E76C8E" w:rsidRPr="007D720E">
              <w:rPr>
                <w:rFonts w:ascii="Tahoma" w:hAnsi="Tahoma" w:cs="Tahoma"/>
                <w:szCs w:val="20"/>
              </w:rPr>
              <w:t xml:space="preserve"> система</w:t>
            </w:r>
          </w:p>
        </w:tc>
      </w:tr>
      <w:tr w:rsidR="00AA14A1" w:rsidRPr="007D720E" w14:paraId="189E2A6D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2B0E6A1" w14:textId="77777777" w:rsidR="00AA14A1" w:rsidRPr="007D720E" w:rsidRDefault="00AA14A1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ПО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78C9E34" w14:textId="77777777" w:rsidR="00AA14A1" w:rsidRPr="007D720E" w:rsidRDefault="00696F4D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</w:t>
            </w:r>
            <w:r w:rsidR="00AA14A1" w:rsidRPr="007D720E">
              <w:rPr>
                <w:rFonts w:ascii="Tahoma" w:hAnsi="Tahoma" w:cs="Tahoma"/>
                <w:szCs w:val="20"/>
              </w:rPr>
              <w:t>рограммное обеспечение</w:t>
            </w:r>
          </w:p>
        </w:tc>
      </w:tr>
      <w:tr w:rsidR="00AA14A1" w:rsidRPr="007D720E" w14:paraId="58DF0F06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6CE62E8" w14:textId="77777777" w:rsidR="00AA14A1" w:rsidRPr="007D720E" w:rsidRDefault="005440AA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ГО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6B50073" w14:textId="77777777" w:rsidR="00AA14A1" w:rsidRPr="007D720E" w:rsidRDefault="005440AA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Главный Офис</w:t>
            </w:r>
          </w:p>
        </w:tc>
      </w:tr>
      <w:tr w:rsidR="005440AA" w:rsidRPr="007D720E" w14:paraId="23F2C20A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B9D8C9A" w14:textId="77777777" w:rsidR="005440AA" w:rsidRPr="007D720E" w:rsidRDefault="005440AA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ОС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627E7C1" w14:textId="77777777" w:rsidR="005440AA" w:rsidRPr="007D720E" w:rsidRDefault="005440AA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 xml:space="preserve">Операционная </w:t>
            </w:r>
            <w:proofErr w:type="spellStart"/>
            <w:r w:rsidRPr="007D720E">
              <w:rPr>
                <w:rFonts w:ascii="Tahoma" w:hAnsi="Tahoma" w:cs="Tahoma"/>
                <w:szCs w:val="20"/>
              </w:rPr>
              <w:t>системв</w:t>
            </w:r>
            <w:proofErr w:type="spellEnd"/>
          </w:p>
        </w:tc>
      </w:tr>
      <w:tr w:rsidR="00AA14A1" w:rsidRPr="007D720E" w14:paraId="5B8BB370" w14:textId="77777777" w:rsidTr="003F56AB">
        <w:tc>
          <w:tcPr>
            <w:tcW w:w="1287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E68C207" w14:textId="77777777" w:rsidR="00AA14A1" w:rsidRPr="007D720E" w:rsidRDefault="00C777A9" w:rsidP="00A4303D">
            <w:pPr>
              <w:pStyle w:val="afffe"/>
              <w:spacing w:before="20" w:after="20"/>
              <w:ind w:left="567"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ФТТ</w:t>
            </w:r>
          </w:p>
        </w:tc>
        <w:tc>
          <w:tcPr>
            <w:tcW w:w="3713" w:type="pct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3E88D91" w14:textId="77777777" w:rsidR="00AA14A1" w:rsidRPr="007D720E" w:rsidRDefault="00C777A9" w:rsidP="00A4303D">
            <w:pPr>
              <w:spacing w:before="20" w:after="20"/>
              <w:ind w:left="567" w:right="423"/>
              <w:jc w:val="left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Функционально-технические требования</w:t>
            </w:r>
          </w:p>
        </w:tc>
      </w:tr>
    </w:tbl>
    <w:p w14:paraId="62298C14" w14:textId="77777777" w:rsidR="00776FDF" w:rsidRPr="00E52921" w:rsidRDefault="00776FDF" w:rsidP="00A4303D">
      <w:pPr>
        <w:ind w:left="567"/>
        <w:jc w:val="left"/>
        <w:rPr>
          <w:rFonts w:ascii="Tahoma" w:hAnsi="Tahoma" w:cs="Tahoma"/>
          <w:b/>
          <w:szCs w:val="20"/>
        </w:rPr>
      </w:pPr>
      <w:r w:rsidRPr="00E52921">
        <w:rPr>
          <w:rFonts w:ascii="Tahoma" w:hAnsi="Tahoma" w:cs="Tahoma"/>
          <w:b/>
          <w:szCs w:val="20"/>
        </w:rPr>
        <w:br w:type="page"/>
      </w:r>
    </w:p>
    <w:p w14:paraId="6EEFCA88" w14:textId="77777777" w:rsidR="00EA418F" w:rsidRPr="007D720E" w:rsidRDefault="00EA418F" w:rsidP="00D93DFB">
      <w:pPr>
        <w:pStyle w:val="Heading2Numbered"/>
        <w:ind w:left="993"/>
        <w:rPr>
          <w:rFonts w:ascii="Tahoma" w:hAnsi="Tahoma" w:cs="Tahoma"/>
          <w:sz w:val="20"/>
          <w:szCs w:val="20"/>
        </w:rPr>
      </w:pPr>
      <w:bookmarkStart w:id="8" w:name="_Toc59549174"/>
      <w:r w:rsidRPr="007D720E">
        <w:rPr>
          <w:rFonts w:ascii="Tahoma" w:hAnsi="Tahoma" w:cs="Tahoma"/>
          <w:sz w:val="20"/>
          <w:szCs w:val="20"/>
        </w:rPr>
        <w:lastRenderedPageBreak/>
        <w:t>Термины и определения</w:t>
      </w:r>
      <w:bookmarkEnd w:id="8"/>
    </w:p>
    <w:p w14:paraId="0039B97F" w14:textId="77777777" w:rsidR="00EA418F" w:rsidRPr="007D720E" w:rsidRDefault="00EA418F" w:rsidP="00A4303D">
      <w:pPr>
        <w:ind w:left="567"/>
        <w:rPr>
          <w:rFonts w:ascii="Tahoma" w:hAnsi="Tahoma" w:cs="Tahoma"/>
          <w:szCs w:val="20"/>
        </w:rPr>
      </w:pPr>
    </w:p>
    <w:p w14:paraId="418DFACE" w14:textId="2DA37B94" w:rsidR="00EA418F" w:rsidRPr="007D720E" w:rsidRDefault="001D4853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b/>
          <w:szCs w:val="20"/>
        </w:rPr>
        <w:t xml:space="preserve">Заказчик </w:t>
      </w:r>
      <w:r w:rsidR="00962D8D" w:rsidRPr="007D720E">
        <w:rPr>
          <w:rFonts w:ascii="Tahoma" w:hAnsi="Tahoma" w:cs="Tahoma"/>
          <w:szCs w:val="20"/>
        </w:rPr>
        <w:t xml:space="preserve">– </w:t>
      </w:r>
      <w:r w:rsidR="00DC0F7E">
        <w:rPr>
          <w:rFonts w:ascii="Tahoma" w:hAnsi="Tahoma" w:cs="Tahoma"/>
          <w:szCs w:val="20"/>
        </w:rPr>
        <w:t>ОО</w:t>
      </w:r>
      <w:r w:rsidR="00A748C6" w:rsidRPr="007D720E">
        <w:rPr>
          <w:rFonts w:ascii="Tahoma" w:hAnsi="Tahoma" w:cs="Tahoma"/>
          <w:szCs w:val="20"/>
        </w:rPr>
        <w:t>О «</w:t>
      </w:r>
      <w:r w:rsidR="00DC0F7E">
        <w:rPr>
          <w:rFonts w:ascii="Tahoma" w:hAnsi="Tahoma" w:cs="Tahoma"/>
          <w:szCs w:val="20"/>
        </w:rPr>
        <w:t>Ренонс</w:t>
      </w:r>
      <w:r w:rsidR="00A748C6" w:rsidRPr="007D720E">
        <w:rPr>
          <w:rFonts w:ascii="Tahoma" w:hAnsi="Tahoma" w:cs="Tahoma"/>
          <w:szCs w:val="20"/>
        </w:rPr>
        <w:t>»</w:t>
      </w:r>
    </w:p>
    <w:p w14:paraId="7EDB771E" w14:textId="77777777" w:rsidR="007A1D05" w:rsidRPr="007D720E" w:rsidRDefault="007A1D05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b/>
          <w:szCs w:val="20"/>
        </w:rPr>
        <w:t>Исполнитель</w:t>
      </w:r>
      <w:r w:rsidR="00F936BC" w:rsidRPr="007D720E">
        <w:rPr>
          <w:rFonts w:ascii="Tahoma" w:hAnsi="Tahoma" w:cs="Tahoma"/>
          <w:b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– предприятие (юридическое лицо), выигравшее право на проведе</w:t>
      </w:r>
      <w:r w:rsidR="00776FDF" w:rsidRPr="007D720E">
        <w:rPr>
          <w:rFonts w:ascii="Tahoma" w:hAnsi="Tahoma" w:cs="Tahoma"/>
          <w:szCs w:val="20"/>
        </w:rPr>
        <w:t>ни</w:t>
      </w:r>
      <w:r w:rsidR="00952436" w:rsidRPr="007D720E">
        <w:rPr>
          <w:rFonts w:ascii="Tahoma" w:hAnsi="Tahoma" w:cs="Tahoma"/>
          <w:szCs w:val="20"/>
        </w:rPr>
        <w:t xml:space="preserve">е работ по реализации настоящих ФТТ </w:t>
      </w:r>
      <w:r w:rsidRPr="007D720E">
        <w:rPr>
          <w:rFonts w:ascii="Tahoma" w:hAnsi="Tahoma" w:cs="Tahoma"/>
          <w:szCs w:val="20"/>
        </w:rPr>
        <w:t>и заключившее с Зак</w:t>
      </w:r>
      <w:r w:rsidR="00E77C97" w:rsidRPr="007D720E">
        <w:rPr>
          <w:rFonts w:ascii="Tahoma" w:hAnsi="Tahoma" w:cs="Tahoma"/>
          <w:szCs w:val="20"/>
        </w:rPr>
        <w:t>азчиком соответствующий договор</w:t>
      </w:r>
    </w:p>
    <w:p w14:paraId="4475B0A9" w14:textId="77777777" w:rsidR="00A0519D" w:rsidRPr="007D720E" w:rsidRDefault="00A0519D" w:rsidP="00A4303D">
      <w:pPr>
        <w:spacing w:after="120"/>
        <w:ind w:left="567" w:right="423" w:firstLine="708"/>
        <w:rPr>
          <w:rFonts w:ascii="Tahoma" w:hAnsi="Tahoma" w:cs="Tahoma"/>
          <w:b/>
          <w:szCs w:val="20"/>
        </w:rPr>
      </w:pPr>
      <w:r w:rsidRPr="007D720E">
        <w:rPr>
          <w:rFonts w:ascii="Tahoma" w:hAnsi="Tahoma" w:cs="Tahoma"/>
          <w:b/>
          <w:szCs w:val="20"/>
        </w:rPr>
        <w:t>Договор</w:t>
      </w:r>
      <w:r w:rsidRPr="007D720E">
        <w:rPr>
          <w:rFonts w:ascii="Tahoma" w:hAnsi="Tahoma" w:cs="Tahoma"/>
          <w:szCs w:val="20"/>
        </w:rPr>
        <w:t xml:space="preserve"> – юридический документ, регламентирующий права и обязанности Заказчика и Исполнителя на </w:t>
      </w:r>
      <w:r w:rsidR="000022E1" w:rsidRPr="007D720E">
        <w:rPr>
          <w:rFonts w:ascii="Tahoma" w:hAnsi="Tahoma" w:cs="Tahoma"/>
          <w:szCs w:val="20"/>
        </w:rPr>
        <w:t xml:space="preserve">проведение работ по </w:t>
      </w:r>
      <w:r w:rsidRPr="007D720E">
        <w:rPr>
          <w:rFonts w:ascii="Tahoma" w:hAnsi="Tahoma" w:cs="Tahoma"/>
          <w:szCs w:val="20"/>
        </w:rPr>
        <w:t>реализаци</w:t>
      </w:r>
      <w:r w:rsidR="000022E1" w:rsidRPr="007D720E">
        <w:rPr>
          <w:rFonts w:ascii="Tahoma" w:hAnsi="Tahoma" w:cs="Tahoma"/>
          <w:szCs w:val="20"/>
        </w:rPr>
        <w:t>и</w:t>
      </w:r>
      <w:r w:rsidR="00E77C97" w:rsidRPr="007D720E">
        <w:rPr>
          <w:rFonts w:ascii="Tahoma" w:hAnsi="Tahoma" w:cs="Tahoma"/>
          <w:szCs w:val="20"/>
        </w:rPr>
        <w:t xml:space="preserve"> требований настоящего </w:t>
      </w:r>
      <w:r w:rsidR="00952436" w:rsidRPr="007D720E">
        <w:rPr>
          <w:rFonts w:ascii="Tahoma" w:hAnsi="Tahoma" w:cs="Tahoma"/>
          <w:szCs w:val="20"/>
        </w:rPr>
        <w:t>ФТТ</w:t>
      </w:r>
    </w:p>
    <w:p w14:paraId="7207197C" w14:textId="77777777" w:rsidR="007B2E37" w:rsidRPr="007D720E" w:rsidRDefault="007B2E37" w:rsidP="00A4303D">
      <w:pPr>
        <w:spacing w:after="120"/>
        <w:ind w:left="567" w:right="423" w:firstLine="708"/>
        <w:rPr>
          <w:rFonts w:ascii="Tahoma" w:hAnsi="Tahoma" w:cs="Tahoma"/>
          <w:szCs w:val="20"/>
        </w:rPr>
      </w:pPr>
    </w:p>
    <w:p w14:paraId="15699EF0" w14:textId="6B406DA6" w:rsidR="00AA14A1" w:rsidRPr="007D720E" w:rsidRDefault="00AA14A1" w:rsidP="00A4303D">
      <w:pPr>
        <w:ind w:left="567"/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10031E74" w14:textId="77777777" w:rsidR="00EA418F" w:rsidRPr="007D720E" w:rsidRDefault="00EA418F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9" w:name="_Toc59549175"/>
      <w:bookmarkEnd w:id="0"/>
      <w:r w:rsidRPr="007D720E">
        <w:rPr>
          <w:rFonts w:ascii="Tahoma" w:hAnsi="Tahoma" w:cs="Tahoma"/>
          <w:sz w:val="22"/>
          <w:szCs w:val="22"/>
        </w:rPr>
        <w:lastRenderedPageBreak/>
        <w:t>Введение</w:t>
      </w:r>
      <w:bookmarkEnd w:id="9"/>
      <w:r w:rsidR="00101A55" w:rsidRPr="007D720E">
        <w:rPr>
          <w:rFonts w:ascii="Tahoma" w:hAnsi="Tahoma" w:cs="Tahoma"/>
          <w:sz w:val="22"/>
          <w:szCs w:val="22"/>
        </w:rPr>
        <w:t xml:space="preserve"> </w:t>
      </w:r>
    </w:p>
    <w:p w14:paraId="62B403A2" w14:textId="77777777" w:rsidR="00101A55" w:rsidRPr="007D720E" w:rsidRDefault="00101A55" w:rsidP="00101A55">
      <w:pPr>
        <w:pStyle w:val="affff4"/>
        <w:rPr>
          <w:rFonts w:ascii="Tahoma" w:hAnsi="Tahoma" w:cs="Tahoma"/>
          <w:szCs w:val="20"/>
        </w:rPr>
      </w:pPr>
    </w:p>
    <w:p w14:paraId="2EFC403C" w14:textId="7DA61280" w:rsidR="00212709" w:rsidRPr="007D720E" w:rsidRDefault="001D6B76" w:rsidP="00F57B6F">
      <w:pPr>
        <w:spacing w:after="120"/>
        <w:ind w:left="567" w:right="423" w:firstLine="708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Настоящий документ </w:t>
      </w:r>
      <w:r w:rsidR="00D21E59" w:rsidRPr="007D720E">
        <w:rPr>
          <w:rFonts w:ascii="Tahoma" w:hAnsi="Tahoma" w:cs="Tahoma"/>
          <w:szCs w:val="20"/>
        </w:rPr>
        <w:t>предъявляет функционально-технические требования</w:t>
      </w:r>
      <w:r w:rsidR="00164218" w:rsidRPr="007D720E">
        <w:rPr>
          <w:rFonts w:ascii="Tahoma" w:hAnsi="Tahoma" w:cs="Tahoma"/>
          <w:szCs w:val="20"/>
        </w:rPr>
        <w:t xml:space="preserve"> </w:t>
      </w:r>
      <w:r w:rsidR="005E2A9F" w:rsidRPr="007D720E">
        <w:rPr>
          <w:rFonts w:ascii="Tahoma" w:hAnsi="Tahoma" w:cs="Tahoma"/>
          <w:szCs w:val="20"/>
        </w:rPr>
        <w:t xml:space="preserve">к </w:t>
      </w:r>
      <w:bookmarkStart w:id="10" w:name="_Toc446925515"/>
      <w:r w:rsidR="00F57B6F" w:rsidRPr="00F57B6F">
        <w:rPr>
          <w:rFonts w:ascii="Tahoma" w:hAnsi="Tahoma" w:cs="Tahoma"/>
          <w:szCs w:val="20"/>
        </w:rPr>
        <w:t>сервер</w:t>
      </w:r>
      <w:r w:rsidR="00F57B6F">
        <w:rPr>
          <w:rFonts w:ascii="Tahoma" w:hAnsi="Tahoma" w:cs="Tahoma"/>
          <w:szCs w:val="20"/>
        </w:rPr>
        <w:t>у</w:t>
      </w:r>
      <w:r w:rsidR="00F57B6F" w:rsidRPr="00F57B6F">
        <w:rPr>
          <w:rFonts w:ascii="Tahoma" w:hAnsi="Tahoma" w:cs="Tahoma"/>
          <w:szCs w:val="20"/>
        </w:rPr>
        <w:t xml:space="preserve"> для подсистемы хранения и обработки первичных данных</w:t>
      </w:r>
      <w:r w:rsidR="00F57B6F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явля</w:t>
      </w:r>
      <w:r w:rsidR="005E2A9F" w:rsidRPr="007D720E">
        <w:rPr>
          <w:rFonts w:ascii="Tahoma" w:hAnsi="Tahoma" w:cs="Tahoma"/>
          <w:szCs w:val="20"/>
        </w:rPr>
        <w:t>е</w:t>
      </w:r>
      <w:r w:rsidR="00AD7506" w:rsidRPr="007D720E">
        <w:rPr>
          <w:rFonts w:ascii="Tahoma" w:hAnsi="Tahoma" w:cs="Tahoma"/>
          <w:szCs w:val="20"/>
        </w:rPr>
        <w:t>тся неотъемлемым приложением к Договору с И</w:t>
      </w:r>
      <w:r w:rsidR="008D089F" w:rsidRPr="007D720E">
        <w:rPr>
          <w:rFonts w:ascii="Tahoma" w:hAnsi="Tahoma" w:cs="Tahoma"/>
          <w:szCs w:val="20"/>
        </w:rPr>
        <w:t xml:space="preserve">сполнителем на </w:t>
      </w:r>
      <w:r w:rsidR="00D21E59" w:rsidRPr="007D720E">
        <w:rPr>
          <w:rFonts w:ascii="Tahoma" w:hAnsi="Tahoma" w:cs="Tahoma"/>
          <w:szCs w:val="20"/>
        </w:rPr>
        <w:t>поставку</w:t>
      </w:r>
      <w:r w:rsidR="008D089F" w:rsidRPr="007D720E">
        <w:rPr>
          <w:rFonts w:ascii="Tahoma" w:hAnsi="Tahoma" w:cs="Tahoma"/>
          <w:szCs w:val="20"/>
        </w:rPr>
        <w:t xml:space="preserve"> </w:t>
      </w:r>
      <w:r w:rsidR="00CC658D" w:rsidRPr="007D720E">
        <w:rPr>
          <w:rFonts w:ascii="Tahoma" w:hAnsi="Tahoma" w:cs="Tahoma"/>
          <w:szCs w:val="20"/>
        </w:rPr>
        <w:t>серверов</w:t>
      </w:r>
      <w:r w:rsidR="00260DB5" w:rsidRPr="007D720E">
        <w:rPr>
          <w:rFonts w:ascii="Tahoma" w:hAnsi="Tahoma" w:cs="Tahoma"/>
          <w:szCs w:val="20"/>
        </w:rPr>
        <w:t xml:space="preserve"> </w:t>
      </w:r>
      <w:r w:rsidR="00A140A3" w:rsidRPr="007D720E">
        <w:rPr>
          <w:rFonts w:ascii="Tahoma" w:hAnsi="Tahoma" w:cs="Tahoma"/>
          <w:szCs w:val="20"/>
        </w:rPr>
        <w:t>на</w:t>
      </w:r>
      <w:r w:rsidR="00151206" w:rsidRPr="007D720E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площад</w:t>
      </w:r>
      <w:r w:rsidR="00A140A3" w:rsidRPr="007D720E">
        <w:rPr>
          <w:rFonts w:ascii="Tahoma" w:hAnsi="Tahoma" w:cs="Tahoma"/>
          <w:szCs w:val="20"/>
        </w:rPr>
        <w:t>к</w:t>
      </w:r>
      <w:r w:rsidR="00D078FF" w:rsidRPr="007D720E">
        <w:rPr>
          <w:rFonts w:ascii="Tahoma" w:hAnsi="Tahoma" w:cs="Tahoma"/>
          <w:szCs w:val="20"/>
        </w:rPr>
        <w:t>у</w:t>
      </w:r>
      <w:r w:rsidR="00151206" w:rsidRPr="007D720E">
        <w:rPr>
          <w:rFonts w:ascii="Tahoma" w:hAnsi="Tahoma" w:cs="Tahoma"/>
          <w:szCs w:val="20"/>
        </w:rPr>
        <w:t xml:space="preserve"> </w:t>
      </w:r>
      <w:r w:rsidR="00D21E59" w:rsidRPr="007D720E">
        <w:rPr>
          <w:rFonts w:ascii="Tahoma" w:hAnsi="Tahoma" w:cs="Tahoma"/>
          <w:szCs w:val="20"/>
        </w:rPr>
        <w:t>Заказчика</w:t>
      </w:r>
      <w:r w:rsidR="00151206" w:rsidRPr="007D720E">
        <w:rPr>
          <w:rFonts w:ascii="Tahoma" w:hAnsi="Tahoma" w:cs="Tahoma"/>
          <w:szCs w:val="20"/>
        </w:rPr>
        <w:t>.</w:t>
      </w:r>
      <w:r w:rsidR="001226A0" w:rsidRPr="007D720E">
        <w:rPr>
          <w:rFonts w:ascii="Tahoma" w:hAnsi="Tahoma" w:cs="Tahoma"/>
          <w:szCs w:val="20"/>
        </w:rPr>
        <w:t xml:space="preserve"> </w:t>
      </w:r>
    </w:p>
    <w:p w14:paraId="1E39043B" w14:textId="77777777" w:rsidR="00E83757" w:rsidRPr="007D720E" w:rsidRDefault="00E83757" w:rsidP="00A4303D">
      <w:pPr>
        <w:spacing w:before="120" w:after="120"/>
        <w:ind w:left="567" w:right="425"/>
        <w:contextualSpacing/>
        <w:jc w:val="left"/>
        <w:rPr>
          <w:rFonts w:ascii="Tahoma" w:hAnsi="Tahoma" w:cs="Tahoma"/>
          <w:szCs w:val="20"/>
        </w:rPr>
      </w:pPr>
      <w:bookmarkStart w:id="11" w:name="_Toc239594563"/>
      <w:bookmarkStart w:id="12" w:name="_Toc239597254"/>
      <w:bookmarkStart w:id="13" w:name="_Toc239605114"/>
      <w:bookmarkStart w:id="14" w:name="_Toc239607070"/>
      <w:bookmarkStart w:id="15" w:name="_Toc239607132"/>
      <w:bookmarkStart w:id="16" w:name="_Toc239607255"/>
      <w:bookmarkStart w:id="17" w:name="_Toc239673908"/>
      <w:bookmarkStart w:id="18" w:name="_Toc239673999"/>
      <w:bookmarkStart w:id="19" w:name="_Toc239674959"/>
      <w:bookmarkStart w:id="20" w:name="_Toc239675161"/>
      <w:bookmarkStart w:id="21" w:name="_Toc239676185"/>
      <w:bookmarkStart w:id="22" w:name="_Toc239691445"/>
      <w:bookmarkStart w:id="23" w:name="_Toc239694671"/>
      <w:bookmarkStart w:id="24" w:name="_Toc239699480"/>
      <w:bookmarkStart w:id="25" w:name="_Toc239746186"/>
      <w:bookmarkStart w:id="26" w:name="_Toc239751957"/>
      <w:bookmarkStart w:id="27" w:name="_Toc239751998"/>
      <w:bookmarkStart w:id="28" w:name="_Toc239753416"/>
      <w:bookmarkStart w:id="29" w:name="_Toc239778327"/>
      <w:bookmarkStart w:id="30" w:name="_Toc239789416"/>
      <w:bookmarkStart w:id="31" w:name="_Toc239839431"/>
      <w:bookmarkStart w:id="32" w:name="_Toc239842182"/>
      <w:bookmarkStart w:id="33" w:name="_Toc239868198"/>
      <w:bookmarkStart w:id="34" w:name="_Toc239881289"/>
      <w:bookmarkStart w:id="35" w:name="_Toc239881338"/>
      <w:bookmarkStart w:id="36" w:name="_Toc239881793"/>
      <w:bookmarkStart w:id="37" w:name="_Toc239963926"/>
      <w:bookmarkStart w:id="38" w:name="_Toc240084730"/>
      <w:bookmarkStart w:id="39" w:name="_Toc240084778"/>
      <w:bookmarkStart w:id="40" w:name="_Toc240084826"/>
      <w:bookmarkStart w:id="41" w:name="_Toc240089964"/>
      <w:bookmarkStart w:id="42" w:name="_Toc240090070"/>
      <w:bookmarkStart w:id="43" w:name="_Toc240090138"/>
      <w:bookmarkStart w:id="44" w:name="_Toc240090188"/>
      <w:bookmarkStart w:id="45" w:name="_Toc240092928"/>
      <w:bookmarkStart w:id="46" w:name="_Toc240125842"/>
      <w:bookmarkStart w:id="47" w:name="_Toc240193603"/>
      <w:bookmarkStart w:id="48" w:name="_Toc240201792"/>
      <w:bookmarkStart w:id="49" w:name="_Toc240201868"/>
      <w:bookmarkStart w:id="50" w:name="_Toc240202755"/>
      <w:bookmarkStart w:id="51" w:name="_Toc243325545"/>
      <w:bookmarkStart w:id="52" w:name="_Toc243326199"/>
      <w:bookmarkStart w:id="53" w:name="_Toc243327947"/>
      <w:bookmarkStart w:id="54" w:name="_Toc243328599"/>
      <w:bookmarkStart w:id="55" w:name="_Toc243329258"/>
      <w:bookmarkStart w:id="56" w:name="_Ref239699917"/>
      <w:bookmarkStart w:id="57" w:name="_Toc298597839"/>
      <w:bookmarkStart w:id="58" w:name="_Toc301772889"/>
      <w:bookmarkStart w:id="59" w:name="_Toc386020877"/>
      <w:bookmarkStart w:id="60" w:name="_Toc4469255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4"/>
      <w:bookmarkEnd w:id="3"/>
      <w:bookmarkEnd w:id="2"/>
      <w:bookmarkEnd w:id="1"/>
      <w:r w:rsidRPr="007D720E">
        <w:rPr>
          <w:rFonts w:ascii="Tahoma" w:hAnsi="Tahoma" w:cs="Tahoma"/>
          <w:szCs w:val="20"/>
        </w:rPr>
        <w:t>Наименование Заказчика и его реквизиты:</w:t>
      </w:r>
    </w:p>
    <w:p w14:paraId="0C641B63" w14:textId="774A9ECA" w:rsidR="00E83757" w:rsidRPr="007D720E" w:rsidRDefault="00D36463" w:rsidP="00A4303D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ОО</w:t>
      </w:r>
      <w:r w:rsidR="00E83757" w:rsidRPr="007D720E">
        <w:rPr>
          <w:rFonts w:ascii="Tahoma" w:hAnsi="Tahoma" w:cs="Tahoma"/>
          <w:szCs w:val="20"/>
        </w:rPr>
        <w:t>О «</w:t>
      </w:r>
      <w:r>
        <w:rPr>
          <w:rFonts w:ascii="Tahoma" w:hAnsi="Tahoma" w:cs="Tahoma"/>
          <w:szCs w:val="20"/>
        </w:rPr>
        <w:t>Ренонс</w:t>
      </w:r>
      <w:r w:rsidR="00E83757" w:rsidRPr="007D720E">
        <w:rPr>
          <w:rFonts w:ascii="Tahoma" w:hAnsi="Tahoma" w:cs="Tahoma"/>
          <w:szCs w:val="20"/>
        </w:rPr>
        <w:t>»</w:t>
      </w:r>
    </w:p>
    <w:p w14:paraId="7D0136E0" w14:textId="329B2D8C" w:rsidR="00E326C4" w:rsidRPr="007D720E" w:rsidRDefault="00E326C4" w:rsidP="00E326C4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proofErr w:type="spellStart"/>
      <w:r w:rsidRPr="007D720E">
        <w:rPr>
          <w:rFonts w:ascii="Tahoma" w:hAnsi="Tahoma" w:cs="Tahoma"/>
          <w:szCs w:val="20"/>
        </w:rPr>
        <w:t>Юридичеcкий</w:t>
      </w:r>
      <w:proofErr w:type="spellEnd"/>
      <w:r w:rsidRPr="007D720E">
        <w:rPr>
          <w:rFonts w:ascii="Tahoma" w:hAnsi="Tahoma" w:cs="Tahoma"/>
          <w:szCs w:val="20"/>
        </w:rPr>
        <w:t xml:space="preserve"> адрес: 6</w:t>
      </w:r>
      <w:r w:rsidR="00D36463">
        <w:rPr>
          <w:rFonts w:ascii="Tahoma" w:hAnsi="Tahoma" w:cs="Tahoma"/>
          <w:szCs w:val="20"/>
        </w:rPr>
        <w:t>60006</w:t>
      </w:r>
      <w:r w:rsidRPr="007D720E">
        <w:rPr>
          <w:rFonts w:ascii="Tahoma" w:hAnsi="Tahoma" w:cs="Tahoma"/>
          <w:szCs w:val="20"/>
        </w:rPr>
        <w:t xml:space="preserve">, Красноярский край, г. </w:t>
      </w:r>
      <w:r w:rsidR="00D36463">
        <w:rPr>
          <w:rFonts w:ascii="Tahoma" w:hAnsi="Tahoma" w:cs="Tahoma"/>
          <w:szCs w:val="20"/>
        </w:rPr>
        <w:t>Красноярск</w:t>
      </w:r>
      <w:r w:rsidRPr="007D720E">
        <w:rPr>
          <w:rFonts w:ascii="Tahoma" w:hAnsi="Tahoma" w:cs="Tahoma"/>
          <w:szCs w:val="20"/>
        </w:rPr>
        <w:t xml:space="preserve">, ул. </w:t>
      </w:r>
      <w:r w:rsidR="00D36463">
        <w:rPr>
          <w:rFonts w:ascii="Tahoma" w:hAnsi="Tahoma" w:cs="Tahoma"/>
          <w:szCs w:val="20"/>
        </w:rPr>
        <w:t>Сибирская</w:t>
      </w:r>
      <w:r w:rsidRPr="007D720E">
        <w:rPr>
          <w:rFonts w:ascii="Tahoma" w:hAnsi="Tahoma" w:cs="Tahoma"/>
          <w:szCs w:val="20"/>
        </w:rPr>
        <w:t>, д.</w:t>
      </w:r>
      <w:r w:rsidR="00D36463">
        <w:rPr>
          <w:rFonts w:ascii="Tahoma" w:hAnsi="Tahoma" w:cs="Tahoma"/>
          <w:szCs w:val="20"/>
        </w:rPr>
        <w:t>92, стр.23</w:t>
      </w:r>
    </w:p>
    <w:p w14:paraId="32A33C2B" w14:textId="65745056" w:rsidR="00E326C4" w:rsidRPr="007D720E" w:rsidRDefault="00E326C4" w:rsidP="00E326C4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Почтовый адрес: </w:t>
      </w:r>
      <w:r w:rsidR="00D36463" w:rsidRPr="007D720E">
        <w:rPr>
          <w:rFonts w:ascii="Tahoma" w:hAnsi="Tahoma" w:cs="Tahoma"/>
          <w:szCs w:val="20"/>
        </w:rPr>
        <w:t>6</w:t>
      </w:r>
      <w:r w:rsidR="00D36463">
        <w:rPr>
          <w:rFonts w:ascii="Tahoma" w:hAnsi="Tahoma" w:cs="Tahoma"/>
          <w:szCs w:val="20"/>
        </w:rPr>
        <w:t>60006</w:t>
      </w:r>
      <w:r w:rsidR="00D36463" w:rsidRPr="007D720E">
        <w:rPr>
          <w:rFonts w:ascii="Tahoma" w:hAnsi="Tahoma" w:cs="Tahoma"/>
          <w:szCs w:val="20"/>
        </w:rPr>
        <w:t xml:space="preserve">, Красноярский край, г. </w:t>
      </w:r>
      <w:r w:rsidR="00D36463">
        <w:rPr>
          <w:rFonts w:ascii="Tahoma" w:hAnsi="Tahoma" w:cs="Tahoma"/>
          <w:szCs w:val="20"/>
        </w:rPr>
        <w:t>Красноярск</w:t>
      </w:r>
      <w:r w:rsidR="00D36463" w:rsidRPr="007D720E">
        <w:rPr>
          <w:rFonts w:ascii="Tahoma" w:hAnsi="Tahoma" w:cs="Tahoma"/>
          <w:szCs w:val="20"/>
        </w:rPr>
        <w:t xml:space="preserve">, ул. </w:t>
      </w:r>
      <w:r w:rsidR="00D36463">
        <w:rPr>
          <w:rFonts w:ascii="Tahoma" w:hAnsi="Tahoma" w:cs="Tahoma"/>
          <w:szCs w:val="20"/>
        </w:rPr>
        <w:t>Сибирская</w:t>
      </w:r>
      <w:r w:rsidR="00D36463" w:rsidRPr="007D720E">
        <w:rPr>
          <w:rFonts w:ascii="Tahoma" w:hAnsi="Tahoma" w:cs="Tahoma"/>
          <w:szCs w:val="20"/>
        </w:rPr>
        <w:t>, д.</w:t>
      </w:r>
      <w:r w:rsidR="00D36463">
        <w:rPr>
          <w:rFonts w:ascii="Tahoma" w:hAnsi="Tahoma" w:cs="Tahoma"/>
          <w:szCs w:val="20"/>
        </w:rPr>
        <w:t>92, стр.23</w:t>
      </w:r>
    </w:p>
    <w:p w14:paraId="1E994B48" w14:textId="77777777" w:rsidR="00E83757" w:rsidRPr="007D720E" w:rsidRDefault="00E83757" w:rsidP="00A4303D">
      <w:pPr>
        <w:spacing w:before="120" w:after="120"/>
        <w:ind w:left="567" w:right="425" w:firstLine="709"/>
        <w:contextualSpacing/>
        <w:jc w:val="left"/>
        <w:rPr>
          <w:rFonts w:ascii="Tahoma" w:hAnsi="Tahoma" w:cs="Tahoma"/>
          <w:szCs w:val="20"/>
        </w:rPr>
      </w:pPr>
    </w:p>
    <w:p w14:paraId="79E9BA02" w14:textId="6694395F" w:rsidR="00E83757" w:rsidRPr="007D720E" w:rsidRDefault="00E83757" w:rsidP="00A4303D">
      <w:pPr>
        <w:spacing w:before="120" w:after="120"/>
        <w:ind w:left="567" w:right="425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Адрес</w:t>
      </w:r>
      <w:r w:rsidR="006D3BE7">
        <w:rPr>
          <w:rFonts w:ascii="Tahoma" w:hAnsi="Tahoma" w:cs="Tahoma"/>
          <w:szCs w:val="20"/>
        </w:rPr>
        <w:t>а</w:t>
      </w:r>
      <w:r w:rsidR="00E24E1A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площад</w:t>
      </w:r>
      <w:r w:rsidR="006D3BE7">
        <w:rPr>
          <w:rFonts w:ascii="Tahoma" w:hAnsi="Tahoma" w:cs="Tahoma"/>
          <w:szCs w:val="20"/>
        </w:rPr>
        <w:t>о</w:t>
      </w:r>
      <w:r w:rsidR="00D22191" w:rsidRPr="007D720E">
        <w:rPr>
          <w:rFonts w:ascii="Tahoma" w:hAnsi="Tahoma" w:cs="Tahoma"/>
          <w:szCs w:val="20"/>
        </w:rPr>
        <w:t>к</w:t>
      </w:r>
      <w:r w:rsidRPr="007D720E">
        <w:rPr>
          <w:rFonts w:ascii="Tahoma" w:hAnsi="Tahoma" w:cs="Tahoma"/>
          <w:szCs w:val="20"/>
        </w:rPr>
        <w:t xml:space="preserve"> Заказчика для </w:t>
      </w:r>
      <w:r w:rsidR="00B51B86" w:rsidRPr="007D720E">
        <w:rPr>
          <w:rFonts w:ascii="Tahoma" w:hAnsi="Tahoma" w:cs="Tahoma"/>
          <w:szCs w:val="20"/>
        </w:rPr>
        <w:t>поставки</w:t>
      </w:r>
      <w:r w:rsidRPr="007D720E">
        <w:rPr>
          <w:rFonts w:ascii="Tahoma" w:hAnsi="Tahoma" w:cs="Tahoma"/>
          <w:szCs w:val="20"/>
        </w:rPr>
        <w:t xml:space="preserve"> </w:t>
      </w:r>
      <w:r w:rsidR="00CC658D" w:rsidRPr="007D720E">
        <w:rPr>
          <w:rFonts w:ascii="Tahoma" w:hAnsi="Tahoma" w:cs="Tahoma"/>
          <w:szCs w:val="20"/>
        </w:rPr>
        <w:t>серверов</w:t>
      </w:r>
      <w:r w:rsidRPr="007D720E">
        <w:rPr>
          <w:rFonts w:ascii="Tahoma" w:hAnsi="Tahoma" w:cs="Tahoma"/>
          <w:szCs w:val="20"/>
        </w:rPr>
        <w:t>, реализуем</w:t>
      </w:r>
      <w:r w:rsidR="00D94ACB" w:rsidRPr="007D720E">
        <w:rPr>
          <w:rFonts w:ascii="Tahoma" w:hAnsi="Tahoma" w:cs="Tahoma"/>
          <w:szCs w:val="20"/>
        </w:rPr>
        <w:t>ых</w:t>
      </w:r>
      <w:r w:rsidRPr="007D720E">
        <w:rPr>
          <w:rFonts w:ascii="Tahoma" w:hAnsi="Tahoma" w:cs="Tahoma"/>
          <w:szCs w:val="20"/>
        </w:rPr>
        <w:t xml:space="preserve"> в рамках настоящих ФТТ:</w:t>
      </w:r>
    </w:p>
    <w:p w14:paraId="0A360434" w14:textId="66EB9347" w:rsidR="00D75670" w:rsidRDefault="00D3646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6</w:t>
      </w:r>
      <w:r>
        <w:rPr>
          <w:rFonts w:ascii="Tahoma" w:hAnsi="Tahoma" w:cs="Tahoma"/>
          <w:szCs w:val="20"/>
        </w:rPr>
        <w:t>60006</w:t>
      </w:r>
      <w:r w:rsidRPr="007D720E">
        <w:rPr>
          <w:rFonts w:ascii="Tahoma" w:hAnsi="Tahoma" w:cs="Tahoma"/>
          <w:szCs w:val="20"/>
        </w:rPr>
        <w:t xml:space="preserve">, Красноярский край, г. </w:t>
      </w:r>
      <w:r>
        <w:rPr>
          <w:rFonts w:ascii="Tahoma" w:hAnsi="Tahoma" w:cs="Tahoma"/>
          <w:szCs w:val="20"/>
        </w:rPr>
        <w:t>Красноярск</w:t>
      </w:r>
      <w:r w:rsidRPr="007D720E">
        <w:rPr>
          <w:rFonts w:ascii="Tahoma" w:hAnsi="Tahoma" w:cs="Tahoma"/>
          <w:szCs w:val="20"/>
        </w:rPr>
        <w:t xml:space="preserve">, ул. </w:t>
      </w:r>
      <w:r>
        <w:rPr>
          <w:rFonts w:ascii="Tahoma" w:hAnsi="Tahoma" w:cs="Tahoma"/>
          <w:szCs w:val="20"/>
        </w:rPr>
        <w:t>Сибирская</w:t>
      </w:r>
      <w:r w:rsidRPr="007D720E">
        <w:rPr>
          <w:rFonts w:ascii="Tahoma" w:hAnsi="Tahoma" w:cs="Tahoma"/>
          <w:szCs w:val="20"/>
        </w:rPr>
        <w:t>, д.</w:t>
      </w:r>
      <w:r>
        <w:rPr>
          <w:rFonts w:ascii="Tahoma" w:hAnsi="Tahoma" w:cs="Tahoma"/>
          <w:szCs w:val="20"/>
        </w:rPr>
        <w:t>92, стр.23</w:t>
      </w:r>
    </w:p>
    <w:p w14:paraId="767DF7C6" w14:textId="77777777" w:rsidR="00D36463" w:rsidRPr="007D720E" w:rsidRDefault="00D3646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</w:p>
    <w:p w14:paraId="71366389" w14:textId="2616AF65" w:rsidR="008264A3" w:rsidRPr="007D720E" w:rsidRDefault="00A140A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Целью проводимых мероприятий является обеспечение</w:t>
      </w:r>
      <w:r w:rsidR="00D94ACB" w:rsidRPr="007D720E">
        <w:rPr>
          <w:rFonts w:ascii="Tahoma" w:hAnsi="Tahoma" w:cs="Tahoma"/>
          <w:szCs w:val="20"/>
        </w:rPr>
        <w:t xml:space="preserve"> </w:t>
      </w:r>
      <w:r w:rsidR="004941F6" w:rsidRPr="007D720E">
        <w:rPr>
          <w:rFonts w:ascii="Tahoma" w:hAnsi="Tahoma" w:cs="Tahoma"/>
          <w:szCs w:val="20"/>
        </w:rPr>
        <w:t>и</w:t>
      </w:r>
      <w:r w:rsidR="0065261F" w:rsidRPr="007D720E">
        <w:rPr>
          <w:rFonts w:ascii="Tahoma" w:hAnsi="Tahoma" w:cs="Tahoma"/>
          <w:szCs w:val="20"/>
        </w:rPr>
        <w:t>нфраструктуры</w:t>
      </w:r>
      <w:r w:rsidR="00D94ACB" w:rsidRPr="007D720E">
        <w:rPr>
          <w:rFonts w:ascii="Tahoma" w:hAnsi="Tahoma" w:cs="Tahoma"/>
          <w:szCs w:val="20"/>
        </w:rPr>
        <w:t xml:space="preserve"> Заказчика</w:t>
      </w:r>
      <w:r w:rsidRPr="007D720E">
        <w:rPr>
          <w:rFonts w:ascii="Tahoma" w:hAnsi="Tahoma" w:cs="Tahoma"/>
          <w:szCs w:val="20"/>
        </w:rPr>
        <w:t xml:space="preserve"> </w:t>
      </w:r>
      <w:r w:rsidR="00D94ACB" w:rsidRPr="007D720E">
        <w:rPr>
          <w:rFonts w:ascii="Tahoma" w:hAnsi="Tahoma" w:cs="Tahoma"/>
          <w:szCs w:val="20"/>
        </w:rPr>
        <w:t xml:space="preserve">необходимым объемом </w:t>
      </w:r>
      <w:r w:rsidRPr="007D720E">
        <w:rPr>
          <w:rFonts w:ascii="Tahoma" w:hAnsi="Tahoma" w:cs="Tahoma"/>
          <w:szCs w:val="20"/>
        </w:rPr>
        <w:t>вычислительны</w:t>
      </w:r>
      <w:r w:rsidR="00D94ACB" w:rsidRPr="007D720E">
        <w:rPr>
          <w:rFonts w:ascii="Tahoma" w:hAnsi="Tahoma" w:cs="Tahoma"/>
          <w:szCs w:val="20"/>
        </w:rPr>
        <w:t>х</w:t>
      </w:r>
      <w:r w:rsidRPr="007D720E">
        <w:rPr>
          <w:rFonts w:ascii="Tahoma" w:hAnsi="Tahoma" w:cs="Tahoma"/>
          <w:szCs w:val="20"/>
        </w:rPr>
        <w:t xml:space="preserve"> мощност</w:t>
      </w:r>
      <w:r w:rsidR="00D94ACB" w:rsidRPr="007D720E">
        <w:rPr>
          <w:rFonts w:ascii="Tahoma" w:hAnsi="Tahoma" w:cs="Tahoma"/>
          <w:szCs w:val="20"/>
        </w:rPr>
        <w:t>ей</w:t>
      </w:r>
      <w:r w:rsidRPr="007D720E">
        <w:rPr>
          <w:rFonts w:ascii="Tahoma" w:hAnsi="Tahoma" w:cs="Tahoma"/>
          <w:szCs w:val="20"/>
        </w:rPr>
        <w:t>.</w:t>
      </w:r>
    </w:p>
    <w:p w14:paraId="4E957515" w14:textId="77777777" w:rsidR="00A140A3" w:rsidRPr="007D720E" w:rsidRDefault="00A140A3" w:rsidP="00A4303D">
      <w:pPr>
        <w:spacing w:before="120" w:after="120"/>
        <w:ind w:left="567" w:right="425" w:firstLine="708"/>
        <w:contextualSpacing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Задач</w:t>
      </w:r>
      <w:r w:rsidR="0065261F" w:rsidRPr="007D720E">
        <w:rPr>
          <w:rFonts w:ascii="Tahoma" w:hAnsi="Tahoma" w:cs="Tahoma"/>
          <w:szCs w:val="20"/>
        </w:rPr>
        <w:t>ам</w:t>
      </w:r>
      <w:r w:rsidRPr="007D720E">
        <w:rPr>
          <w:rFonts w:ascii="Tahoma" w:hAnsi="Tahoma" w:cs="Tahoma"/>
          <w:szCs w:val="20"/>
        </w:rPr>
        <w:t>и, выполняемы</w:t>
      </w:r>
      <w:r w:rsidR="0065261F" w:rsidRPr="007D720E">
        <w:rPr>
          <w:rFonts w:ascii="Tahoma" w:hAnsi="Tahoma" w:cs="Tahoma"/>
          <w:szCs w:val="20"/>
        </w:rPr>
        <w:t>ми</w:t>
      </w:r>
      <w:r w:rsidRPr="007D720E">
        <w:rPr>
          <w:rFonts w:ascii="Tahoma" w:hAnsi="Tahoma" w:cs="Tahoma"/>
          <w:szCs w:val="20"/>
        </w:rPr>
        <w:t xml:space="preserve"> в рамках проводимых мероприятий</w:t>
      </w:r>
      <w:r w:rsidR="0065261F" w:rsidRPr="007D720E">
        <w:rPr>
          <w:rFonts w:ascii="Tahoma" w:hAnsi="Tahoma" w:cs="Tahoma"/>
          <w:szCs w:val="20"/>
        </w:rPr>
        <w:t>, являются</w:t>
      </w:r>
      <w:r w:rsidRPr="007D720E">
        <w:rPr>
          <w:rFonts w:ascii="Tahoma" w:hAnsi="Tahoma" w:cs="Tahoma"/>
          <w:szCs w:val="20"/>
        </w:rPr>
        <w:t>:</w:t>
      </w:r>
    </w:p>
    <w:p w14:paraId="56B97946" w14:textId="6523A277" w:rsidR="009F2B2E" w:rsidRPr="007D720E" w:rsidRDefault="00A140A3" w:rsidP="004A57A1">
      <w:pPr>
        <w:pStyle w:val="affff4"/>
        <w:numPr>
          <w:ilvl w:val="0"/>
          <w:numId w:val="25"/>
        </w:numPr>
        <w:spacing w:before="120" w:after="120"/>
        <w:ind w:right="425"/>
        <w:jc w:val="left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Поставка оборудования на площадк</w:t>
      </w:r>
      <w:r w:rsidR="009C74A8">
        <w:rPr>
          <w:rFonts w:ascii="Tahoma" w:hAnsi="Tahoma" w:cs="Tahoma"/>
          <w:szCs w:val="20"/>
        </w:rPr>
        <w:t>у</w:t>
      </w:r>
      <w:r w:rsidRPr="007D720E">
        <w:rPr>
          <w:rFonts w:ascii="Tahoma" w:hAnsi="Tahoma" w:cs="Tahoma"/>
          <w:szCs w:val="20"/>
        </w:rPr>
        <w:t xml:space="preserve"> </w:t>
      </w:r>
      <w:r w:rsidR="00D03495" w:rsidRPr="007D720E">
        <w:rPr>
          <w:rFonts w:ascii="Tahoma" w:hAnsi="Tahoma" w:cs="Tahoma"/>
          <w:szCs w:val="20"/>
        </w:rPr>
        <w:t>З</w:t>
      </w:r>
      <w:r w:rsidRPr="007D720E">
        <w:rPr>
          <w:rFonts w:ascii="Tahoma" w:hAnsi="Tahoma" w:cs="Tahoma"/>
          <w:szCs w:val="20"/>
        </w:rPr>
        <w:t>аказчика</w:t>
      </w:r>
    </w:p>
    <w:p w14:paraId="23619472" w14:textId="77777777" w:rsidR="009D5B84" w:rsidRPr="007D720E" w:rsidRDefault="009D5B84" w:rsidP="00473CCD">
      <w:pPr>
        <w:pStyle w:val="Heading1Numbered"/>
        <w:ind w:firstLine="0"/>
        <w:rPr>
          <w:rFonts w:ascii="Tahoma" w:hAnsi="Tahoma" w:cs="Tahoma"/>
          <w:sz w:val="22"/>
          <w:szCs w:val="22"/>
        </w:rPr>
      </w:pPr>
      <w:bookmarkStart w:id="61" w:name="_Toc243325548"/>
      <w:bookmarkStart w:id="62" w:name="_Toc243326202"/>
      <w:bookmarkStart w:id="63" w:name="_Toc243327950"/>
      <w:bookmarkStart w:id="64" w:name="_Toc243328602"/>
      <w:bookmarkStart w:id="65" w:name="_Toc243329261"/>
      <w:bookmarkStart w:id="66" w:name="_Toc298597945"/>
      <w:bookmarkStart w:id="67" w:name="_Toc298597946"/>
      <w:bookmarkStart w:id="68" w:name="_Toc298597947"/>
      <w:bookmarkStart w:id="69" w:name="_Toc298597948"/>
      <w:bookmarkStart w:id="70" w:name="_Toc298597949"/>
      <w:bookmarkStart w:id="71" w:name="_Toc298597950"/>
      <w:bookmarkStart w:id="72" w:name="_Toc298597951"/>
      <w:bookmarkStart w:id="73" w:name="_Ref23976204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6"/>
      <w:bookmarkEnd w:id="5"/>
    </w:p>
    <w:p w14:paraId="7A3CF116" w14:textId="023AC343" w:rsidR="00C22035" w:rsidRPr="007D720E" w:rsidRDefault="00FF32BE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74" w:name="_Toc59549176"/>
      <w:r w:rsidRPr="007D720E">
        <w:rPr>
          <w:rFonts w:ascii="Tahoma" w:hAnsi="Tahoma" w:cs="Tahoma"/>
          <w:sz w:val="22"/>
          <w:szCs w:val="22"/>
        </w:rPr>
        <w:t>Т</w:t>
      </w:r>
      <w:r w:rsidR="00C22035" w:rsidRPr="007D720E">
        <w:rPr>
          <w:rFonts w:ascii="Tahoma" w:hAnsi="Tahoma" w:cs="Tahoma"/>
          <w:sz w:val="22"/>
          <w:szCs w:val="22"/>
        </w:rPr>
        <w:t xml:space="preserve">ребования к </w:t>
      </w:r>
      <w:r w:rsidR="0066025A" w:rsidRPr="007D720E">
        <w:rPr>
          <w:rFonts w:ascii="Tahoma" w:hAnsi="Tahoma" w:cs="Tahoma"/>
          <w:sz w:val="22"/>
          <w:szCs w:val="22"/>
        </w:rPr>
        <w:t xml:space="preserve">серверам </w:t>
      </w:r>
      <w:r w:rsidR="00904A98" w:rsidRPr="007D720E">
        <w:rPr>
          <w:rFonts w:ascii="Tahoma" w:hAnsi="Tahoma" w:cs="Tahoma"/>
          <w:sz w:val="22"/>
          <w:szCs w:val="22"/>
        </w:rPr>
        <w:t>вычислительной инфраструктуры</w:t>
      </w:r>
      <w:bookmarkEnd w:id="74"/>
    </w:p>
    <w:p w14:paraId="0EF9D00F" w14:textId="6C4D94A0" w:rsidR="006475C1" w:rsidRPr="007D720E" w:rsidRDefault="00D8177C" w:rsidP="003F56AB">
      <w:pPr>
        <w:pStyle w:val="Heading2Numbered"/>
        <w:numPr>
          <w:ilvl w:val="1"/>
          <w:numId w:val="40"/>
        </w:numPr>
        <w:ind w:left="1134" w:hanging="708"/>
        <w:rPr>
          <w:rFonts w:ascii="Tahoma" w:hAnsi="Tahoma" w:cs="Tahoma"/>
          <w:sz w:val="20"/>
          <w:szCs w:val="20"/>
        </w:rPr>
      </w:pPr>
      <w:bookmarkStart w:id="75" w:name="_Toc59549177"/>
      <w:r w:rsidRPr="007D720E">
        <w:rPr>
          <w:rFonts w:ascii="Tahoma" w:hAnsi="Tahoma" w:cs="Tahoma"/>
          <w:sz w:val="20"/>
          <w:szCs w:val="20"/>
        </w:rPr>
        <w:t xml:space="preserve">Общие требования к серверам </w:t>
      </w:r>
      <w:r w:rsidR="00904A98" w:rsidRPr="007D720E">
        <w:rPr>
          <w:rFonts w:ascii="Tahoma" w:hAnsi="Tahoma" w:cs="Tahoma"/>
          <w:sz w:val="20"/>
          <w:szCs w:val="20"/>
        </w:rPr>
        <w:t>вычислительной инфраструктуры</w:t>
      </w:r>
      <w:bookmarkEnd w:id="75"/>
      <w:r w:rsidRPr="007D720E">
        <w:rPr>
          <w:rFonts w:ascii="Tahoma" w:hAnsi="Tahoma" w:cs="Tahoma"/>
          <w:sz w:val="20"/>
          <w:szCs w:val="20"/>
        </w:rPr>
        <w:t xml:space="preserve"> </w:t>
      </w:r>
    </w:p>
    <w:p w14:paraId="1BCF49C1" w14:textId="10EABED8" w:rsidR="0066025A" w:rsidRPr="007D720E" w:rsidRDefault="0066025A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</w:t>
      </w:r>
      <w:r w:rsidR="000D36DE" w:rsidRPr="007D720E">
        <w:rPr>
          <w:rFonts w:ascii="Tahoma" w:eastAsia="Times New Roman" w:hAnsi="Tahoma" w:cs="Tahoma"/>
          <w:sz w:val="20"/>
          <w:szCs w:val="20"/>
        </w:rPr>
        <w:t xml:space="preserve"> отвечать требованиям технических регламентов Российской Федерации в сфере безопасности и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0D36DE" w:rsidRPr="007D720E">
        <w:rPr>
          <w:rFonts w:ascii="Tahoma" w:eastAsia="Times New Roman" w:hAnsi="Tahoma" w:cs="Tahoma"/>
          <w:sz w:val="20"/>
          <w:szCs w:val="20"/>
        </w:rPr>
        <w:t xml:space="preserve">совместимости технических средств и </w:t>
      </w:r>
      <w:r w:rsidRPr="007D720E">
        <w:rPr>
          <w:rFonts w:ascii="Tahoma" w:eastAsia="Times New Roman" w:hAnsi="Tahoma" w:cs="Tahoma"/>
          <w:sz w:val="20"/>
          <w:szCs w:val="20"/>
        </w:rPr>
        <w:t>сопровождаться сертификатами соответствия.</w:t>
      </w:r>
    </w:p>
    <w:p w14:paraId="7A4D23FD" w14:textId="77777777" w:rsidR="0066025A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</w:t>
      </w:r>
    </w:p>
    <w:p w14:paraId="7C6A878F" w14:textId="6DDC9360" w:rsidR="0066025A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быть поставлено комплектно и обеспечивать конструктивную и функциональную совместимость</w:t>
      </w:r>
      <w:r w:rsidR="00AA2EBE" w:rsidRPr="007D720E">
        <w:rPr>
          <w:rFonts w:ascii="Tahoma" w:eastAsia="Times New Roman" w:hAnsi="Tahoma" w:cs="Tahoma"/>
          <w:sz w:val="20"/>
          <w:szCs w:val="20"/>
        </w:rPr>
        <w:t xml:space="preserve"> компонентов</w:t>
      </w:r>
      <w:r w:rsidRPr="007D720E">
        <w:rPr>
          <w:rFonts w:ascii="Tahoma" w:eastAsia="Times New Roman" w:hAnsi="Tahoma" w:cs="Tahoma"/>
          <w:sz w:val="20"/>
          <w:szCs w:val="20"/>
        </w:rPr>
        <w:t>.</w:t>
      </w:r>
    </w:p>
    <w:p w14:paraId="1DDF7376" w14:textId="68768C06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Оборудование должно поставляться в состоянии готовности к монтажу у грузополучателей.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Исполнитель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</w:t>
      </w:r>
    </w:p>
    <w:p w14:paraId="205D28BF" w14:textId="5F94D520" w:rsidR="00D8177C" w:rsidRPr="006E167C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 тре</w:t>
      </w:r>
      <w:r w:rsidR="000E070D" w:rsidRPr="007D720E">
        <w:rPr>
          <w:rFonts w:ascii="Tahoma" w:eastAsia="Times New Roman" w:hAnsi="Tahoma" w:cs="Tahoma"/>
          <w:sz w:val="20"/>
          <w:szCs w:val="20"/>
        </w:rPr>
        <w:t>бования</w:t>
      </w:r>
      <w:r w:rsidR="00DB585F" w:rsidRPr="007D720E">
        <w:rPr>
          <w:rFonts w:ascii="Tahoma" w:eastAsia="Times New Roman" w:hAnsi="Tahoma" w:cs="Tahoma"/>
          <w:sz w:val="20"/>
          <w:szCs w:val="20"/>
        </w:rPr>
        <w:t>м</w:t>
      </w:r>
      <w:r w:rsidR="000E070D" w:rsidRPr="007D720E">
        <w:rPr>
          <w:rFonts w:ascii="Tahoma" w:eastAsia="Times New Roman" w:hAnsi="Tahoma" w:cs="Tahoma"/>
          <w:sz w:val="20"/>
          <w:szCs w:val="20"/>
        </w:rPr>
        <w:t>, изложенны</w:t>
      </w:r>
      <w:r w:rsidR="00DB585F" w:rsidRPr="007D720E">
        <w:rPr>
          <w:rFonts w:ascii="Tahoma" w:eastAsia="Times New Roman" w:hAnsi="Tahoma" w:cs="Tahoma"/>
          <w:sz w:val="20"/>
          <w:szCs w:val="20"/>
        </w:rPr>
        <w:t>м</w:t>
      </w:r>
      <w:r w:rsidR="000E070D" w:rsidRPr="007D720E">
        <w:rPr>
          <w:rFonts w:ascii="Tahoma" w:eastAsia="Times New Roman" w:hAnsi="Tahoma" w:cs="Tahoma"/>
          <w:sz w:val="20"/>
          <w:szCs w:val="20"/>
        </w:rPr>
        <w:t xml:space="preserve"> в </w:t>
      </w:r>
      <w:r w:rsidR="000E070D" w:rsidRPr="006E167C">
        <w:rPr>
          <w:rFonts w:ascii="Tahoma" w:eastAsia="Times New Roman" w:hAnsi="Tahoma" w:cs="Tahoma"/>
          <w:sz w:val="20"/>
          <w:szCs w:val="20"/>
        </w:rPr>
        <w:t>Приложении 1</w:t>
      </w:r>
      <w:r w:rsidRPr="006E167C">
        <w:rPr>
          <w:rFonts w:ascii="Tahoma" w:eastAsia="Times New Roman" w:hAnsi="Tahoma" w:cs="Tahoma"/>
          <w:sz w:val="20"/>
          <w:szCs w:val="20"/>
        </w:rPr>
        <w:t xml:space="preserve"> настоящего ФТТ</w:t>
      </w:r>
      <w:r w:rsidR="009B0FAF" w:rsidRPr="006E167C">
        <w:rPr>
          <w:rFonts w:ascii="Tahoma" w:eastAsia="Times New Roman" w:hAnsi="Tahoma" w:cs="Tahoma"/>
          <w:sz w:val="20"/>
          <w:szCs w:val="20"/>
        </w:rPr>
        <w:t>.</w:t>
      </w:r>
    </w:p>
    <w:p w14:paraId="30F0E7AD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Качество оборудования должно обеспечиваться системой управления качеством при производстве, монтаже и обслуживании персональных компьютеров,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сертифицированной на соответствие требованиям ISO 9001 и ГОСТ РФ.</w:t>
      </w:r>
    </w:p>
    <w:p w14:paraId="24F4ABD8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14:paraId="597148B2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lastRenderedPageBreak/>
        <w:t>Перечень оборудования должен содержать полные наименования (торговые марки, модели и коды производителя) материнских плат, процессоров, охладителей внутри корпусных и процессоров, оперативной памяти, накопителей на жестких магнитных дисках, а также любых других дополнительных контроллеров и устройств (за исключением встроенных компонентов).</w:t>
      </w:r>
    </w:p>
    <w:p w14:paraId="6C95C438" w14:textId="27508FCF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Для минимизации расходов Заказчика, связанных с обслуживанием, обучением персонала, созданием необходимого ЗИП, стыковки с существующим оборудованием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и контрактным пост гарантийным обслуживанием</w:t>
      </w:r>
      <w:r w:rsidR="00B829DE">
        <w:rPr>
          <w:rFonts w:ascii="Tahoma" w:eastAsia="Times New Roman" w:hAnsi="Tahoma" w:cs="Tahoma"/>
          <w:sz w:val="20"/>
          <w:szCs w:val="20"/>
        </w:rPr>
        <w:t>,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704BAB" w:rsidRPr="007D720E">
        <w:rPr>
          <w:rFonts w:ascii="Tahoma" w:eastAsia="Times New Roman" w:hAnsi="Tahoma" w:cs="Tahoma"/>
          <w:sz w:val="20"/>
          <w:szCs w:val="20"/>
        </w:rPr>
        <w:t>оборудование должно соответствовать</w:t>
      </w:r>
      <w:r w:rsidR="00707E65" w:rsidRPr="007D720E">
        <w:rPr>
          <w:rFonts w:ascii="Tahoma" w:eastAsia="Times New Roman" w:hAnsi="Tahoma" w:cs="Tahoma"/>
          <w:sz w:val="20"/>
          <w:szCs w:val="20"/>
        </w:rPr>
        <w:t xml:space="preserve"> Приложению А</w:t>
      </w:r>
      <w:r w:rsidR="00704BAB" w:rsidRPr="007D720E">
        <w:rPr>
          <w:rFonts w:ascii="Tahoma" w:eastAsia="Times New Roman" w:hAnsi="Tahoma" w:cs="Tahoma"/>
          <w:sz w:val="20"/>
          <w:szCs w:val="20"/>
        </w:rPr>
        <w:t xml:space="preserve"> стандарт</w:t>
      </w:r>
      <w:r w:rsidR="00707E65" w:rsidRPr="007D720E">
        <w:rPr>
          <w:rFonts w:ascii="Tahoma" w:eastAsia="Times New Roman" w:hAnsi="Tahoma" w:cs="Tahoma"/>
          <w:sz w:val="20"/>
          <w:szCs w:val="20"/>
        </w:rPr>
        <w:t>а</w:t>
      </w:r>
      <w:r w:rsidR="00704BAB" w:rsidRPr="007D720E">
        <w:rPr>
          <w:rFonts w:ascii="Tahoma" w:eastAsia="Times New Roman" w:hAnsi="Tahoma" w:cs="Tahoma"/>
          <w:sz w:val="20"/>
          <w:szCs w:val="20"/>
        </w:rPr>
        <w:t xml:space="preserve"> организации «Обеспечение техническими средствами ИТ-инфраструктуры ПАО «ГМК «Норильский никель» и российских Организаций корпоративной структуры, входящих в Группу компаний «Норильский никель»</w:t>
      </w:r>
      <w:r w:rsidR="00851ABA" w:rsidRPr="007D720E">
        <w:rPr>
          <w:rFonts w:ascii="Tahoma" w:eastAsia="Times New Roman" w:hAnsi="Tahoma" w:cs="Tahoma"/>
          <w:sz w:val="20"/>
          <w:szCs w:val="20"/>
        </w:rPr>
        <w:t xml:space="preserve"> в части </w:t>
      </w:r>
      <w:r w:rsidR="00933430" w:rsidRPr="007D720E">
        <w:rPr>
          <w:rFonts w:ascii="Tahoma" w:eastAsia="Times New Roman" w:hAnsi="Tahoma" w:cs="Tahoma"/>
          <w:sz w:val="20"/>
          <w:szCs w:val="20"/>
        </w:rPr>
        <w:t xml:space="preserve">серверного оборудования </w:t>
      </w:r>
      <w:r w:rsidR="00851ABA" w:rsidRPr="007D720E">
        <w:rPr>
          <w:rFonts w:ascii="Tahoma" w:eastAsia="Times New Roman" w:hAnsi="Tahoma" w:cs="Tahoma"/>
          <w:sz w:val="20"/>
          <w:szCs w:val="20"/>
        </w:rPr>
        <w:t>вычислительной инфраструктуры</w:t>
      </w:r>
      <w:r w:rsidR="00933430" w:rsidRPr="007D720E">
        <w:rPr>
          <w:rFonts w:ascii="Tahoma" w:eastAsia="Times New Roman" w:hAnsi="Tahoma" w:cs="Tahoma"/>
          <w:sz w:val="20"/>
          <w:szCs w:val="20"/>
        </w:rPr>
        <w:t xml:space="preserve"> компании</w:t>
      </w:r>
      <w:r w:rsidR="00707E65" w:rsidRPr="007D720E">
        <w:rPr>
          <w:rFonts w:ascii="Tahoma" w:eastAsia="Times New Roman" w:hAnsi="Tahoma" w:cs="Tahoma"/>
          <w:sz w:val="20"/>
          <w:szCs w:val="20"/>
        </w:rPr>
        <w:t>.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="00707E65" w:rsidRPr="007D720E">
        <w:rPr>
          <w:rFonts w:ascii="Tahoma" w:eastAsia="Times New Roman" w:hAnsi="Tahoma" w:cs="Tahoma"/>
          <w:sz w:val="20"/>
          <w:szCs w:val="20"/>
        </w:rPr>
        <w:t xml:space="preserve">Выдержка из стандарта приведена в </w:t>
      </w:r>
      <w:r w:rsidR="00A1578A" w:rsidRPr="007D720E">
        <w:rPr>
          <w:rFonts w:ascii="Tahoma" w:eastAsia="Times New Roman" w:hAnsi="Tahoma" w:cs="Tahoma"/>
          <w:sz w:val="20"/>
          <w:szCs w:val="20"/>
        </w:rPr>
        <w:t>П</w:t>
      </w:r>
      <w:r w:rsidR="00707E65" w:rsidRPr="007D720E">
        <w:rPr>
          <w:rFonts w:ascii="Tahoma" w:eastAsia="Times New Roman" w:hAnsi="Tahoma" w:cs="Tahoma"/>
          <w:sz w:val="20"/>
          <w:szCs w:val="20"/>
        </w:rPr>
        <w:t>риложении 2 настоящего документа.</w:t>
      </w:r>
    </w:p>
    <w:p w14:paraId="4895909A" w14:textId="69C6E5BE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более высокими техническими параметрами может быть рассмотрено Заказчиком как преимущество при прочих равных</w:t>
      </w:r>
      <w:r w:rsidR="00D8177C" w:rsidRPr="007D720E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условиях.</w:t>
      </w:r>
    </w:p>
    <w:p w14:paraId="2CD95251" w14:textId="5BED625C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эргономическими характеристиками может быть рассмотрено Заказчиком как преимущество при прочих равных условиях.</w:t>
      </w:r>
    </w:p>
    <w:p w14:paraId="2837B642" w14:textId="42565C3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экологическими и энергосберегающими характеристиками может быть рассмотрено Заказчиком как преимущество при прочих равных условиях.</w:t>
      </w:r>
    </w:p>
    <w:p w14:paraId="7C57CABB" w14:textId="46E97D30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Предложение </w:t>
      </w:r>
      <w:r w:rsidR="00DB1280" w:rsidRPr="007D720E">
        <w:rPr>
          <w:rFonts w:ascii="Tahoma" w:eastAsia="Times New Roman" w:hAnsi="Tahoma" w:cs="Tahoma"/>
          <w:sz w:val="20"/>
          <w:szCs w:val="20"/>
        </w:rPr>
        <w:t>Исполнителем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продукции с лучшими коммуникационными характеристиками может быть рассмотрено Заказчиком как преимущество при прочих равных условиях.</w:t>
      </w:r>
    </w:p>
    <w:p w14:paraId="4F095015" w14:textId="77777777" w:rsidR="00D8177C" w:rsidRPr="007D720E" w:rsidRDefault="0066025A" w:rsidP="00781014">
      <w:pPr>
        <w:pStyle w:val="NN"/>
        <w:numPr>
          <w:ilvl w:val="2"/>
          <w:numId w:val="17"/>
        </w:numPr>
        <w:rPr>
          <w:rFonts w:ascii="Tahoma" w:eastAsia="Times New Roman" w:hAnsi="Tahoma" w:cs="Tahoma"/>
          <w:sz w:val="20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14:paraId="3352220D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 xml:space="preserve">Оборудование должно иметь возможность штатного размещения в стандартных </w:t>
      </w:r>
      <w:r w:rsidR="0064230A" w:rsidRPr="007D720E">
        <w:rPr>
          <w:rFonts w:ascii="Tahoma" w:eastAsia="Times New Roman" w:hAnsi="Tahoma" w:cs="Tahoma"/>
          <w:sz w:val="20"/>
          <w:szCs w:val="20"/>
        </w:rPr>
        <w:t>серверных шкафах</w:t>
      </w:r>
      <w:r w:rsidRPr="007D720E">
        <w:rPr>
          <w:rFonts w:ascii="Tahoma" w:eastAsia="Times New Roman" w:hAnsi="Tahoma" w:cs="Tahoma"/>
          <w:sz w:val="20"/>
          <w:szCs w:val="20"/>
        </w:rPr>
        <w:t xml:space="preserve"> 19”.</w:t>
      </w:r>
    </w:p>
    <w:p w14:paraId="70F12031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обеспечивать функционирование при подключении к электрической сети переменного тока напряжением 220В ±10%, 50Гц±1%;</w:t>
      </w:r>
    </w:p>
    <w:p w14:paraId="6D6CDEF9" w14:textId="77777777" w:rsidR="00C13096" w:rsidRPr="007D720E" w:rsidRDefault="00C13096" w:rsidP="003F56AB">
      <w:pPr>
        <w:pStyle w:val="NN"/>
        <w:numPr>
          <w:ilvl w:val="2"/>
          <w:numId w:val="17"/>
        </w:numPr>
        <w:rPr>
          <w:rFonts w:ascii="Tahoma" w:hAnsi="Tahoma" w:cs="Tahoma"/>
          <w:szCs w:val="20"/>
        </w:rPr>
      </w:pPr>
      <w:r w:rsidRPr="007D720E">
        <w:rPr>
          <w:rFonts w:ascii="Tahoma" w:eastAsia="Times New Roman" w:hAnsi="Tahoma" w:cs="Tahoma"/>
          <w:sz w:val="20"/>
          <w:szCs w:val="20"/>
        </w:rPr>
        <w:t>Оборудование должно обеспечивать функционирование при температуре окружающей среды 22 ºС ±10 ºС</w:t>
      </w:r>
      <w:r w:rsidRPr="007D720E" w:rsidDel="00275908">
        <w:rPr>
          <w:rFonts w:ascii="Tahoma" w:eastAsia="Times New Roman" w:hAnsi="Tahoma" w:cs="Tahoma"/>
          <w:sz w:val="20"/>
          <w:szCs w:val="20"/>
        </w:rPr>
        <w:t xml:space="preserve"> </w:t>
      </w:r>
      <w:r w:rsidRPr="007D720E">
        <w:rPr>
          <w:rFonts w:ascii="Tahoma" w:eastAsia="Times New Roman" w:hAnsi="Tahoma" w:cs="Tahoma"/>
          <w:sz w:val="20"/>
          <w:szCs w:val="20"/>
        </w:rPr>
        <w:t>при относительной влажности 55% ±15%.</w:t>
      </w:r>
    </w:p>
    <w:p w14:paraId="04B2FB4F" w14:textId="77777777" w:rsidR="00230953" w:rsidRPr="007D720E" w:rsidRDefault="00230953" w:rsidP="003F56AB">
      <w:pPr>
        <w:pStyle w:val="NN"/>
        <w:ind w:left="1157"/>
        <w:rPr>
          <w:rFonts w:ascii="Tahoma" w:hAnsi="Tahoma" w:cs="Tahoma"/>
          <w:szCs w:val="20"/>
        </w:rPr>
      </w:pPr>
    </w:p>
    <w:p w14:paraId="615FBB1F" w14:textId="77777777" w:rsidR="000E070D" w:rsidRPr="007D720E" w:rsidRDefault="00FF32BE" w:rsidP="003F56AB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76" w:name="_Toc489612314"/>
      <w:bookmarkStart w:id="77" w:name="_Toc489612345"/>
      <w:bookmarkStart w:id="78" w:name="_Toc489612533"/>
      <w:bookmarkStart w:id="79" w:name="_Toc489612865"/>
      <w:bookmarkStart w:id="80" w:name="_Toc489613708"/>
      <w:bookmarkStart w:id="81" w:name="_Toc489614042"/>
      <w:bookmarkStart w:id="82" w:name="_Toc489614336"/>
      <w:bookmarkStart w:id="83" w:name="_Toc489621978"/>
      <w:bookmarkStart w:id="84" w:name="_Toc489623010"/>
      <w:bookmarkStart w:id="85" w:name="_Toc59549178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7D720E">
        <w:rPr>
          <w:rFonts w:ascii="Tahoma" w:hAnsi="Tahoma" w:cs="Tahoma"/>
          <w:sz w:val="22"/>
          <w:szCs w:val="22"/>
        </w:rPr>
        <w:t>Требования к г</w:t>
      </w:r>
      <w:r w:rsidR="000E070D" w:rsidRPr="007D720E">
        <w:rPr>
          <w:rFonts w:ascii="Tahoma" w:hAnsi="Tahoma" w:cs="Tahoma"/>
          <w:sz w:val="22"/>
          <w:szCs w:val="22"/>
        </w:rPr>
        <w:t>аранти</w:t>
      </w:r>
      <w:r w:rsidRPr="007D720E">
        <w:rPr>
          <w:rFonts w:ascii="Tahoma" w:hAnsi="Tahoma" w:cs="Tahoma"/>
          <w:sz w:val="22"/>
          <w:szCs w:val="22"/>
        </w:rPr>
        <w:t>и</w:t>
      </w:r>
      <w:r w:rsidR="000E070D" w:rsidRPr="007D720E">
        <w:rPr>
          <w:rFonts w:ascii="Tahoma" w:hAnsi="Tahoma" w:cs="Tahoma"/>
          <w:sz w:val="22"/>
          <w:szCs w:val="22"/>
        </w:rPr>
        <w:t xml:space="preserve"> и техническ</w:t>
      </w:r>
      <w:r w:rsidRPr="007D720E">
        <w:rPr>
          <w:rFonts w:ascii="Tahoma" w:hAnsi="Tahoma" w:cs="Tahoma"/>
          <w:sz w:val="22"/>
          <w:szCs w:val="22"/>
        </w:rPr>
        <w:t>ой</w:t>
      </w:r>
      <w:r w:rsidR="000E070D" w:rsidRPr="007D720E">
        <w:rPr>
          <w:rFonts w:ascii="Tahoma" w:hAnsi="Tahoma" w:cs="Tahoma"/>
          <w:sz w:val="22"/>
          <w:szCs w:val="22"/>
        </w:rPr>
        <w:t xml:space="preserve"> поддержк</w:t>
      </w:r>
      <w:r w:rsidRPr="007D720E">
        <w:rPr>
          <w:rFonts w:ascii="Tahoma" w:hAnsi="Tahoma" w:cs="Tahoma"/>
          <w:sz w:val="22"/>
          <w:szCs w:val="22"/>
        </w:rPr>
        <w:t>е</w:t>
      </w:r>
      <w:bookmarkEnd w:id="85"/>
    </w:p>
    <w:p w14:paraId="051D31A9" w14:textId="6129A954" w:rsidR="00230953" w:rsidRPr="00552E5D" w:rsidRDefault="00D93DFB" w:rsidP="00552E5D">
      <w:pPr>
        <w:pStyle w:val="Heading2Numbered"/>
        <w:numPr>
          <w:ilvl w:val="1"/>
          <w:numId w:val="40"/>
        </w:numPr>
        <w:ind w:left="993" w:hanging="709"/>
        <w:rPr>
          <w:rFonts w:ascii="Tahoma" w:hAnsi="Tahoma" w:cs="Tahoma"/>
          <w:sz w:val="20"/>
          <w:szCs w:val="20"/>
        </w:rPr>
      </w:pPr>
      <w:bookmarkStart w:id="86" w:name="_Toc59549179"/>
      <w:r w:rsidRPr="007D720E">
        <w:rPr>
          <w:rFonts w:ascii="Tahoma" w:hAnsi="Tahoma" w:cs="Tahoma"/>
          <w:sz w:val="20"/>
          <w:szCs w:val="20"/>
        </w:rPr>
        <w:t>Общие требования к гарантии и технической поддержке</w:t>
      </w:r>
      <w:bookmarkEnd w:id="86"/>
    </w:p>
    <w:p w14:paraId="4C06D12C" w14:textId="32075671" w:rsidR="00DA1B9F" w:rsidRPr="007D720E" w:rsidRDefault="00DA1B9F" w:rsidP="00816C08">
      <w:pPr>
        <w:pStyle w:val="affff4"/>
        <w:spacing w:after="120"/>
        <w:ind w:left="1134" w:firstLine="142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Предложение Исполнителя должно содержать следующий порядок обеспечения технической поддержки от производителя на срок не менее 3 лет и уровень поддержки не </w:t>
      </w:r>
      <w:proofErr w:type="gramStart"/>
      <w:r w:rsidRPr="007D720E">
        <w:rPr>
          <w:rFonts w:ascii="Tahoma" w:hAnsi="Tahoma" w:cs="Tahoma"/>
          <w:szCs w:val="20"/>
        </w:rPr>
        <w:t>ниже</w:t>
      </w:r>
      <w:r w:rsidR="00B97CFD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перечисленного</w:t>
      </w:r>
      <w:proofErr w:type="gramEnd"/>
      <w:r w:rsidRPr="007D720E">
        <w:rPr>
          <w:rFonts w:ascii="Tahoma" w:hAnsi="Tahoma" w:cs="Tahoma"/>
          <w:szCs w:val="20"/>
        </w:rPr>
        <w:t>:</w:t>
      </w:r>
    </w:p>
    <w:p w14:paraId="14B3DF51" w14:textId="70F509AB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телефонная горячая линия поддер</w:t>
      </w:r>
      <w:r w:rsidR="007E3323" w:rsidRPr="007D720E">
        <w:rPr>
          <w:rFonts w:ascii="Tahoma" w:hAnsi="Tahoma" w:cs="Tahoma"/>
          <w:szCs w:val="20"/>
        </w:rPr>
        <w:t xml:space="preserve">жки на русском языке в режиме </w:t>
      </w:r>
      <w:r w:rsidR="008D6A45" w:rsidRPr="007D720E">
        <w:rPr>
          <w:rFonts w:ascii="Tahoma" w:hAnsi="Tahoma" w:cs="Tahoma"/>
          <w:szCs w:val="20"/>
        </w:rPr>
        <w:t>24х7</w:t>
      </w:r>
      <w:r w:rsidRPr="007D720E">
        <w:rPr>
          <w:rFonts w:ascii="Tahoma" w:hAnsi="Tahoma" w:cs="Tahoma"/>
          <w:szCs w:val="20"/>
        </w:rPr>
        <w:t>;</w:t>
      </w:r>
    </w:p>
    <w:p w14:paraId="538AD9C0" w14:textId="7F3E7D1C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прием заявок службой поддержки </w:t>
      </w:r>
      <w:r w:rsidR="00DB1280" w:rsidRPr="007D720E">
        <w:rPr>
          <w:rFonts w:ascii="Tahoma" w:hAnsi="Tahoma" w:cs="Tahoma"/>
          <w:szCs w:val="20"/>
        </w:rPr>
        <w:t>производителя оборудования</w:t>
      </w:r>
      <w:r w:rsidRPr="007D720E">
        <w:rPr>
          <w:rFonts w:ascii="Tahoma" w:hAnsi="Tahoma" w:cs="Tahoma"/>
          <w:szCs w:val="20"/>
        </w:rPr>
        <w:t xml:space="preserve"> по всем допустимым каналам связи (телефон, факс, e-</w:t>
      </w:r>
      <w:proofErr w:type="spellStart"/>
      <w:r w:rsidRPr="007D720E">
        <w:rPr>
          <w:rFonts w:ascii="Tahoma" w:hAnsi="Tahoma" w:cs="Tahoma"/>
          <w:szCs w:val="20"/>
        </w:rPr>
        <w:t>mail</w:t>
      </w:r>
      <w:proofErr w:type="spellEnd"/>
      <w:r w:rsidRPr="007D720E">
        <w:rPr>
          <w:rFonts w:ascii="Tahoma" w:hAnsi="Tahoma" w:cs="Tahoma"/>
          <w:szCs w:val="20"/>
        </w:rPr>
        <w:t xml:space="preserve">, </w:t>
      </w:r>
      <w:proofErr w:type="spellStart"/>
      <w:r w:rsidRPr="007D720E">
        <w:rPr>
          <w:rFonts w:ascii="Tahoma" w:hAnsi="Tahoma" w:cs="Tahoma"/>
          <w:szCs w:val="20"/>
        </w:rPr>
        <w:t>w</w:t>
      </w:r>
      <w:r w:rsidR="007E3323" w:rsidRPr="007D720E">
        <w:rPr>
          <w:rFonts w:ascii="Tahoma" w:hAnsi="Tahoma" w:cs="Tahoma"/>
          <w:szCs w:val="20"/>
        </w:rPr>
        <w:t>eb</w:t>
      </w:r>
      <w:proofErr w:type="spellEnd"/>
      <w:r w:rsidR="007E3323" w:rsidRPr="007D720E">
        <w:rPr>
          <w:rFonts w:ascii="Tahoma" w:hAnsi="Tahoma" w:cs="Tahoma"/>
          <w:szCs w:val="20"/>
        </w:rPr>
        <w:t xml:space="preserve">) на русском языке в режиме </w:t>
      </w:r>
      <w:r w:rsidR="008D6A45" w:rsidRPr="007D720E">
        <w:rPr>
          <w:rFonts w:ascii="Tahoma" w:hAnsi="Tahoma" w:cs="Tahoma"/>
          <w:szCs w:val="20"/>
        </w:rPr>
        <w:t>24</w:t>
      </w:r>
      <w:r w:rsidR="007E3323" w:rsidRPr="007D720E">
        <w:rPr>
          <w:rFonts w:ascii="Tahoma" w:hAnsi="Tahoma" w:cs="Tahoma"/>
          <w:szCs w:val="20"/>
        </w:rPr>
        <w:t>х</w:t>
      </w:r>
      <w:r w:rsidR="008D6A45" w:rsidRPr="007D720E">
        <w:rPr>
          <w:rFonts w:ascii="Tahoma" w:hAnsi="Tahoma" w:cs="Tahoma"/>
          <w:szCs w:val="20"/>
        </w:rPr>
        <w:t>7</w:t>
      </w:r>
      <w:r w:rsidRPr="007D720E">
        <w:rPr>
          <w:rFonts w:ascii="Tahoma" w:hAnsi="Tahoma" w:cs="Tahoma"/>
          <w:szCs w:val="20"/>
        </w:rPr>
        <w:t>;</w:t>
      </w:r>
    </w:p>
    <w:p w14:paraId="10D084DA" w14:textId="1B529FCC" w:rsidR="005625FC" w:rsidRPr="007D720E" w:rsidRDefault="005625FC" w:rsidP="005625FC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время реакции на обращение </w:t>
      </w:r>
      <w:r w:rsidR="008D6A45" w:rsidRPr="007D720E">
        <w:rPr>
          <w:rFonts w:ascii="Tahoma" w:hAnsi="Tahoma" w:cs="Tahoma"/>
          <w:szCs w:val="20"/>
        </w:rPr>
        <w:t>– 4 часа</w:t>
      </w:r>
      <w:r w:rsidRPr="007D720E">
        <w:rPr>
          <w:rFonts w:ascii="Tahoma" w:hAnsi="Tahoma" w:cs="Tahoma"/>
          <w:szCs w:val="20"/>
        </w:rPr>
        <w:t>.</w:t>
      </w:r>
    </w:p>
    <w:p w14:paraId="55E7B779" w14:textId="77777777" w:rsidR="00DA1B9F" w:rsidRPr="007D720E" w:rsidRDefault="00DA1B9F" w:rsidP="00DA1B9F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предоставление обновлений для устранения инцидентов, дефектов программного кода или расширения функционала, надежности, производительности;</w:t>
      </w:r>
    </w:p>
    <w:p w14:paraId="357675D3" w14:textId="77777777" w:rsidR="00DA1B9F" w:rsidRPr="007D720E" w:rsidRDefault="00DA1B9F" w:rsidP="00DA1B9F">
      <w:pPr>
        <w:pStyle w:val="affff4"/>
        <w:numPr>
          <w:ilvl w:val="0"/>
          <w:numId w:val="46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lastRenderedPageBreak/>
        <w:t xml:space="preserve">предоставление права на получение новых версий и </w:t>
      </w:r>
      <w:proofErr w:type="spellStart"/>
      <w:r w:rsidRPr="007D720E">
        <w:rPr>
          <w:rFonts w:ascii="Tahoma" w:hAnsi="Tahoma" w:cs="Tahoma"/>
          <w:szCs w:val="20"/>
        </w:rPr>
        <w:t>подверсий</w:t>
      </w:r>
      <w:proofErr w:type="spellEnd"/>
      <w:r w:rsidRPr="007D720E">
        <w:rPr>
          <w:rFonts w:ascii="Tahoma" w:hAnsi="Tahoma" w:cs="Tahoma"/>
          <w:szCs w:val="20"/>
        </w:rPr>
        <w:t xml:space="preserve"> микрокода к аппаратному обеспечению, выпускаемых производителем в течении срока действия технической поддержки оборудования.</w:t>
      </w:r>
    </w:p>
    <w:p w14:paraId="5E22CE0C" w14:textId="77777777" w:rsidR="005625FC" w:rsidRPr="007D720E" w:rsidRDefault="005625FC" w:rsidP="000E070D">
      <w:pPr>
        <w:pStyle w:val="affff4"/>
        <w:spacing w:after="120"/>
        <w:ind w:left="567" w:firstLine="425"/>
        <w:rPr>
          <w:rFonts w:ascii="Tahoma" w:hAnsi="Tahoma" w:cs="Tahoma"/>
          <w:szCs w:val="20"/>
        </w:rPr>
      </w:pPr>
    </w:p>
    <w:p w14:paraId="3403C313" w14:textId="7A16A3F6" w:rsidR="0064230A" w:rsidRPr="007D720E" w:rsidRDefault="00DA1B9F" w:rsidP="005625FC">
      <w:pPr>
        <w:pStyle w:val="affff4"/>
        <w:spacing w:after="120"/>
        <w:ind w:left="567" w:firstLine="425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Все расходы, связанные с возвратом некачественного</w:t>
      </w:r>
      <w:r w:rsidR="00C36DF6">
        <w:rPr>
          <w:rFonts w:ascii="Tahoma" w:hAnsi="Tahoma" w:cs="Tahoma"/>
          <w:szCs w:val="20"/>
        </w:rPr>
        <w:t xml:space="preserve"> </w:t>
      </w:r>
      <w:r w:rsidRPr="007D720E">
        <w:rPr>
          <w:rFonts w:ascii="Tahoma" w:hAnsi="Tahoma" w:cs="Tahoma"/>
          <w:szCs w:val="20"/>
        </w:rPr>
        <w:t>(бракованного) оборудования</w:t>
      </w:r>
      <w:r w:rsidR="00C36DF6">
        <w:rPr>
          <w:rFonts w:ascii="Tahoma" w:hAnsi="Tahoma" w:cs="Tahoma"/>
          <w:szCs w:val="20"/>
        </w:rPr>
        <w:t>,</w:t>
      </w:r>
      <w:r w:rsidRPr="007D720E">
        <w:rPr>
          <w:rFonts w:ascii="Tahoma" w:hAnsi="Tahoma" w:cs="Tahoma"/>
          <w:szCs w:val="20"/>
        </w:rPr>
        <w:t xml:space="preserve"> осуществляются за счет Исполнителя.</w:t>
      </w:r>
    </w:p>
    <w:p w14:paraId="0F5F7823" w14:textId="77777777" w:rsidR="0064230A" w:rsidRPr="007D720E" w:rsidRDefault="0064230A" w:rsidP="003F56AB">
      <w:pPr>
        <w:pStyle w:val="affff4"/>
        <w:ind w:left="947"/>
        <w:rPr>
          <w:rFonts w:ascii="Tahoma" w:hAnsi="Tahoma" w:cs="Tahoma"/>
          <w:lang w:eastAsia="ja-JP"/>
        </w:rPr>
      </w:pPr>
      <w:bookmarkStart w:id="87" w:name="_Toc489621983"/>
      <w:bookmarkStart w:id="88" w:name="_Toc489623015"/>
      <w:bookmarkEnd w:id="87"/>
      <w:bookmarkEnd w:id="88"/>
    </w:p>
    <w:p w14:paraId="0930C3DD" w14:textId="36102C5C" w:rsidR="00805B91" w:rsidRPr="00D87E1C" w:rsidRDefault="000E070D" w:rsidP="00D87E1C">
      <w:pPr>
        <w:pStyle w:val="Heading1Numbered"/>
        <w:numPr>
          <w:ilvl w:val="0"/>
          <w:numId w:val="40"/>
        </w:numPr>
        <w:ind w:left="284" w:hanging="426"/>
        <w:rPr>
          <w:rFonts w:ascii="Tahoma" w:hAnsi="Tahoma" w:cs="Tahoma"/>
          <w:sz w:val="22"/>
          <w:szCs w:val="22"/>
        </w:rPr>
      </w:pPr>
      <w:bookmarkStart w:id="89" w:name="_Toc59549180"/>
      <w:r w:rsidRPr="007D720E">
        <w:rPr>
          <w:rFonts w:ascii="Tahoma" w:hAnsi="Tahoma" w:cs="Tahoma"/>
          <w:sz w:val="22"/>
          <w:szCs w:val="22"/>
        </w:rPr>
        <w:t>Требования к предложению компании-претендента</w:t>
      </w:r>
      <w:bookmarkStart w:id="90" w:name="_Toc489614054"/>
      <w:bookmarkStart w:id="91" w:name="_Toc489614348"/>
      <w:bookmarkStart w:id="92" w:name="_Toc489621991"/>
      <w:bookmarkStart w:id="93" w:name="_Toc489623023"/>
      <w:bookmarkStart w:id="94" w:name="_Toc490469398"/>
      <w:bookmarkStart w:id="95" w:name="_Toc799294"/>
      <w:bookmarkStart w:id="96" w:name="_Toc856394"/>
      <w:bookmarkStart w:id="97" w:name="_Toc856422"/>
      <w:bookmarkStart w:id="98" w:name="_Toc942704"/>
      <w:bookmarkStart w:id="99" w:name="_Toc1056917"/>
      <w:bookmarkStart w:id="100" w:name="_Toc1138392"/>
      <w:bookmarkStart w:id="101" w:name="_Toc38923761"/>
      <w:bookmarkStart w:id="102" w:name="_Toc39356103"/>
      <w:bookmarkStart w:id="103" w:name="_Toc43720497"/>
      <w:bookmarkStart w:id="104" w:name="_Toc59549181"/>
      <w:bookmarkStart w:id="105" w:name="_Toc38923765"/>
      <w:bookmarkStart w:id="106" w:name="_Toc39356107"/>
      <w:bookmarkStart w:id="107" w:name="_Toc43720501"/>
      <w:bookmarkStart w:id="108" w:name="_Toc59549185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2B662C52" w14:textId="6431D7B6" w:rsidR="00D93DFB" w:rsidRPr="007D720E" w:rsidRDefault="00D93DFB" w:rsidP="00D87E1C">
      <w:pPr>
        <w:pStyle w:val="Heading2Numbered"/>
        <w:numPr>
          <w:ilvl w:val="1"/>
          <w:numId w:val="40"/>
        </w:numPr>
        <w:rPr>
          <w:rFonts w:ascii="Tahoma" w:hAnsi="Tahoma" w:cs="Tahoma"/>
          <w:sz w:val="20"/>
          <w:szCs w:val="20"/>
        </w:rPr>
      </w:pPr>
      <w:bookmarkStart w:id="109" w:name="_Toc59549186"/>
      <w:r w:rsidRPr="007D720E">
        <w:rPr>
          <w:rFonts w:ascii="Tahoma" w:hAnsi="Tahoma" w:cs="Tahoma"/>
          <w:sz w:val="20"/>
          <w:szCs w:val="20"/>
        </w:rPr>
        <w:t>Общие требования к предложению компании-претендента</w:t>
      </w:r>
      <w:bookmarkEnd w:id="109"/>
    </w:p>
    <w:p w14:paraId="09BF0302" w14:textId="77777777" w:rsidR="000E070D" w:rsidRPr="007D720E" w:rsidRDefault="000E070D" w:rsidP="008D6A45">
      <w:pPr>
        <w:spacing w:after="120"/>
        <w:ind w:left="227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Предложение компании-претендента должно быть оформлено на русском языке и содержать: </w:t>
      </w:r>
    </w:p>
    <w:p w14:paraId="484B3D0D" w14:textId="4BC91C11" w:rsidR="000E070D" w:rsidRPr="007D720E" w:rsidRDefault="000E070D" w:rsidP="00781014">
      <w:pPr>
        <w:pStyle w:val="affff4"/>
        <w:numPr>
          <w:ilvl w:val="0"/>
          <w:numId w:val="21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 xml:space="preserve">Спецификацию предлагаемого программного и аппаратного обеспечения серверов </w:t>
      </w:r>
      <w:r w:rsidR="00181107" w:rsidRPr="007D720E">
        <w:rPr>
          <w:rFonts w:ascii="Tahoma" w:hAnsi="Tahoma" w:cs="Tahoma"/>
          <w:szCs w:val="20"/>
        </w:rPr>
        <w:t>вычислительной инфраструктуры</w:t>
      </w:r>
      <w:r w:rsidRPr="007D720E">
        <w:rPr>
          <w:rFonts w:ascii="Tahoma" w:hAnsi="Tahoma" w:cs="Tahoma"/>
          <w:szCs w:val="20"/>
        </w:rPr>
        <w:t xml:space="preserve"> с детализацией по категориям с указанием для каждой позиции (для каждого парт-номера) количества, стоимости по прайс-листу производителя, скидки от прайс-листа и итоговой стоимости </w:t>
      </w:r>
      <w:r w:rsidR="00EF20F6" w:rsidRPr="007D720E">
        <w:rPr>
          <w:rFonts w:ascii="Tahoma" w:hAnsi="Tahoma" w:cs="Tahoma"/>
          <w:szCs w:val="20"/>
        </w:rPr>
        <w:t>о</w:t>
      </w:r>
      <w:r w:rsidRPr="007D720E">
        <w:rPr>
          <w:rFonts w:ascii="Tahoma" w:hAnsi="Tahoma" w:cs="Tahoma"/>
          <w:szCs w:val="20"/>
        </w:rPr>
        <w:t xml:space="preserve">борудования и встроенного программного обеспечения (если присутствует), в формате </w:t>
      </w:r>
      <w:proofErr w:type="spellStart"/>
      <w:r w:rsidRPr="007D720E">
        <w:rPr>
          <w:rFonts w:ascii="Tahoma" w:hAnsi="Tahoma" w:cs="Tahoma"/>
          <w:szCs w:val="20"/>
        </w:rPr>
        <w:t>Excel</w:t>
      </w:r>
      <w:proofErr w:type="spellEnd"/>
      <w:r w:rsidRPr="007D720E">
        <w:rPr>
          <w:rFonts w:ascii="Tahoma" w:hAnsi="Tahoma" w:cs="Tahoma"/>
          <w:szCs w:val="20"/>
        </w:rPr>
        <w:t>;</w:t>
      </w:r>
    </w:p>
    <w:p w14:paraId="0971F45E" w14:textId="77777777" w:rsidR="00A4303D" w:rsidRPr="007D720E" w:rsidRDefault="000E070D" w:rsidP="00781014">
      <w:pPr>
        <w:pStyle w:val="affff4"/>
        <w:numPr>
          <w:ilvl w:val="0"/>
          <w:numId w:val="21"/>
        </w:numPr>
        <w:spacing w:after="120"/>
        <w:rPr>
          <w:rFonts w:ascii="Tahoma" w:hAnsi="Tahoma" w:cs="Tahoma"/>
          <w:szCs w:val="20"/>
        </w:rPr>
      </w:pPr>
      <w:r w:rsidRPr="007D720E">
        <w:rPr>
          <w:rFonts w:ascii="Tahoma" w:hAnsi="Tahoma" w:cs="Tahoma"/>
          <w:szCs w:val="20"/>
        </w:rPr>
        <w:t>Письмо от производителя предлагаемого оборудования, оформленное на официальном бланке производителя с подтверждением полномочий Исполнителя на поставку серверов данного производителя на территорию Российской Федерации</w:t>
      </w:r>
      <w:r w:rsidR="00EF20F6" w:rsidRPr="007D720E">
        <w:rPr>
          <w:rFonts w:ascii="Tahoma" w:hAnsi="Tahoma" w:cs="Tahoma"/>
          <w:szCs w:val="20"/>
        </w:rPr>
        <w:t>.</w:t>
      </w:r>
    </w:p>
    <w:p w14:paraId="73B8690D" w14:textId="77777777" w:rsidR="00A4303D" w:rsidRPr="007D720E" w:rsidRDefault="00A4303D" w:rsidP="00A4303D">
      <w:pPr>
        <w:pStyle w:val="NN"/>
        <w:ind w:left="567"/>
        <w:rPr>
          <w:rFonts w:ascii="Tahoma" w:eastAsia="Times New Roman" w:hAnsi="Tahoma" w:cs="Tahoma"/>
          <w:sz w:val="20"/>
          <w:szCs w:val="20"/>
        </w:rPr>
      </w:pPr>
    </w:p>
    <w:p w14:paraId="04A30CB1" w14:textId="77777777" w:rsidR="00922824" w:rsidRPr="007D720E" w:rsidRDefault="00922824" w:rsidP="00A4303D">
      <w:pPr>
        <w:pStyle w:val="NNd"/>
        <w:framePr w:wrap="around"/>
        <w:ind w:left="567"/>
        <w:rPr>
          <w:rFonts w:ascii="Tahoma" w:hAnsi="Tahoma" w:cs="Tahoma"/>
          <w:sz w:val="20"/>
          <w:szCs w:val="20"/>
        </w:rPr>
      </w:pPr>
    </w:p>
    <w:p w14:paraId="7E2A843D" w14:textId="77777777" w:rsidR="000E070D" w:rsidRPr="007D720E" w:rsidRDefault="000E070D">
      <w:pPr>
        <w:jc w:val="left"/>
        <w:rPr>
          <w:rFonts w:ascii="Tahoma" w:hAnsi="Tahoma" w:cs="Tahoma"/>
          <w:b/>
          <w:bCs/>
          <w:szCs w:val="20"/>
        </w:rPr>
      </w:pPr>
      <w:r w:rsidRPr="007D720E">
        <w:rPr>
          <w:rFonts w:ascii="Tahoma" w:hAnsi="Tahoma" w:cs="Tahoma"/>
          <w:szCs w:val="20"/>
        </w:rPr>
        <w:br w:type="page"/>
      </w:r>
    </w:p>
    <w:p w14:paraId="4020233A" w14:textId="77777777" w:rsidR="000E070D" w:rsidRPr="007D720E" w:rsidRDefault="000E070D" w:rsidP="003F56AB">
      <w:pPr>
        <w:pStyle w:val="Heading2Numbered"/>
        <w:ind w:hanging="227"/>
        <w:jc w:val="right"/>
        <w:rPr>
          <w:rFonts w:ascii="Tahoma" w:hAnsi="Tahoma" w:cs="Tahoma"/>
          <w:szCs w:val="20"/>
        </w:rPr>
      </w:pPr>
      <w:bookmarkStart w:id="110" w:name="_Toc59549187"/>
      <w:r w:rsidRPr="007D720E">
        <w:rPr>
          <w:rFonts w:ascii="Tahoma" w:hAnsi="Tahoma" w:cs="Tahoma"/>
          <w:sz w:val="20"/>
          <w:szCs w:val="20"/>
        </w:rPr>
        <w:lastRenderedPageBreak/>
        <w:t>Приложение 1</w:t>
      </w:r>
      <w:bookmarkEnd w:id="110"/>
    </w:p>
    <w:p w14:paraId="2BF446B5" w14:textId="107EB70C" w:rsidR="006475C1" w:rsidRPr="004C709E" w:rsidRDefault="00922824" w:rsidP="00B90854">
      <w:pPr>
        <w:pStyle w:val="NN"/>
        <w:rPr>
          <w:rFonts w:ascii="Tahoma" w:hAnsi="Tahoma" w:cs="Tahoma"/>
          <w:b/>
          <w:sz w:val="20"/>
          <w:szCs w:val="20"/>
        </w:rPr>
      </w:pPr>
      <w:r w:rsidRPr="004C709E">
        <w:rPr>
          <w:rFonts w:ascii="Tahoma" w:hAnsi="Tahoma" w:cs="Tahoma"/>
          <w:b/>
          <w:sz w:val="20"/>
          <w:szCs w:val="20"/>
        </w:rPr>
        <w:t>Ф</w:t>
      </w:r>
      <w:r w:rsidR="005D4642" w:rsidRPr="004C709E">
        <w:rPr>
          <w:rFonts w:ascii="Tahoma" w:hAnsi="Tahoma" w:cs="Tahoma"/>
          <w:b/>
          <w:sz w:val="20"/>
          <w:szCs w:val="20"/>
        </w:rPr>
        <w:t>ункционально-</w:t>
      </w:r>
      <w:r w:rsidRPr="004C709E">
        <w:rPr>
          <w:rFonts w:ascii="Tahoma" w:hAnsi="Tahoma" w:cs="Tahoma"/>
          <w:b/>
          <w:sz w:val="20"/>
          <w:szCs w:val="20"/>
        </w:rPr>
        <w:t xml:space="preserve">технические </w:t>
      </w:r>
      <w:r w:rsidR="002545F9" w:rsidRPr="004C709E">
        <w:rPr>
          <w:rFonts w:ascii="Tahoma" w:hAnsi="Tahoma" w:cs="Tahoma"/>
          <w:b/>
          <w:sz w:val="20"/>
          <w:szCs w:val="20"/>
        </w:rPr>
        <w:t xml:space="preserve">требования </w:t>
      </w:r>
      <w:r w:rsidR="005D4642" w:rsidRPr="004C709E">
        <w:rPr>
          <w:rFonts w:ascii="Tahoma" w:hAnsi="Tahoma" w:cs="Tahoma"/>
          <w:b/>
          <w:sz w:val="20"/>
          <w:szCs w:val="20"/>
        </w:rPr>
        <w:t>к</w:t>
      </w:r>
      <w:r w:rsidR="006475C1" w:rsidRPr="004C709E">
        <w:rPr>
          <w:rFonts w:ascii="Tahoma" w:hAnsi="Tahoma" w:cs="Tahoma"/>
          <w:b/>
          <w:sz w:val="20"/>
          <w:szCs w:val="20"/>
        </w:rPr>
        <w:t xml:space="preserve"> оборудовани</w:t>
      </w:r>
      <w:r w:rsidR="005D4642" w:rsidRPr="004C709E">
        <w:rPr>
          <w:rFonts w:ascii="Tahoma" w:hAnsi="Tahoma" w:cs="Tahoma"/>
          <w:b/>
          <w:sz w:val="20"/>
          <w:szCs w:val="20"/>
        </w:rPr>
        <w:t>ю.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11"/>
        <w:gridCol w:w="3816"/>
        <w:gridCol w:w="1180"/>
        <w:gridCol w:w="1975"/>
      </w:tblGrid>
      <w:tr w:rsidR="00A4303D" w:rsidRPr="007D720E" w14:paraId="3F0EF6AC" w14:textId="77777777" w:rsidTr="00AB1E78">
        <w:trPr>
          <w:trHeight w:val="785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9510A" w14:textId="77777777" w:rsidR="00A4303D" w:rsidRPr="007D720E" w:rsidRDefault="00A4303D" w:rsidP="00AB1E78">
            <w:pPr>
              <w:keepNext/>
              <w:widowControl w:val="0"/>
              <w:ind w:left="29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№ п\п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CAD1" w14:textId="77777777" w:rsidR="00A4303D" w:rsidRPr="007D720E" w:rsidRDefault="00A4303D" w:rsidP="00AB1E78">
            <w:pPr>
              <w:keepNext/>
              <w:widowControl w:val="0"/>
              <w:ind w:left="66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F9A21" w14:textId="77777777" w:rsidR="00A4303D" w:rsidRPr="007D720E" w:rsidRDefault="00A4303D" w:rsidP="00AB1E78">
            <w:pPr>
              <w:keepNext/>
              <w:widowControl w:val="0"/>
              <w:ind w:left="-2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B488" w14:textId="77777777" w:rsidR="00A4303D" w:rsidRPr="007D720E" w:rsidRDefault="00A4303D" w:rsidP="00AB1E78">
            <w:pPr>
              <w:keepNext/>
              <w:widowControl w:val="0"/>
              <w:ind w:left="-108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Количество</w:t>
            </w:r>
          </w:p>
          <w:p w14:paraId="7DD2CFB8" w14:textId="77777777" w:rsidR="00A4303D" w:rsidRPr="007D720E" w:rsidRDefault="00A4303D" w:rsidP="00AB1E78">
            <w:pPr>
              <w:keepNext/>
              <w:widowControl w:val="0"/>
              <w:ind w:left="-108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 xml:space="preserve"> (в шт.)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7D20A" w14:textId="77777777" w:rsidR="00A4303D" w:rsidRPr="007D720E" w:rsidRDefault="00A4303D" w:rsidP="00AB1E78">
            <w:pPr>
              <w:keepNext/>
              <w:widowControl w:val="0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Место доставки</w:t>
            </w:r>
          </w:p>
          <w:p w14:paraId="5EC1776A" w14:textId="77777777" w:rsidR="00A4303D" w:rsidRPr="007D720E" w:rsidRDefault="00A4303D" w:rsidP="00AB1E78">
            <w:pPr>
              <w:keepNext/>
              <w:widowControl w:val="0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оборудования</w:t>
            </w:r>
          </w:p>
        </w:tc>
      </w:tr>
      <w:tr w:rsidR="00805B91" w:rsidRPr="007D720E" w14:paraId="33EFE466" w14:textId="77777777" w:rsidTr="00AB1E78"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4807" w14:textId="7D469289" w:rsidR="00805B91" w:rsidRPr="007D720E" w:rsidRDefault="0043751E" w:rsidP="00805B91">
            <w:pPr>
              <w:widowControl w:val="0"/>
              <w:ind w:left="29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val="en-US" w:eastAsia="ru-RU"/>
              </w:rPr>
              <w:t>1</w:t>
            </w:r>
            <w:r w:rsidR="00805B91"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.0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0F21" w14:textId="54F30B53" w:rsidR="00805B91" w:rsidRPr="007D720E" w:rsidRDefault="00805B91" w:rsidP="00805B91">
            <w:pPr>
              <w:widowControl w:val="0"/>
              <w:jc w:val="left"/>
              <w:rPr>
                <w:rFonts w:ascii="Tahoma" w:hAnsi="Tahoma" w:cs="Tahoma"/>
                <w:color w:val="000000"/>
                <w:szCs w:val="20"/>
                <w:lang w:val="en-US" w:eastAsia="ru-RU"/>
              </w:rPr>
            </w:pPr>
            <w:r w:rsidRPr="007D720E">
              <w:rPr>
                <w:rFonts w:ascii="Tahoma" w:hAnsi="Tahoma" w:cs="Tahoma"/>
                <w:color w:val="000000"/>
              </w:rPr>
              <w:t>Комплект №</w:t>
            </w:r>
            <w:r w:rsidR="0043751E" w:rsidRPr="007D720E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BE5" w14:textId="77777777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Сервер, удовлетворяющий параметрам:</w:t>
            </w:r>
          </w:p>
          <w:p w14:paraId="5965D5F7" w14:textId="25FA3E63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 xml:space="preserve">1) Типоразмер корпуса сервера – </w:t>
            </w:r>
            <w:proofErr w:type="spellStart"/>
            <w:r w:rsidRPr="007D720E">
              <w:rPr>
                <w:rFonts w:ascii="Tahoma" w:hAnsi="Tahoma" w:cs="Tahoma"/>
                <w:color w:val="000000"/>
              </w:rPr>
              <w:t>Rack</w:t>
            </w:r>
            <w:proofErr w:type="spellEnd"/>
            <w:r w:rsidRPr="007D720E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7D720E">
              <w:rPr>
                <w:rFonts w:ascii="Tahoma" w:hAnsi="Tahoma" w:cs="Tahoma"/>
                <w:color w:val="000000"/>
              </w:rPr>
              <w:t>Mount</w:t>
            </w:r>
            <w:proofErr w:type="spellEnd"/>
            <w:r w:rsidRPr="007D720E">
              <w:rPr>
                <w:rFonts w:ascii="Tahoma" w:hAnsi="Tahoma" w:cs="Tahoma"/>
                <w:color w:val="000000"/>
              </w:rPr>
              <w:t xml:space="preserve"> с резервированием основных компонентов и возможностью их «горячей» замены без выключения оборудования (блоки питания). Максимальный размер сервера </w:t>
            </w:r>
            <w:r w:rsidR="00F97891">
              <w:rPr>
                <w:rFonts w:ascii="Tahoma" w:hAnsi="Tahoma" w:cs="Tahoma"/>
                <w:color w:val="000000"/>
              </w:rPr>
              <w:t>2</w:t>
            </w:r>
            <w:r w:rsidRPr="007D720E">
              <w:rPr>
                <w:rFonts w:ascii="Tahoma" w:hAnsi="Tahoma" w:cs="Tahoma"/>
                <w:color w:val="000000"/>
              </w:rPr>
              <w:t xml:space="preserve"> юнит</w:t>
            </w:r>
            <w:r w:rsidR="00F97891">
              <w:rPr>
                <w:rFonts w:ascii="Tahoma" w:hAnsi="Tahoma" w:cs="Tahoma"/>
                <w:color w:val="000000"/>
              </w:rPr>
              <w:t>а</w:t>
            </w:r>
            <w:r w:rsidRPr="007D720E">
              <w:rPr>
                <w:rFonts w:ascii="Tahoma" w:hAnsi="Tahoma" w:cs="Tahoma"/>
                <w:color w:val="000000"/>
              </w:rPr>
              <w:t>;</w:t>
            </w:r>
          </w:p>
          <w:p w14:paraId="38C6CAD9" w14:textId="77777777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2) Возможность монтажа в стандартный серверный шкаф размерностью 19”;</w:t>
            </w:r>
          </w:p>
          <w:p w14:paraId="1F714740" w14:textId="7520153D" w:rsidR="00805B91" w:rsidRPr="007D720E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 xml:space="preserve">3) Системная плата с поддержкой многоядерных процессоров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Intel</w:t>
            </w:r>
            <w:proofErr w:type="spellEnd"/>
            <w:r w:rsidRPr="00F07E18">
              <w:rPr>
                <w:rFonts w:ascii="Tahoma" w:hAnsi="Tahoma" w:cs="Tahoma"/>
                <w:color w:val="000000"/>
              </w:rPr>
              <w:t xml:space="preserve">®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Xeon</w:t>
            </w:r>
            <w:proofErr w:type="spellEnd"/>
            <w:r w:rsidRPr="00F07E18">
              <w:rPr>
                <w:rFonts w:ascii="Tahoma" w:hAnsi="Tahoma" w:cs="Tahoma"/>
                <w:color w:val="000000"/>
              </w:rPr>
              <w:t xml:space="preserve">®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Processor</w:t>
            </w:r>
            <w:proofErr w:type="spellEnd"/>
            <w:r w:rsidRPr="00F07E1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Scalable</w:t>
            </w:r>
            <w:proofErr w:type="spellEnd"/>
            <w:r w:rsidRPr="00F07E1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F07E18">
              <w:rPr>
                <w:rFonts w:ascii="Tahoma" w:hAnsi="Tahoma" w:cs="Tahoma"/>
                <w:color w:val="000000"/>
              </w:rPr>
              <w:t>Family</w:t>
            </w:r>
            <w:proofErr w:type="spellEnd"/>
            <w:r w:rsidR="0088784F" w:rsidRPr="00F07E18">
              <w:rPr>
                <w:rFonts w:ascii="Tahoma" w:hAnsi="Tahoma" w:cs="Tahoma"/>
                <w:color w:val="000000"/>
              </w:rPr>
              <w:t xml:space="preserve"> второго поколения</w:t>
            </w:r>
            <w:r w:rsidRPr="00F07E18">
              <w:rPr>
                <w:rFonts w:ascii="Tahoma" w:hAnsi="Tahoma" w:cs="Tahoma"/>
                <w:color w:val="000000"/>
              </w:rPr>
              <w:t>, чипсет ориентирован на серверное использование</w:t>
            </w:r>
          </w:p>
          <w:p w14:paraId="751C0BCF" w14:textId="74DBA339" w:rsidR="00805B91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7D720E">
              <w:rPr>
                <w:rFonts w:ascii="Tahoma" w:hAnsi="Tahoma" w:cs="Tahoma"/>
                <w:color w:val="000000"/>
              </w:rPr>
              <w:t>4</w:t>
            </w:r>
            <w:r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9C74A8" w:rsidRPr="00F07E18">
              <w:rPr>
                <w:rFonts w:ascii="Tahoma" w:hAnsi="Tahoma" w:cs="Tahoma"/>
                <w:color w:val="000000"/>
              </w:rPr>
              <w:t>Два</w:t>
            </w:r>
            <w:r w:rsidRPr="00F07E18">
              <w:rPr>
                <w:rFonts w:ascii="Tahoma" w:hAnsi="Tahoma" w:cs="Tahoma"/>
                <w:color w:val="000000"/>
              </w:rPr>
              <w:t xml:space="preserve"> процессор</w:t>
            </w:r>
            <w:r w:rsidR="009C74A8" w:rsidRPr="00F07E18">
              <w:rPr>
                <w:rFonts w:ascii="Tahoma" w:hAnsi="Tahoma" w:cs="Tahoma"/>
                <w:color w:val="000000"/>
              </w:rPr>
              <w:t>а</w:t>
            </w:r>
            <w:r w:rsidRPr="00F07E1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5F1F0B" w:rsidRPr="00F07E18">
              <w:rPr>
                <w:rFonts w:ascii="Tahoma" w:hAnsi="Tahoma" w:cs="Tahoma"/>
                <w:color w:val="000000"/>
              </w:rPr>
              <w:t>Intel</w:t>
            </w:r>
            <w:proofErr w:type="spellEnd"/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5F1F0B" w:rsidRPr="00F07E18">
              <w:rPr>
                <w:rFonts w:ascii="Tahoma" w:hAnsi="Tahoma" w:cs="Tahoma"/>
                <w:color w:val="000000"/>
              </w:rPr>
              <w:t>Xeon</w:t>
            </w:r>
            <w:proofErr w:type="spellEnd"/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A70284" w:rsidRPr="00F07E18">
              <w:rPr>
                <w:rFonts w:ascii="Tahoma" w:hAnsi="Tahoma" w:cs="Tahoma"/>
                <w:color w:val="000000"/>
                <w:lang w:val="en-US"/>
              </w:rPr>
              <w:t>Gold</w:t>
            </w:r>
            <w:r w:rsidR="006D3BE7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88784F" w:rsidRPr="00F07E18">
              <w:rPr>
                <w:rFonts w:ascii="Tahoma" w:hAnsi="Tahoma" w:cs="Tahoma"/>
                <w:color w:val="000000"/>
              </w:rPr>
              <w:t>второго поколения</w:t>
            </w:r>
            <w:r w:rsidR="005F1F0B" w:rsidRPr="00F07E18">
              <w:rPr>
                <w:rFonts w:ascii="Tahoma" w:hAnsi="Tahoma" w:cs="Tahoma"/>
                <w:color w:val="000000"/>
              </w:rPr>
              <w:t>, с количество</w:t>
            </w:r>
            <w:r w:rsidR="006D3BE7" w:rsidRPr="00F07E18">
              <w:rPr>
                <w:rFonts w:ascii="Tahoma" w:hAnsi="Tahoma" w:cs="Tahoma"/>
                <w:color w:val="000000"/>
              </w:rPr>
              <w:t>м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ядер</w:t>
            </w:r>
            <w:r w:rsidR="00A70284" w:rsidRPr="00F07E18">
              <w:rPr>
                <w:rFonts w:ascii="Tahoma" w:hAnsi="Tahoma" w:cs="Tahoma"/>
                <w:color w:val="000000"/>
              </w:rPr>
              <w:t xml:space="preserve"> не менее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6D3BE7" w:rsidRPr="00F07E18">
              <w:rPr>
                <w:rFonts w:ascii="Tahoma" w:hAnsi="Tahoma" w:cs="Tahoma"/>
                <w:color w:val="000000"/>
              </w:rPr>
              <w:t xml:space="preserve">- </w:t>
            </w:r>
            <w:r w:rsidR="0073407E" w:rsidRPr="00F07E18">
              <w:rPr>
                <w:rFonts w:ascii="Tahoma" w:hAnsi="Tahoma" w:cs="Tahoma"/>
                <w:color w:val="000000"/>
              </w:rPr>
              <w:t>1</w:t>
            </w:r>
            <w:r w:rsidR="00F97891" w:rsidRPr="00F07E18">
              <w:rPr>
                <w:rFonts w:ascii="Tahoma" w:hAnsi="Tahoma" w:cs="Tahoma"/>
                <w:color w:val="000000"/>
              </w:rPr>
              <w:t>0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и частотой </w:t>
            </w:r>
            <w:r w:rsidR="00A70284" w:rsidRPr="00F07E18">
              <w:rPr>
                <w:rFonts w:ascii="Tahoma" w:hAnsi="Tahoma" w:cs="Tahoma"/>
                <w:color w:val="000000"/>
              </w:rPr>
              <w:t xml:space="preserve">не менее </w:t>
            </w:r>
            <w:r w:rsidR="00F97891" w:rsidRPr="00F07E18">
              <w:rPr>
                <w:rFonts w:ascii="Tahoma" w:hAnsi="Tahoma" w:cs="Tahoma"/>
                <w:color w:val="000000"/>
              </w:rPr>
              <w:t>2</w:t>
            </w:r>
            <w:r w:rsidR="005F1F0B" w:rsidRPr="00F07E18">
              <w:rPr>
                <w:rFonts w:ascii="Tahoma" w:hAnsi="Tahoma" w:cs="Tahoma"/>
                <w:color w:val="000000"/>
              </w:rPr>
              <w:t>.</w:t>
            </w:r>
            <w:r w:rsidR="00F97891" w:rsidRPr="00F07E18">
              <w:rPr>
                <w:rFonts w:ascii="Tahoma" w:hAnsi="Tahoma" w:cs="Tahoma"/>
                <w:color w:val="000000"/>
              </w:rPr>
              <w:t>4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5F1F0B" w:rsidRPr="00F07E18">
              <w:rPr>
                <w:rFonts w:ascii="Tahoma" w:hAnsi="Tahoma" w:cs="Tahoma"/>
                <w:color w:val="000000"/>
                <w:lang w:val="en-US"/>
              </w:rPr>
              <w:t>GHz</w:t>
            </w:r>
            <w:r w:rsidR="009C74A8" w:rsidRPr="00F07E18">
              <w:rPr>
                <w:rFonts w:ascii="Tahoma" w:hAnsi="Tahoma" w:cs="Tahoma"/>
                <w:color w:val="000000"/>
              </w:rPr>
              <w:t xml:space="preserve"> на один процессор;</w:t>
            </w:r>
          </w:p>
          <w:p w14:paraId="32CE5546" w14:textId="3D044570" w:rsidR="00805B91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5) Оперативная памя</w:t>
            </w:r>
            <w:r w:rsidR="0088784F" w:rsidRPr="00F07E18">
              <w:rPr>
                <w:rFonts w:ascii="Tahoma" w:hAnsi="Tahoma" w:cs="Tahoma"/>
                <w:color w:val="000000"/>
              </w:rPr>
              <w:t>ть DDR4</w:t>
            </w:r>
            <w:r w:rsidR="00163604" w:rsidRPr="00F07E18">
              <w:rPr>
                <w:rFonts w:ascii="Tahoma" w:hAnsi="Tahoma" w:cs="Tahoma"/>
                <w:color w:val="000000"/>
              </w:rPr>
              <w:t>-2933</w:t>
            </w:r>
            <w:r w:rsidRPr="00F07E18">
              <w:rPr>
                <w:rFonts w:ascii="Tahoma" w:hAnsi="Tahoma" w:cs="Tahoma"/>
                <w:color w:val="000000"/>
              </w:rPr>
              <w:t xml:space="preserve">. Общий объем оперативной памяти не менее </w:t>
            </w:r>
            <w:r w:rsidR="00473CCD" w:rsidRPr="00F07E18">
              <w:rPr>
                <w:rFonts w:ascii="Tahoma" w:hAnsi="Tahoma" w:cs="Tahoma"/>
                <w:color w:val="000000"/>
              </w:rPr>
              <w:t>32</w:t>
            </w:r>
            <w:r w:rsidR="005F1F0B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6D3BE7" w:rsidRPr="00F07E18">
              <w:rPr>
                <w:rFonts w:ascii="Tahoma" w:hAnsi="Tahoma" w:cs="Tahoma"/>
                <w:color w:val="000000"/>
              </w:rPr>
              <w:t>Г</w:t>
            </w:r>
            <w:r w:rsidR="00E72AC7" w:rsidRPr="00F07E18">
              <w:rPr>
                <w:rFonts w:ascii="Tahoma" w:hAnsi="Tahoma" w:cs="Tahoma"/>
                <w:color w:val="000000"/>
              </w:rPr>
              <w:t>Б</w:t>
            </w:r>
            <w:r w:rsidRPr="00F07E18">
              <w:rPr>
                <w:rFonts w:ascii="Tahoma" w:hAnsi="Tahoma" w:cs="Tahoma"/>
                <w:color w:val="000000"/>
              </w:rPr>
              <w:t>.</w:t>
            </w:r>
          </w:p>
          <w:p w14:paraId="1D3CE18B" w14:textId="4AB88E9D" w:rsidR="00C74085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 xml:space="preserve">6) Два SSD диска, объемом не менее </w:t>
            </w:r>
            <w:r w:rsidR="00473CCD" w:rsidRPr="00F07E18">
              <w:rPr>
                <w:rFonts w:ascii="Tahoma" w:hAnsi="Tahoma" w:cs="Tahoma"/>
                <w:color w:val="000000"/>
              </w:rPr>
              <w:t>960</w:t>
            </w:r>
            <w:r w:rsidRPr="00F07E18">
              <w:rPr>
                <w:rFonts w:ascii="Tahoma" w:hAnsi="Tahoma" w:cs="Tahoma"/>
                <w:color w:val="000000"/>
              </w:rPr>
              <w:t xml:space="preserve"> Г</w:t>
            </w:r>
            <w:r w:rsidR="007D720E" w:rsidRPr="00F07E18">
              <w:rPr>
                <w:rFonts w:ascii="Tahoma" w:hAnsi="Tahoma" w:cs="Tahoma"/>
                <w:color w:val="000000"/>
              </w:rPr>
              <w:t>Б</w:t>
            </w:r>
            <w:r w:rsidRPr="00F07E18">
              <w:rPr>
                <w:rFonts w:ascii="Tahoma" w:hAnsi="Tahoma" w:cs="Tahoma"/>
                <w:color w:val="000000"/>
              </w:rPr>
              <w:t xml:space="preserve">, интерфейс </w:t>
            </w:r>
            <w:r w:rsidR="00E72AC7" w:rsidRPr="00F07E18">
              <w:rPr>
                <w:rFonts w:ascii="Tahoma" w:hAnsi="Tahoma" w:cs="Tahoma"/>
                <w:color w:val="000000"/>
                <w:lang w:val="en-US"/>
              </w:rPr>
              <w:t>SATA</w:t>
            </w:r>
            <w:r w:rsidR="00E72AC7" w:rsidRPr="00F07E18">
              <w:rPr>
                <w:rFonts w:ascii="Tahoma" w:hAnsi="Tahoma" w:cs="Tahoma"/>
                <w:color w:val="000000"/>
              </w:rPr>
              <w:t>/</w:t>
            </w:r>
            <w:r w:rsidRPr="00F07E18">
              <w:rPr>
                <w:rFonts w:ascii="Tahoma" w:hAnsi="Tahoma" w:cs="Tahoma"/>
                <w:color w:val="000000"/>
              </w:rPr>
              <w:t>SAS</w:t>
            </w:r>
            <w:r w:rsidR="00990CBA" w:rsidRPr="00F07E18">
              <w:rPr>
                <w:rFonts w:ascii="Tahoma" w:hAnsi="Tahoma" w:cs="Tahoma"/>
                <w:color w:val="000000"/>
              </w:rPr>
              <w:t>;</w:t>
            </w:r>
          </w:p>
          <w:p w14:paraId="2543EDAA" w14:textId="78DA3B2B" w:rsidR="0002021D" w:rsidRPr="00F07E18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 xml:space="preserve">7) Два диска, объемом не менее 600 ГБ, интерфейс </w:t>
            </w:r>
            <w:r w:rsidRPr="00F07E18">
              <w:rPr>
                <w:rFonts w:ascii="Tahoma" w:hAnsi="Tahoma" w:cs="Tahoma"/>
                <w:color w:val="000000"/>
                <w:lang w:val="en-US"/>
              </w:rPr>
              <w:t>SATA</w:t>
            </w:r>
            <w:r w:rsidRPr="00F07E18">
              <w:rPr>
                <w:rFonts w:ascii="Tahoma" w:hAnsi="Tahoma" w:cs="Tahoma"/>
                <w:color w:val="000000"/>
              </w:rPr>
              <w:t>/SAS;</w:t>
            </w:r>
          </w:p>
          <w:p w14:paraId="30AA3187" w14:textId="19ED28D5" w:rsidR="00805B91" w:rsidRPr="00F07E18" w:rsidRDefault="00C74085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Диски должны подключаться к аппаратному контроллеру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</w:t>
            </w:r>
            <w:r w:rsidRPr="00F07E18">
              <w:rPr>
                <w:rFonts w:ascii="Tahoma" w:hAnsi="Tahoma" w:cs="Tahoma"/>
                <w:color w:val="000000"/>
              </w:rPr>
              <w:t xml:space="preserve">с поддержкой </w:t>
            </w:r>
            <w:r w:rsidRPr="00F07E18">
              <w:rPr>
                <w:rFonts w:ascii="Tahoma" w:hAnsi="Tahoma" w:cs="Tahoma"/>
                <w:color w:val="000000"/>
                <w:lang w:val="en-US"/>
              </w:rPr>
              <w:t>RAID</w:t>
            </w:r>
            <w:r w:rsidRPr="00F07E18">
              <w:rPr>
                <w:rFonts w:ascii="Tahoma" w:hAnsi="Tahoma" w:cs="Tahoma"/>
                <w:color w:val="000000"/>
              </w:rPr>
              <w:t xml:space="preserve"> 0;1;5</w:t>
            </w:r>
            <w:r w:rsidR="003C47F1" w:rsidRPr="00F07E18">
              <w:rPr>
                <w:rFonts w:ascii="Tahoma" w:hAnsi="Tahoma" w:cs="Tahoma"/>
                <w:color w:val="000000"/>
              </w:rPr>
              <w:t xml:space="preserve">;6;10  </w:t>
            </w:r>
            <w:r w:rsidRPr="00F07E18">
              <w:rPr>
                <w:rFonts w:ascii="Tahoma" w:hAnsi="Tahoma" w:cs="Tahoma"/>
                <w:color w:val="000000"/>
              </w:rPr>
              <w:t xml:space="preserve"> с кэш памятью объемом не менее 2ГБ</w:t>
            </w:r>
          </w:p>
          <w:p w14:paraId="7FAE6DDF" w14:textId="4879DCE9" w:rsidR="00C74085" w:rsidRPr="00F07E18" w:rsidRDefault="00805B91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Диски должны быть ориентированы на серверное использование с возможностью «горячей» замены</w:t>
            </w:r>
            <w:r w:rsidR="00C74085" w:rsidRPr="00F07E18">
              <w:rPr>
                <w:rFonts w:ascii="Tahoma" w:hAnsi="Tahoma" w:cs="Tahoma"/>
                <w:color w:val="000000"/>
              </w:rPr>
              <w:t xml:space="preserve"> дисков</w:t>
            </w:r>
            <w:r w:rsidR="00CF2195" w:rsidRPr="00F07E18">
              <w:rPr>
                <w:rFonts w:ascii="Tahoma" w:hAnsi="Tahoma" w:cs="Tahoma"/>
                <w:color w:val="000000"/>
              </w:rPr>
              <w:t>.</w:t>
            </w:r>
          </w:p>
          <w:p w14:paraId="26844AD2" w14:textId="3C8C4F4E" w:rsidR="00805B91" w:rsidRPr="00F07E18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8</w:t>
            </w:r>
            <w:r w:rsidR="00E31009"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F97891" w:rsidRPr="00F07E18">
              <w:rPr>
                <w:rFonts w:ascii="Tahoma" w:hAnsi="Tahoma" w:cs="Tahoma"/>
                <w:color w:val="000000"/>
              </w:rPr>
              <w:t>Не менее двух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805B91" w:rsidRPr="00F07E18">
              <w:rPr>
                <w:rFonts w:ascii="Tahoma" w:hAnsi="Tahoma" w:cs="Tahoma"/>
                <w:color w:val="000000"/>
              </w:rPr>
              <w:t>Ethernet</w:t>
            </w:r>
            <w:proofErr w:type="spellEnd"/>
            <w:r w:rsidR="00805B91" w:rsidRPr="00F07E18">
              <w:rPr>
                <w:rFonts w:ascii="Tahoma" w:hAnsi="Tahoma" w:cs="Tahoma"/>
                <w:color w:val="000000"/>
              </w:rPr>
              <w:t xml:space="preserve"> интерфейс</w:t>
            </w:r>
            <w:r w:rsidR="00F97891" w:rsidRPr="00F07E18">
              <w:rPr>
                <w:rFonts w:ascii="Tahoma" w:hAnsi="Tahoma" w:cs="Tahoma"/>
                <w:color w:val="000000"/>
              </w:rPr>
              <w:t>ов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5D3B30" w:rsidRPr="00F07E18">
              <w:rPr>
                <w:rFonts w:ascii="Tahoma" w:hAnsi="Tahoma" w:cs="Tahoma"/>
                <w:color w:val="000000"/>
                <w:lang w:val="en-US"/>
              </w:rPr>
              <w:t>RJ</w:t>
            </w:r>
            <w:r w:rsidR="005D3B30" w:rsidRPr="00F07E18">
              <w:rPr>
                <w:rFonts w:ascii="Tahoma" w:hAnsi="Tahoma" w:cs="Tahoma"/>
                <w:color w:val="000000"/>
              </w:rPr>
              <w:t xml:space="preserve">-45 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с поддержкой скорости доступа к ЛВС </w:t>
            </w:r>
            <w:r w:rsidR="005D3B30" w:rsidRPr="00F07E18">
              <w:rPr>
                <w:rFonts w:ascii="Tahoma" w:hAnsi="Tahoma" w:cs="Tahoma"/>
                <w:color w:val="000000"/>
              </w:rPr>
              <w:t xml:space="preserve">не менее </w:t>
            </w:r>
            <w:r w:rsidR="00A56F9E" w:rsidRPr="00F07E18">
              <w:rPr>
                <w:rFonts w:ascii="Tahoma" w:hAnsi="Tahoma" w:cs="Tahoma"/>
                <w:color w:val="000000"/>
              </w:rPr>
              <w:t>1</w:t>
            </w:r>
            <w:r w:rsidR="008B2522" w:rsidRPr="00F07E18">
              <w:rPr>
                <w:rFonts w:ascii="Tahoma" w:hAnsi="Tahoma" w:cs="Tahoma"/>
                <w:color w:val="000000"/>
              </w:rPr>
              <w:t>Gb</w:t>
            </w:r>
            <w:r w:rsidR="00A56F9E" w:rsidRPr="00F07E18">
              <w:rPr>
                <w:rFonts w:ascii="Tahoma" w:hAnsi="Tahoma" w:cs="Tahoma"/>
                <w:color w:val="000000"/>
              </w:rPr>
              <w:t xml:space="preserve"> </w:t>
            </w:r>
            <w:r w:rsidR="004B611F" w:rsidRPr="00F07E18">
              <w:rPr>
                <w:rFonts w:ascii="Tahoma" w:hAnsi="Tahoma" w:cs="Tahoma"/>
                <w:color w:val="000000"/>
              </w:rPr>
              <w:t xml:space="preserve">  </w:t>
            </w:r>
          </w:p>
          <w:p w14:paraId="2CB80916" w14:textId="3E5B4F94" w:rsidR="00805B91" w:rsidRPr="00F07E18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9</w:t>
            </w:r>
            <w:r w:rsidR="004B611F" w:rsidRPr="00F07E18">
              <w:rPr>
                <w:rFonts w:ascii="Tahoma" w:hAnsi="Tahoma" w:cs="Tahoma"/>
                <w:color w:val="000000"/>
              </w:rPr>
              <w:t xml:space="preserve">) </w:t>
            </w:r>
            <w:r w:rsidR="00805B91" w:rsidRPr="00F07E18">
              <w:rPr>
                <w:rFonts w:ascii="Tahoma" w:hAnsi="Tahoma" w:cs="Tahoma"/>
                <w:color w:val="000000"/>
              </w:rPr>
              <w:t xml:space="preserve">Выделенный интерфейс управления с поддержкой протокола </w:t>
            </w:r>
            <w:proofErr w:type="spellStart"/>
            <w:r w:rsidR="00805B91" w:rsidRPr="00F07E18">
              <w:rPr>
                <w:rFonts w:ascii="Tahoma" w:hAnsi="Tahoma" w:cs="Tahoma"/>
                <w:color w:val="000000"/>
              </w:rPr>
              <w:t>Ethernet</w:t>
            </w:r>
            <w:proofErr w:type="spellEnd"/>
            <w:r w:rsidR="00805B91" w:rsidRPr="00F07E18">
              <w:rPr>
                <w:rFonts w:ascii="Tahoma" w:hAnsi="Tahoma" w:cs="Tahoma"/>
                <w:color w:val="000000"/>
              </w:rPr>
              <w:t>;</w:t>
            </w:r>
          </w:p>
          <w:p w14:paraId="2B414AFD" w14:textId="4FC241F4" w:rsidR="00805B91" w:rsidRPr="007D720E" w:rsidRDefault="0002021D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 w:rsidRPr="00F07E18">
              <w:rPr>
                <w:rFonts w:ascii="Tahoma" w:hAnsi="Tahoma" w:cs="Tahoma"/>
                <w:color w:val="000000"/>
              </w:rPr>
              <w:t>10</w:t>
            </w:r>
            <w:r w:rsidR="00805B91" w:rsidRPr="00F07E18">
              <w:rPr>
                <w:rFonts w:ascii="Tahoma" w:hAnsi="Tahoma" w:cs="Tahoma"/>
                <w:color w:val="000000"/>
              </w:rPr>
              <w:t>) Наличие</w:t>
            </w:r>
            <w:r w:rsidR="00805B91" w:rsidRPr="007D720E">
              <w:rPr>
                <w:rFonts w:ascii="Tahoma" w:hAnsi="Tahoma" w:cs="Tahoma"/>
                <w:color w:val="000000"/>
              </w:rPr>
              <w:t xml:space="preserve"> удаленного управления посредством интегрированной системы управления (</w:t>
            </w:r>
            <w:proofErr w:type="spellStart"/>
            <w:r w:rsidR="00A56F9E" w:rsidRPr="00A56F9E">
              <w:rPr>
                <w:rFonts w:ascii="Tahoma" w:hAnsi="Tahoma" w:cs="Tahoma"/>
                <w:color w:val="000000"/>
              </w:rPr>
              <w:t>Redfish</w:t>
            </w:r>
            <w:proofErr w:type="spellEnd"/>
            <w:r w:rsidR="00805B91" w:rsidRPr="007D720E">
              <w:rPr>
                <w:rFonts w:ascii="Tahoma" w:hAnsi="Tahoma" w:cs="Tahoma"/>
                <w:color w:val="000000"/>
              </w:rPr>
              <w:t xml:space="preserve">) с предоставлением графического интерфейса, разрешением не ниже 1024*768 </w:t>
            </w:r>
            <w:proofErr w:type="spellStart"/>
            <w:r w:rsidR="00805B91" w:rsidRPr="007D720E">
              <w:rPr>
                <w:rFonts w:ascii="Tahoma" w:hAnsi="Tahoma" w:cs="Tahoma"/>
                <w:color w:val="000000"/>
              </w:rPr>
              <w:t>dpi</w:t>
            </w:r>
            <w:proofErr w:type="spellEnd"/>
            <w:r w:rsidR="00805B91" w:rsidRPr="007D720E">
              <w:rPr>
                <w:rFonts w:ascii="Tahoma" w:hAnsi="Tahoma" w:cs="Tahoma"/>
                <w:color w:val="000000"/>
              </w:rPr>
              <w:t xml:space="preserve">, с возможностью использования в качестве виртуальных дисков папок общего пользования, ISO-файлов, </w:t>
            </w:r>
            <w:r w:rsidR="00805B91" w:rsidRPr="007D720E">
              <w:rPr>
                <w:rFonts w:ascii="Tahoma" w:hAnsi="Tahoma" w:cs="Tahoma"/>
                <w:color w:val="000000"/>
              </w:rPr>
              <w:lastRenderedPageBreak/>
              <w:t>возможность выполнять запуск/перезапуск и выключение сервера, наличие лицензии на данный функционал;</w:t>
            </w:r>
          </w:p>
          <w:p w14:paraId="02E69605" w14:textId="43304761" w:rsidR="00805B91" w:rsidRPr="007D720E" w:rsidRDefault="006D3BE7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0</w:t>
            </w:r>
            <w:r w:rsidR="00805B91" w:rsidRPr="007D720E">
              <w:rPr>
                <w:rFonts w:ascii="Tahoma" w:hAnsi="Tahoma" w:cs="Tahoma"/>
                <w:color w:val="000000"/>
              </w:rPr>
              <w:t>) Возможность централизованного обновления микрокода и драйверов компонентов, в том числе автоматизированного;</w:t>
            </w:r>
          </w:p>
          <w:p w14:paraId="6315E394" w14:textId="6121BCCB" w:rsidR="00805B91" w:rsidRPr="007D720E" w:rsidRDefault="006D3BE7" w:rsidP="008D6A45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1</w:t>
            </w:r>
            <w:r w:rsidR="00805B91" w:rsidRPr="007D720E">
              <w:rPr>
                <w:rFonts w:ascii="Tahoma" w:hAnsi="Tahoma" w:cs="Tahoma"/>
                <w:color w:val="000000"/>
              </w:rPr>
              <w:t>) Обеспечение отказоустойчивого (избыточного) подключения к электросети переменного тока напряжением 220В, наличие двух кабелей электропитания IEC 320 C13 - IEC 320 C14;</w:t>
            </w:r>
          </w:p>
          <w:p w14:paraId="18C94BC0" w14:textId="61BFC182" w:rsidR="00805B91" w:rsidRDefault="006D3BE7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3407E">
              <w:rPr>
                <w:rFonts w:ascii="Tahoma" w:hAnsi="Tahoma" w:cs="Tahoma"/>
                <w:color w:val="000000"/>
              </w:rPr>
              <w:t>2</w:t>
            </w:r>
            <w:r w:rsidR="00805B91" w:rsidRPr="007D720E">
              <w:rPr>
                <w:rFonts w:ascii="Tahoma" w:hAnsi="Tahoma" w:cs="Tahoma"/>
                <w:color w:val="000000"/>
              </w:rPr>
              <w:t xml:space="preserve">) </w:t>
            </w:r>
            <w:r w:rsidR="007D720E" w:rsidRPr="007D720E">
              <w:rPr>
                <w:rFonts w:ascii="Tahoma" w:hAnsi="Tahoma" w:cs="Tahoma"/>
                <w:color w:val="000000"/>
              </w:rPr>
              <w:t xml:space="preserve">Наличие монтажного комплекта для установки в стандартный серверный шкаф размерностью 19”, </w:t>
            </w:r>
            <w:proofErr w:type="spellStart"/>
            <w:r w:rsidR="007D720E" w:rsidRPr="007D720E">
              <w:rPr>
                <w:rFonts w:ascii="Tahoma" w:hAnsi="Tahoma" w:cs="Tahoma"/>
                <w:color w:val="000000"/>
              </w:rPr>
              <w:t>позвояющего</w:t>
            </w:r>
            <w:proofErr w:type="spellEnd"/>
            <w:r w:rsidR="007D720E" w:rsidRPr="007D720E">
              <w:rPr>
                <w:rFonts w:ascii="Tahoma" w:hAnsi="Tahoma" w:cs="Tahoma"/>
                <w:color w:val="000000"/>
              </w:rPr>
              <w:t xml:space="preserve"> выполнять замену компонентов сервера без его демонтажа</w:t>
            </w:r>
            <w:r w:rsidR="00805B91" w:rsidRPr="007D720E">
              <w:rPr>
                <w:rFonts w:ascii="Tahoma" w:hAnsi="Tahoma" w:cs="Tahoma"/>
                <w:color w:val="000000"/>
              </w:rPr>
              <w:t>;</w:t>
            </w:r>
          </w:p>
          <w:p w14:paraId="4CF755FB" w14:textId="1CB4CBAB" w:rsidR="004E49DC" w:rsidRPr="00D347DC" w:rsidRDefault="004E49DC" w:rsidP="009B0FAF">
            <w:pPr>
              <w:widowControl w:val="0"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A5E0" w14:textId="269DC868" w:rsidR="00F3335E" w:rsidRPr="00F07E18" w:rsidRDefault="00F07E18" w:rsidP="0088784F">
            <w:pPr>
              <w:widowControl w:val="0"/>
              <w:ind w:left="34"/>
              <w:jc w:val="center"/>
              <w:rPr>
                <w:rFonts w:ascii="Tahoma" w:hAnsi="Tahoma" w:cs="Tahoma"/>
                <w:color w:val="00000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Cs w:val="20"/>
                <w:lang w:val="en-US" w:eastAsia="ru-RU"/>
              </w:rPr>
              <w:lastRenderedPageBreak/>
              <w:t>2</w:t>
            </w:r>
          </w:p>
          <w:p w14:paraId="47AA54BA" w14:textId="00CAB81C" w:rsidR="00805B91" w:rsidRPr="007D720E" w:rsidRDefault="00805B91" w:rsidP="0088784F">
            <w:pPr>
              <w:widowControl w:val="0"/>
              <w:ind w:left="34"/>
              <w:jc w:val="center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color w:val="000000"/>
                <w:szCs w:val="20"/>
                <w:lang w:val="en-US" w:eastAsia="ru-RU"/>
              </w:rPr>
              <w:t>(</w:t>
            </w:r>
            <w:r w:rsidR="00F07E18">
              <w:rPr>
                <w:rFonts w:ascii="Tahoma" w:hAnsi="Tahoma" w:cs="Tahoma"/>
                <w:color w:val="000000"/>
                <w:szCs w:val="20"/>
                <w:lang w:eastAsia="ru-RU"/>
              </w:rPr>
              <w:t>два</w:t>
            </w:r>
            <w:r w:rsidRPr="007D720E">
              <w:rPr>
                <w:rFonts w:ascii="Tahoma" w:hAnsi="Tahoma" w:cs="Tahoma"/>
                <w:color w:val="000000"/>
                <w:szCs w:val="20"/>
                <w:lang w:eastAsia="ru-RU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358A" w14:textId="1E085108" w:rsidR="00805B91" w:rsidRPr="007D720E" w:rsidRDefault="00F07E18" w:rsidP="00805B91">
            <w:pPr>
              <w:widowControl w:val="0"/>
              <w:jc w:val="left"/>
              <w:rPr>
                <w:rFonts w:ascii="Tahoma" w:hAnsi="Tahoma" w:cs="Tahoma"/>
                <w:color w:val="000000"/>
                <w:szCs w:val="20"/>
                <w:lang w:eastAsia="ru-RU"/>
              </w:rPr>
            </w:pPr>
            <w:r w:rsidRPr="007D720E">
              <w:rPr>
                <w:rFonts w:ascii="Tahoma" w:hAnsi="Tahoma" w:cs="Tahoma"/>
                <w:szCs w:val="20"/>
              </w:rPr>
              <w:t>6</w:t>
            </w:r>
            <w:r>
              <w:rPr>
                <w:rFonts w:ascii="Tahoma" w:hAnsi="Tahoma" w:cs="Tahoma"/>
                <w:szCs w:val="20"/>
              </w:rPr>
              <w:t>60006</w:t>
            </w:r>
            <w:r w:rsidRPr="007D720E">
              <w:rPr>
                <w:rFonts w:ascii="Tahoma" w:hAnsi="Tahoma" w:cs="Tahoma"/>
                <w:szCs w:val="20"/>
              </w:rPr>
              <w:t xml:space="preserve">, Красноярский край, г. </w:t>
            </w:r>
            <w:r>
              <w:rPr>
                <w:rFonts w:ascii="Tahoma" w:hAnsi="Tahoma" w:cs="Tahoma"/>
                <w:szCs w:val="20"/>
              </w:rPr>
              <w:t>Красноярск</w:t>
            </w:r>
            <w:r w:rsidRPr="007D720E">
              <w:rPr>
                <w:rFonts w:ascii="Tahoma" w:hAnsi="Tahoma" w:cs="Tahoma"/>
                <w:szCs w:val="20"/>
              </w:rPr>
              <w:t xml:space="preserve">, ул. </w:t>
            </w:r>
            <w:r>
              <w:rPr>
                <w:rFonts w:ascii="Tahoma" w:hAnsi="Tahoma" w:cs="Tahoma"/>
                <w:szCs w:val="20"/>
              </w:rPr>
              <w:t>Сибирская</w:t>
            </w:r>
            <w:r w:rsidRPr="007D720E">
              <w:rPr>
                <w:rFonts w:ascii="Tahoma" w:hAnsi="Tahoma" w:cs="Tahoma"/>
                <w:szCs w:val="20"/>
              </w:rPr>
              <w:t>, д.</w:t>
            </w:r>
            <w:r>
              <w:rPr>
                <w:rFonts w:ascii="Tahoma" w:hAnsi="Tahoma" w:cs="Tahoma"/>
                <w:szCs w:val="20"/>
              </w:rPr>
              <w:t>92</w:t>
            </w:r>
          </w:p>
        </w:tc>
      </w:tr>
      <w:bookmarkEnd w:id="73"/>
    </w:tbl>
    <w:p w14:paraId="3E1D401E" w14:textId="65082B16" w:rsidR="00997F7B" w:rsidRPr="007D720E" w:rsidRDefault="00997F7B" w:rsidP="00366588">
      <w:pPr>
        <w:ind w:left="567"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32F66B91" w14:textId="77777777" w:rsidR="006D3BE7" w:rsidRPr="007D720E" w:rsidRDefault="00997F7B">
      <w:pPr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b/>
          <w:bCs/>
          <w:kern w:val="32"/>
          <w:szCs w:val="20"/>
        </w:rPr>
        <w:br w:type="page"/>
      </w:r>
    </w:p>
    <w:p w14:paraId="03318E1A" w14:textId="165E191F" w:rsidR="00997F7B" w:rsidRPr="007D720E" w:rsidRDefault="00997F7B">
      <w:pPr>
        <w:jc w:val="left"/>
        <w:rPr>
          <w:rFonts w:ascii="Tahoma" w:hAnsi="Tahoma" w:cs="Tahoma"/>
          <w:b/>
          <w:bCs/>
          <w:kern w:val="32"/>
          <w:szCs w:val="20"/>
        </w:rPr>
      </w:pPr>
    </w:p>
    <w:p w14:paraId="1F252EB3" w14:textId="77777777" w:rsidR="009A7594" w:rsidRPr="007D720E" w:rsidRDefault="00997F7B" w:rsidP="00A70B8B">
      <w:pPr>
        <w:pStyle w:val="Heading2Numbered"/>
        <w:ind w:hanging="227"/>
        <w:jc w:val="right"/>
        <w:rPr>
          <w:rFonts w:ascii="Tahoma" w:hAnsi="Tahoma" w:cs="Tahoma"/>
          <w:sz w:val="20"/>
          <w:szCs w:val="20"/>
        </w:rPr>
      </w:pPr>
      <w:bookmarkStart w:id="111" w:name="_Toc59549188"/>
      <w:r w:rsidRPr="007D720E">
        <w:rPr>
          <w:rFonts w:ascii="Tahoma" w:hAnsi="Tahoma" w:cs="Tahoma"/>
          <w:sz w:val="20"/>
          <w:szCs w:val="20"/>
        </w:rPr>
        <w:t>Приложение 2</w:t>
      </w:r>
      <w:bookmarkEnd w:id="111"/>
    </w:p>
    <w:p w14:paraId="02777329" w14:textId="15C5C661" w:rsidR="00851ABA" w:rsidRDefault="00851ABA" w:rsidP="00851ABA">
      <w:pPr>
        <w:ind w:right="423"/>
        <w:jc w:val="left"/>
        <w:rPr>
          <w:rFonts w:ascii="Tahoma" w:eastAsiaTheme="minorHAnsi" w:hAnsi="Tahoma" w:cs="Tahoma"/>
          <w:b/>
          <w:szCs w:val="20"/>
        </w:rPr>
      </w:pPr>
      <w:r w:rsidRPr="00953BF8">
        <w:rPr>
          <w:rFonts w:ascii="Tahoma" w:eastAsiaTheme="minorHAnsi" w:hAnsi="Tahoma" w:cs="Tahoma"/>
          <w:b/>
          <w:szCs w:val="20"/>
        </w:rPr>
        <w:t>Применимость производителей оборудования и ПО для решений ИТ-инфраструктуры</w:t>
      </w:r>
    </w:p>
    <w:p w14:paraId="5F58417E" w14:textId="77777777" w:rsidR="0084213F" w:rsidRPr="00953BF8" w:rsidRDefault="0084213F" w:rsidP="00851ABA">
      <w:pPr>
        <w:ind w:right="423"/>
        <w:jc w:val="left"/>
        <w:rPr>
          <w:rFonts w:ascii="Tahoma" w:eastAsiaTheme="minorHAnsi" w:hAnsi="Tahoma" w:cs="Tahoma"/>
          <w:b/>
          <w:szCs w:val="20"/>
        </w:rPr>
      </w:pPr>
    </w:p>
    <w:tbl>
      <w:tblPr>
        <w:tblStyle w:val="affff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3114"/>
      </w:tblGrid>
      <w:tr w:rsidR="00607223" w:rsidRPr="007D720E" w14:paraId="340D706A" w14:textId="77777777" w:rsidTr="00B9133C">
        <w:tc>
          <w:tcPr>
            <w:tcW w:w="1980" w:type="dxa"/>
            <w:shd w:val="clear" w:color="auto" w:fill="D9D9D9" w:themeFill="background1" w:themeFillShade="D9"/>
          </w:tcPr>
          <w:p w14:paraId="620AAE88" w14:textId="219E0B0B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Техническое решение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D6913D" w14:textId="471A6A14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Класс технических решений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8EB857" w14:textId="5B646D3C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Производители решений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364299A7" w14:textId="36BF8D2F" w:rsidR="00607223" w:rsidRPr="007D720E" w:rsidRDefault="00607223" w:rsidP="00607223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  <w:b/>
              </w:rPr>
              <w:t>Назначение</w:t>
            </w:r>
          </w:p>
        </w:tc>
      </w:tr>
      <w:tr w:rsidR="00AB4944" w:rsidRPr="007D720E" w14:paraId="18C1E92B" w14:textId="77777777" w:rsidTr="00B9133C">
        <w:trPr>
          <w:trHeight w:val="502"/>
        </w:trPr>
        <w:tc>
          <w:tcPr>
            <w:tcW w:w="1980" w:type="dxa"/>
            <w:vAlign w:val="center"/>
          </w:tcPr>
          <w:p w14:paraId="029E56B2" w14:textId="6A7768E5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 w:rsidRPr="007D720E">
              <w:rPr>
                <w:rFonts w:ascii="Tahoma" w:hAnsi="Tahoma" w:cs="Tahoma"/>
              </w:rPr>
              <w:t>Серверное</w:t>
            </w:r>
            <w:r>
              <w:rPr>
                <w:rFonts w:ascii="Tahoma" w:hAnsi="Tahoma" w:cs="Tahoma"/>
              </w:rPr>
              <w:t xml:space="preserve"> </w:t>
            </w:r>
            <w:r w:rsidRPr="007D720E">
              <w:rPr>
                <w:rFonts w:ascii="Tahoma" w:hAnsi="Tahoma" w:cs="Tahoma"/>
              </w:rPr>
              <w:t>оборудование</w:t>
            </w:r>
          </w:p>
        </w:tc>
        <w:tc>
          <w:tcPr>
            <w:tcW w:w="1984" w:type="dxa"/>
            <w:vAlign w:val="center"/>
          </w:tcPr>
          <w:p w14:paraId="0F70A962" w14:textId="77AF5E74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  <w:lang w:val="en-US"/>
              </w:rPr>
            </w:pPr>
            <w:r w:rsidRPr="007D720E">
              <w:rPr>
                <w:rFonts w:ascii="Tahoma" w:hAnsi="Tahoma" w:cs="Tahoma"/>
              </w:rPr>
              <w:t xml:space="preserve">X86 </w:t>
            </w:r>
            <w:proofErr w:type="spellStart"/>
            <w:r w:rsidRPr="007D720E">
              <w:rPr>
                <w:rFonts w:ascii="Tahoma" w:hAnsi="Tahoma" w:cs="Tahoma"/>
              </w:rPr>
              <w:t>Rack</w:t>
            </w:r>
            <w:proofErr w:type="spellEnd"/>
          </w:p>
        </w:tc>
        <w:tc>
          <w:tcPr>
            <w:tcW w:w="2268" w:type="dxa"/>
            <w:vAlign w:val="center"/>
          </w:tcPr>
          <w:p w14:paraId="701EC95A" w14:textId="1E2B911D" w:rsidR="00AB4944" w:rsidRPr="00B9133C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  <w:lang w:val="en-US"/>
              </w:rPr>
            </w:pPr>
            <w:r w:rsidRPr="00B9133C">
              <w:rPr>
                <w:rFonts w:ascii="Tahoma" w:hAnsi="Tahoma" w:cs="Tahoma"/>
                <w:lang w:val="en-US"/>
              </w:rPr>
              <w:t>HP</w:t>
            </w:r>
            <w:r w:rsidRPr="007D720E">
              <w:rPr>
                <w:rFonts w:ascii="Tahoma" w:hAnsi="Tahoma" w:cs="Tahoma"/>
                <w:lang w:val="en-US"/>
              </w:rPr>
              <w:t>E</w:t>
            </w:r>
            <w:r w:rsidRPr="00B9133C">
              <w:rPr>
                <w:rFonts w:ascii="Tahoma" w:hAnsi="Tahoma" w:cs="Tahoma"/>
                <w:lang w:val="en-US"/>
              </w:rPr>
              <w:t xml:space="preserve">, </w:t>
            </w:r>
            <w:r w:rsidRPr="007D720E">
              <w:rPr>
                <w:rFonts w:ascii="Tahoma" w:hAnsi="Tahoma" w:cs="Tahoma"/>
                <w:lang w:val="en-US"/>
              </w:rPr>
              <w:t>Lenovo</w:t>
            </w:r>
            <w:r w:rsidR="00B9133C" w:rsidRPr="00B9133C">
              <w:rPr>
                <w:rFonts w:ascii="Tahoma" w:hAnsi="Tahoma" w:cs="Tahoma"/>
                <w:lang w:val="en-US"/>
              </w:rPr>
              <w:t xml:space="preserve">, </w:t>
            </w:r>
            <w:r w:rsidR="00B9133C">
              <w:rPr>
                <w:rFonts w:ascii="Tahoma" w:hAnsi="Tahoma" w:cs="Tahoma"/>
                <w:lang w:val="en-US"/>
              </w:rPr>
              <w:t xml:space="preserve">Cisco, Dell, Huawei </w:t>
            </w:r>
          </w:p>
        </w:tc>
        <w:tc>
          <w:tcPr>
            <w:tcW w:w="3114" w:type="dxa"/>
            <w:vAlign w:val="center"/>
          </w:tcPr>
          <w:p w14:paraId="681F6DBD" w14:textId="249552BE" w:rsidR="00AB4944" w:rsidRPr="007D720E" w:rsidRDefault="00AB4944" w:rsidP="00AB4944">
            <w:pPr>
              <w:ind w:right="423"/>
              <w:jc w:val="left"/>
              <w:rPr>
                <w:rFonts w:ascii="Tahoma" w:hAnsi="Tahoma" w:cs="Tahoma"/>
                <w:b/>
                <w:bCs/>
                <w:kern w:val="32"/>
                <w:szCs w:val="20"/>
              </w:rPr>
            </w:pPr>
            <w:r>
              <w:rPr>
                <w:rFonts w:ascii="Tahoma" w:hAnsi="Tahoma" w:cs="Tahoma"/>
              </w:rPr>
              <w:t xml:space="preserve">Сервер </w:t>
            </w:r>
            <w:r w:rsidR="00202CA3">
              <w:rPr>
                <w:rFonts w:ascii="Tahoma" w:hAnsi="Tahoma" w:cs="Tahoma"/>
              </w:rPr>
              <w:t>приложения</w:t>
            </w:r>
          </w:p>
        </w:tc>
      </w:tr>
    </w:tbl>
    <w:p w14:paraId="544052FE" w14:textId="1303DC7B" w:rsidR="00F430A5" w:rsidRPr="007D720E" w:rsidRDefault="00F430A5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162E0DF0" w14:textId="77777777" w:rsidR="00F430A5" w:rsidRPr="007D720E" w:rsidRDefault="00F430A5">
      <w:pPr>
        <w:jc w:val="left"/>
        <w:rPr>
          <w:rFonts w:ascii="Tahoma" w:hAnsi="Tahoma" w:cs="Tahoma"/>
          <w:b/>
          <w:bCs/>
          <w:kern w:val="32"/>
          <w:szCs w:val="20"/>
        </w:rPr>
      </w:pPr>
      <w:r w:rsidRPr="007D720E">
        <w:rPr>
          <w:rFonts w:ascii="Tahoma" w:hAnsi="Tahoma" w:cs="Tahoma"/>
          <w:b/>
          <w:bCs/>
          <w:kern w:val="32"/>
          <w:szCs w:val="20"/>
        </w:rPr>
        <w:br w:type="page"/>
      </w:r>
    </w:p>
    <w:p w14:paraId="7FD96CF3" w14:textId="77777777" w:rsidR="00F430A5" w:rsidRPr="007D720E" w:rsidRDefault="00F430A5" w:rsidP="00F430A5">
      <w:pPr>
        <w:pStyle w:val="1"/>
        <w:pageBreakBefore/>
        <w:tabs>
          <w:tab w:val="left" w:pos="1560"/>
        </w:tabs>
        <w:spacing w:before="120" w:after="200"/>
        <w:ind w:left="2124" w:right="423" w:firstLine="708"/>
        <w:jc w:val="both"/>
        <w:rPr>
          <w:rFonts w:ascii="Tahoma" w:hAnsi="Tahoma" w:cs="Tahoma"/>
          <w:kern w:val="0"/>
          <w:sz w:val="22"/>
          <w:szCs w:val="22"/>
          <w:lang w:eastAsia="ja-JP"/>
        </w:rPr>
      </w:pPr>
      <w:bookmarkStart w:id="112" w:name="_Toc1136427"/>
      <w:bookmarkStart w:id="113" w:name="_Toc59549189"/>
      <w:r w:rsidRPr="007D720E">
        <w:rPr>
          <w:rFonts w:ascii="Tahoma" w:hAnsi="Tahoma" w:cs="Tahoma"/>
          <w:kern w:val="0"/>
          <w:sz w:val="22"/>
          <w:szCs w:val="22"/>
          <w:lang w:eastAsia="ja-JP"/>
        </w:rPr>
        <w:lastRenderedPageBreak/>
        <w:t>ЛИСТ СОГЛАСОВАНИЯ</w:t>
      </w:r>
      <w:bookmarkEnd w:id="112"/>
      <w:bookmarkEnd w:id="113"/>
    </w:p>
    <w:p w14:paraId="5335B264" w14:textId="77777777" w:rsidR="00F430A5" w:rsidRPr="007D720E" w:rsidRDefault="00F430A5" w:rsidP="00F430A5">
      <w:pPr>
        <w:tabs>
          <w:tab w:val="left" w:pos="1560"/>
        </w:tabs>
        <w:ind w:right="423"/>
        <w:rPr>
          <w:rFonts w:ascii="Tahoma" w:hAnsi="Tahoma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57"/>
        <w:gridCol w:w="4789"/>
      </w:tblGrid>
      <w:tr w:rsidR="00F430A5" w:rsidRPr="007D720E" w14:paraId="616396CE" w14:textId="77777777" w:rsidTr="009D5B84">
        <w:trPr>
          <w:cantSplit/>
          <w:trHeight w:val="122"/>
          <w:tblHeader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E0999F1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spacing w:before="120" w:after="120"/>
              <w:ind w:right="42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D720E">
              <w:rPr>
                <w:rFonts w:ascii="Tahoma" w:hAnsi="Tahoma" w:cs="Tahoma"/>
                <w:b/>
                <w:sz w:val="20"/>
                <w:szCs w:val="20"/>
              </w:rPr>
              <w:t>От группы компаний «Норильский никель»:</w:t>
            </w:r>
          </w:p>
        </w:tc>
      </w:tr>
      <w:tr w:rsidR="00F430A5" w:rsidRPr="007D720E" w14:paraId="3BB5F924" w14:textId="77777777" w:rsidTr="009D5B84">
        <w:trPr>
          <w:cantSplit/>
          <w:trHeight w:val="1539"/>
        </w:trPr>
        <w:tc>
          <w:tcPr>
            <w:tcW w:w="2438" w:type="pct"/>
          </w:tcPr>
          <w:p w14:paraId="449D3806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 xml:space="preserve">Руководитель направления Инфраструктура </w:t>
            </w:r>
          </w:p>
          <w:p w14:paraId="5E7B1A31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ДИТ</w:t>
            </w:r>
          </w:p>
          <w:p w14:paraId="33A8A5BD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ПАО «ГМК «Норильский никель»</w:t>
            </w:r>
          </w:p>
          <w:p w14:paraId="67EB18A0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1CB194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D720E">
              <w:rPr>
                <w:rFonts w:ascii="Tahoma" w:hAnsi="Tahoma" w:cs="Tahoma"/>
                <w:sz w:val="20"/>
                <w:szCs w:val="20"/>
              </w:rPr>
              <w:t>/ В.</w:t>
            </w:r>
            <w:r w:rsidRPr="007D720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7D720E">
              <w:rPr>
                <w:rFonts w:ascii="Tahoma" w:hAnsi="Tahoma" w:cs="Tahoma"/>
                <w:sz w:val="20"/>
                <w:szCs w:val="20"/>
              </w:rPr>
              <w:t xml:space="preserve">В. </w:t>
            </w:r>
            <w:proofErr w:type="spellStart"/>
            <w:r w:rsidRPr="007D720E">
              <w:rPr>
                <w:rFonts w:ascii="Tahoma" w:hAnsi="Tahoma" w:cs="Tahoma"/>
                <w:sz w:val="20"/>
                <w:szCs w:val="20"/>
              </w:rPr>
              <w:t>Повелицина</w:t>
            </w:r>
            <w:proofErr w:type="spellEnd"/>
            <w:r w:rsidRPr="007D720E">
              <w:rPr>
                <w:rFonts w:ascii="Tahoma" w:hAnsi="Tahoma" w:cs="Tahoma"/>
                <w:sz w:val="20"/>
                <w:szCs w:val="20"/>
              </w:rPr>
              <w:t> /__________________</w:t>
            </w:r>
          </w:p>
        </w:tc>
        <w:tc>
          <w:tcPr>
            <w:tcW w:w="2562" w:type="pct"/>
          </w:tcPr>
          <w:p w14:paraId="04D5537C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Архитектор,</w:t>
            </w:r>
          </w:p>
          <w:p w14:paraId="06F071ED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архитектуре инфраструктуры</w:t>
            </w:r>
          </w:p>
          <w:p w14:paraId="514F3536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66B94795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CFC1FB4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  <w:lang w:val="en-US"/>
              </w:rPr>
            </w:pPr>
            <w:r w:rsidRPr="007D720E">
              <w:rPr>
                <w:rFonts w:ascii="Tahoma" w:hAnsi="Tahoma" w:cs="Tahoma"/>
                <w:szCs w:val="20"/>
              </w:rPr>
              <w:t>/ А. А. Лилеев /__________________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__</w:t>
            </w:r>
          </w:p>
          <w:p w14:paraId="1F5930E8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</w:p>
        </w:tc>
      </w:tr>
      <w:tr w:rsidR="00F430A5" w:rsidRPr="007D720E" w14:paraId="2A1F9494" w14:textId="77777777" w:rsidTr="009D5B84">
        <w:trPr>
          <w:cantSplit/>
          <w:trHeight w:val="1672"/>
        </w:trPr>
        <w:tc>
          <w:tcPr>
            <w:tcW w:w="2438" w:type="pct"/>
          </w:tcPr>
          <w:p w14:paraId="4F23B125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Архитектор,</w:t>
            </w:r>
          </w:p>
          <w:p w14:paraId="274FB4D4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архитектуре инфраструктуры</w:t>
            </w:r>
          </w:p>
          <w:p w14:paraId="37D9016F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1B18BFB1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F7E9DE7" w14:textId="26166EE6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  <w:lang w:val="en-US"/>
              </w:rPr>
            </w:pPr>
            <w:r w:rsidRPr="007D720E">
              <w:rPr>
                <w:rFonts w:ascii="Tahoma" w:hAnsi="Tahoma" w:cs="Tahoma"/>
                <w:szCs w:val="20"/>
              </w:rPr>
              <w:t>/ </w:t>
            </w:r>
            <w:r w:rsidR="00F11E42">
              <w:rPr>
                <w:rFonts w:ascii="Tahoma" w:hAnsi="Tahoma" w:cs="Tahoma"/>
                <w:szCs w:val="20"/>
              </w:rPr>
              <w:t>А</w:t>
            </w:r>
            <w:r w:rsidRPr="007D720E">
              <w:rPr>
                <w:rFonts w:ascii="Tahoma" w:hAnsi="Tahoma" w:cs="Tahoma"/>
                <w:szCs w:val="20"/>
              </w:rPr>
              <w:t>. </w:t>
            </w:r>
            <w:r w:rsidR="00F11E42">
              <w:rPr>
                <w:rFonts w:ascii="Tahoma" w:hAnsi="Tahoma" w:cs="Tahoma"/>
                <w:szCs w:val="20"/>
              </w:rPr>
              <w:t>В</w:t>
            </w:r>
            <w:r w:rsidRPr="007D720E">
              <w:rPr>
                <w:rFonts w:ascii="Tahoma" w:hAnsi="Tahoma" w:cs="Tahoma"/>
                <w:szCs w:val="20"/>
              </w:rPr>
              <w:t xml:space="preserve">. </w:t>
            </w:r>
            <w:r w:rsidR="00F11E42">
              <w:rPr>
                <w:rFonts w:ascii="Tahoma" w:hAnsi="Tahoma" w:cs="Tahoma"/>
                <w:szCs w:val="20"/>
              </w:rPr>
              <w:t>Никишин</w:t>
            </w:r>
            <w:r w:rsidRPr="007D720E">
              <w:rPr>
                <w:rFonts w:ascii="Tahoma" w:hAnsi="Tahoma" w:cs="Tahoma"/>
                <w:szCs w:val="20"/>
              </w:rPr>
              <w:t> /__________________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__</w:t>
            </w:r>
          </w:p>
          <w:p w14:paraId="577C6E06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</w:p>
        </w:tc>
        <w:tc>
          <w:tcPr>
            <w:tcW w:w="2562" w:type="pct"/>
          </w:tcPr>
          <w:p w14:paraId="5B95C47A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Руководитель направления,</w:t>
            </w:r>
          </w:p>
          <w:p w14:paraId="1B9F7688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Направление по экспертизе инфраструктуры</w:t>
            </w:r>
          </w:p>
          <w:p w14:paraId="4F92FCB2" w14:textId="77777777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ООО «</w:t>
            </w:r>
            <w:proofErr w:type="spellStart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Норникель</w:t>
            </w:r>
            <w:proofErr w:type="spellEnd"/>
            <w:r w:rsidRPr="007D720E">
              <w:rPr>
                <w:rFonts w:ascii="Tahoma" w:eastAsia="Times New Roman" w:hAnsi="Tahoma" w:cs="Tahoma"/>
                <w:sz w:val="20"/>
                <w:szCs w:val="20"/>
              </w:rPr>
              <w:t>-ОЦО»</w:t>
            </w:r>
          </w:p>
          <w:p w14:paraId="54F528D5" w14:textId="413355BC" w:rsidR="00F430A5" w:rsidRPr="007D720E" w:rsidRDefault="00F430A5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96CD54D" w14:textId="77777777" w:rsidR="007D720E" w:rsidRPr="007D720E" w:rsidRDefault="007D720E" w:rsidP="009D5B84">
            <w:pPr>
              <w:pStyle w:val="affff6"/>
              <w:tabs>
                <w:tab w:val="left" w:pos="1560"/>
              </w:tabs>
              <w:ind w:right="42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C2C49FF" w14:textId="77777777" w:rsidR="00F430A5" w:rsidRPr="007D720E" w:rsidRDefault="00F430A5" w:rsidP="009D5B84">
            <w:pPr>
              <w:tabs>
                <w:tab w:val="left" w:pos="1560"/>
              </w:tabs>
              <w:ind w:right="423"/>
              <w:rPr>
                <w:rFonts w:ascii="Tahoma" w:hAnsi="Tahoma" w:cs="Tahoma"/>
                <w:szCs w:val="20"/>
              </w:rPr>
            </w:pPr>
            <w:r w:rsidRPr="007D720E">
              <w:rPr>
                <w:rFonts w:ascii="Tahoma" w:hAnsi="Tahoma" w:cs="Tahoma"/>
                <w:szCs w:val="20"/>
              </w:rPr>
              <w:t>/ В.</w:t>
            </w:r>
            <w:r w:rsidRPr="007D720E">
              <w:rPr>
                <w:rFonts w:ascii="Tahoma" w:hAnsi="Tahoma" w:cs="Tahoma"/>
                <w:szCs w:val="20"/>
                <w:lang w:val="en-US"/>
              </w:rPr>
              <w:t> </w:t>
            </w:r>
            <w:r w:rsidRPr="007D720E">
              <w:rPr>
                <w:rFonts w:ascii="Tahoma" w:hAnsi="Tahoma" w:cs="Tahoma"/>
                <w:szCs w:val="20"/>
              </w:rPr>
              <w:t>Ф. Коваль /__________________</w:t>
            </w:r>
          </w:p>
        </w:tc>
      </w:tr>
    </w:tbl>
    <w:p w14:paraId="464CFFF3" w14:textId="00377580" w:rsidR="005B4302" w:rsidRDefault="005B4302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p w14:paraId="6AA34FCB" w14:textId="77777777" w:rsidR="00680446" w:rsidRPr="00997F7B" w:rsidRDefault="00680446" w:rsidP="00851ABA">
      <w:pPr>
        <w:ind w:right="423"/>
        <w:jc w:val="left"/>
        <w:rPr>
          <w:rFonts w:ascii="Tahoma" w:hAnsi="Tahoma" w:cs="Tahoma"/>
          <w:b/>
          <w:bCs/>
          <w:kern w:val="32"/>
          <w:szCs w:val="20"/>
        </w:rPr>
      </w:pPr>
    </w:p>
    <w:sectPr w:rsidR="00680446" w:rsidRPr="00997F7B" w:rsidSect="00497191"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760B" w14:textId="77777777" w:rsidR="002E6D20" w:rsidRDefault="002E6D20">
      <w:r>
        <w:separator/>
      </w:r>
    </w:p>
    <w:p w14:paraId="1A6B5346" w14:textId="77777777" w:rsidR="002E6D20" w:rsidRDefault="002E6D20"/>
    <w:p w14:paraId="22665EA7" w14:textId="77777777" w:rsidR="002E6D20" w:rsidRDefault="002E6D20"/>
    <w:p w14:paraId="4C49E550" w14:textId="77777777" w:rsidR="002E6D20" w:rsidRDefault="002E6D20"/>
  </w:endnote>
  <w:endnote w:type="continuationSeparator" w:id="0">
    <w:p w14:paraId="73E66561" w14:textId="77777777" w:rsidR="002E6D20" w:rsidRDefault="002E6D20">
      <w:r>
        <w:continuationSeparator/>
      </w:r>
    </w:p>
    <w:p w14:paraId="68CC2250" w14:textId="77777777" w:rsidR="002E6D20" w:rsidRDefault="002E6D20"/>
    <w:p w14:paraId="7A4D3C70" w14:textId="77777777" w:rsidR="002E6D20" w:rsidRDefault="002E6D20"/>
    <w:p w14:paraId="00148BAE" w14:textId="77777777" w:rsidR="002E6D20" w:rsidRDefault="002E6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232041"/>
      <w:docPartObj>
        <w:docPartGallery w:val="Page Numbers (Bottom of Page)"/>
        <w:docPartUnique/>
      </w:docPartObj>
    </w:sdtPr>
    <w:sdtEndPr/>
    <w:sdtContent>
      <w:p w14:paraId="62B3053F" w14:textId="77777777" w:rsidR="008D6A45" w:rsidRDefault="008D6A4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0D7">
          <w:rPr>
            <w:noProof/>
            <w:lang w:val="ru-RU"/>
          </w:rPr>
          <w:t>2</w:t>
        </w:r>
        <w:r>
          <w:fldChar w:fldCharType="end"/>
        </w:r>
      </w:p>
    </w:sdtContent>
  </w:sdt>
  <w:p w14:paraId="08DD2DDD" w14:textId="77777777" w:rsidR="008D6A45" w:rsidRDefault="008D6A45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E74D" w14:textId="77777777" w:rsidR="008D6A45" w:rsidRDefault="008D6A45" w:rsidP="00E137A8">
    <w:pPr>
      <w:pStyle w:val="af7"/>
      <w:pBdr>
        <w:top w:val="single" w:sz="4" w:space="0" w:color="auto"/>
      </w:pBdr>
      <w:tabs>
        <w:tab w:val="clear" w:pos="4677"/>
        <w:tab w:val="center" w:pos="5245"/>
      </w:tabs>
      <w:spacing w:before="240"/>
      <w:ind w:left="1134" w:firstLine="1276"/>
      <w:contextualSpacing/>
      <w:jc w:val="left"/>
      <w:rPr>
        <w:rFonts w:ascii="Tahoma" w:hAnsi="Tahoma" w:cs="Tahoma"/>
        <w:sz w:val="18"/>
        <w:szCs w:val="18"/>
        <w:lang w:val="ru-RU"/>
      </w:rPr>
    </w:pPr>
  </w:p>
  <w:p w14:paraId="5B4B5ED8" w14:textId="68A98C5A" w:rsidR="008D6A45" w:rsidRPr="004A5DC7" w:rsidRDefault="008D6A45" w:rsidP="00E137A8">
    <w:pPr>
      <w:pStyle w:val="af7"/>
      <w:pBdr>
        <w:top w:val="single" w:sz="4" w:space="0" w:color="auto"/>
      </w:pBdr>
      <w:tabs>
        <w:tab w:val="clear" w:pos="4677"/>
        <w:tab w:val="center" w:pos="5245"/>
      </w:tabs>
      <w:spacing w:before="240"/>
      <w:ind w:left="1134" w:firstLine="1276"/>
      <w:contextualSpacing/>
      <w:jc w:val="left"/>
      <w:rPr>
        <w:rFonts w:ascii="Tahoma" w:hAnsi="Tahoma" w:cs="Tahoma"/>
        <w:sz w:val="18"/>
        <w:szCs w:val="18"/>
        <w:lang w:val="ru-RU"/>
      </w:rPr>
    </w:pPr>
    <w:r w:rsidRPr="004A5DC7">
      <w:rPr>
        <w:rFonts w:ascii="Tahoma" w:hAnsi="Tahoma" w:cs="Tahoma"/>
        <w:sz w:val="18"/>
        <w:szCs w:val="18"/>
        <w:lang w:val="ru-RU"/>
      </w:rPr>
      <w:tab/>
    </w:r>
    <w:r w:rsidRPr="004A5DC7">
      <w:rPr>
        <w:rFonts w:ascii="Tahoma" w:hAnsi="Tahoma" w:cs="Tahoma"/>
        <w:sz w:val="18"/>
        <w:szCs w:val="18"/>
        <w:lang w:val="ru-RU"/>
      </w:rPr>
      <w:tab/>
    </w:r>
    <w:r w:rsidRPr="004A5DC7">
      <w:rPr>
        <w:rFonts w:ascii="Tahoma" w:hAnsi="Tahoma" w:cs="Tahoma"/>
        <w:szCs w:val="20"/>
        <w:lang w:val="ru-RU"/>
      </w:rPr>
      <w:t xml:space="preserve">Страница </w:t>
    </w:r>
    <w:sdt>
      <w:sdtPr>
        <w:rPr>
          <w:rFonts w:ascii="Tahoma" w:hAnsi="Tahoma" w:cs="Tahoma"/>
          <w:szCs w:val="20"/>
        </w:rPr>
        <w:id w:val="-601497166"/>
        <w:docPartObj>
          <w:docPartGallery w:val="Page Numbers (Bottom of Page)"/>
          <w:docPartUnique/>
        </w:docPartObj>
      </w:sdtPr>
      <w:sdtEndPr/>
      <w:sdtContent>
        <w:r w:rsidRPr="004A5DC7">
          <w:rPr>
            <w:rFonts w:ascii="Tahoma" w:hAnsi="Tahoma" w:cs="Tahoma"/>
            <w:szCs w:val="20"/>
          </w:rPr>
          <w:fldChar w:fldCharType="begin"/>
        </w:r>
        <w:r w:rsidRPr="004A5DC7">
          <w:rPr>
            <w:rFonts w:ascii="Tahoma" w:hAnsi="Tahoma" w:cs="Tahoma"/>
            <w:szCs w:val="20"/>
          </w:rPr>
          <w:instrText>PAGE</w:instrText>
        </w:r>
        <w:r w:rsidRPr="004A5DC7">
          <w:rPr>
            <w:rFonts w:ascii="Tahoma" w:hAnsi="Tahoma" w:cs="Tahoma"/>
            <w:szCs w:val="20"/>
            <w:lang w:val="ru-RU"/>
          </w:rPr>
          <w:instrText xml:space="preserve">   \* </w:instrText>
        </w:r>
        <w:r w:rsidRPr="004A5DC7">
          <w:rPr>
            <w:rFonts w:ascii="Tahoma" w:hAnsi="Tahoma" w:cs="Tahoma"/>
            <w:szCs w:val="20"/>
          </w:rPr>
          <w:instrText>MERGEFORMAT</w:instrText>
        </w:r>
        <w:r w:rsidRPr="004A5DC7">
          <w:rPr>
            <w:rFonts w:ascii="Tahoma" w:hAnsi="Tahoma" w:cs="Tahoma"/>
            <w:szCs w:val="20"/>
          </w:rPr>
          <w:fldChar w:fldCharType="separate"/>
        </w:r>
        <w:r w:rsidR="008B2522" w:rsidRPr="008B2522">
          <w:rPr>
            <w:rFonts w:ascii="Tahoma" w:hAnsi="Tahoma" w:cs="Tahoma"/>
            <w:noProof/>
            <w:szCs w:val="20"/>
            <w:lang w:val="ru-RU"/>
          </w:rPr>
          <w:t>12</w:t>
        </w:r>
        <w:r w:rsidRPr="004A5DC7">
          <w:rPr>
            <w:rFonts w:ascii="Tahoma" w:hAnsi="Tahoma" w:cs="Tahom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B034" w14:textId="77777777" w:rsidR="002E6D20" w:rsidRDefault="002E6D20">
      <w:r>
        <w:separator/>
      </w:r>
    </w:p>
    <w:p w14:paraId="408592A2" w14:textId="77777777" w:rsidR="002E6D20" w:rsidRDefault="002E6D20"/>
    <w:p w14:paraId="5F571F3A" w14:textId="77777777" w:rsidR="002E6D20" w:rsidRDefault="002E6D20"/>
    <w:p w14:paraId="2C55CDC3" w14:textId="77777777" w:rsidR="002E6D20" w:rsidRDefault="002E6D20"/>
  </w:footnote>
  <w:footnote w:type="continuationSeparator" w:id="0">
    <w:p w14:paraId="4F826A09" w14:textId="77777777" w:rsidR="002E6D20" w:rsidRDefault="002E6D20">
      <w:r>
        <w:continuationSeparator/>
      </w:r>
    </w:p>
    <w:p w14:paraId="592AA8D2" w14:textId="77777777" w:rsidR="002E6D20" w:rsidRDefault="002E6D20"/>
    <w:p w14:paraId="549B5A0D" w14:textId="77777777" w:rsidR="002E6D20" w:rsidRDefault="002E6D20"/>
    <w:p w14:paraId="66DA95CA" w14:textId="77777777" w:rsidR="002E6D20" w:rsidRDefault="002E6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0968" w14:textId="3669D43B" w:rsidR="008D6A45" w:rsidRDefault="008D6A45" w:rsidP="00367673">
    <w:pPr>
      <w:pStyle w:val="a9"/>
      <w:jc w:val="right"/>
    </w:pPr>
    <w:r>
      <w:tab/>
    </w:r>
    <w:r>
      <w:tab/>
    </w:r>
  </w:p>
  <w:p w14:paraId="1126D943" w14:textId="77777777" w:rsidR="008D6A45" w:rsidRDefault="008D6A45" w:rsidP="00367673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62A9" w14:textId="77777777" w:rsidR="008D6A45" w:rsidRDefault="008D6A45" w:rsidP="0036767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7EEA2C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69404EE2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5CFA423C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C3CF792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89D2B56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89B6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CD8F6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7A81BD4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006D0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4E7B02"/>
    <w:multiLevelType w:val="hybridMultilevel"/>
    <w:tmpl w:val="8E3E45C0"/>
    <w:lvl w:ilvl="0" w:tplc="FDA2BEB0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54F52D8"/>
    <w:multiLevelType w:val="hybridMultilevel"/>
    <w:tmpl w:val="53B0D9C0"/>
    <w:lvl w:ilvl="0" w:tplc="4DDA020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75FFE"/>
    <w:multiLevelType w:val="hybridMultilevel"/>
    <w:tmpl w:val="8AFC5942"/>
    <w:lvl w:ilvl="0" w:tplc="FDA2BEB0">
      <w:start w:val="1"/>
      <w:numFmt w:val="bullet"/>
      <w:lvlText w:val="–"/>
      <w:lvlJc w:val="left"/>
      <w:pPr>
        <w:ind w:left="2136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48C6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731B2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15" w15:restartNumberingAfterBreak="0">
    <w:nsid w:val="1CA76C31"/>
    <w:multiLevelType w:val="hybridMultilevel"/>
    <w:tmpl w:val="22D0E4E8"/>
    <w:lvl w:ilvl="0" w:tplc="583A20F8">
      <w:start w:val="1"/>
      <w:numFmt w:val="bullet"/>
      <w:pStyle w:val="1ITSM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3172"/>
    <w:multiLevelType w:val="hybridMultilevel"/>
    <w:tmpl w:val="C1EE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511D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18" w15:restartNumberingAfterBreak="0">
    <w:nsid w:val="215C0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CA507E"/>
    <w:multiLevelType w:val="multilevel"/>
    <w:tmpl w:val="5E94B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206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52B0B1E"/>
    <w:multiLevelType w:val="hybridMultilevel"/>
    <w:tmpl w:val="3C4C95E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 w15:restartNumberingAfterBreak="0">
    <w:nsid w:val="2AFC3F27"/>
    <w:multiLevelType w:val="multilevel"/>
    <w:tmpl w:val="04190023"/>
    <w:name w:val="142222222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22" w15:restartNumberingAfterBreak="0">
    <w:nsid w:val="2B453F34"/>
    <w:multiLevelType w:val="multilevel"/>
    <w:tmpl w:val="CC4C3C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2EB33EBC"/>
    <w:multiLevelType w:val="multilevel"/>
    <w:tmpl w:val="5F5E2046"/>
    <w:lvl w:ilvl="0">
      <w:start w:val="1"/>
      <w:numFmt w:val="bullet"/>
      <w:pStyle w:val="a1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4" w15:restartNumberingAfterBreak="0">
    <w:nsid w:val="34CD487A"/>
    <w:multiLevelType w:val="hybridMultilevel"/>
    <w:tmpl w:val="E0D85ADE"/>
    <w:lvl w:ilvl="0" w:tplc="FDA2BE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5703E3"/>
    <w:multiLevelType w:val="hybridMultilevel"/>
    <w:tmpl w:val="902EC85A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6" w15:restartNumberingAfterBreak="0">
    <w:nsid w:val="356A5FCE"/>
    <w:multiLevelType w:val="multilevel"/>
    <w:tmpl w:val="0EB0DF1E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7" w15:restartNumberingAfterBreak="0">
    <w:nsid w:val="3638475C"/>
    <w:multiLevelType w:val="hybridMultilevel"/>
    <w:tmpl w:val="8CF4FF92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8" w15:restartNumberingAfterBreak="0">
    <w:nsid w:val="370E5A63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29" w15:restartNumberingAfterBreak="0">
    <w:nsid w:val="3B1F5A63"/>
    <w:multiLevelType w:val="multilevel"/>
    <w:tmpl w:val="0602B57C"/>
    <w:lvl w:ilvl="0">
      <w:start w:val="1"/>
      <w:numFmt w:val="decimal"/>
      <w:lvlText w:val="%1"/>
      <w:lvlJc w:val="left"/>
      <w:pPr>
        <w:ind w:hanging="53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7" w:hanging="7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F56786"/>
    <w:multiLevelType w:val="multilevel"/>
    <w:tmpl w:val="7C5E9262"/>
    <w:lvl w:ilvl="0">
      <w:start w:val="1"/>
      <w:numFmt w:val="decimal"/>
      <w:pStyle w:val="Zagolovok1"/>
      <w:lvlText w:val="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>
      <w:start w:val="1"/>
      <w:numFmt w:val="decimal"/>
      <w:pStyle w:val="Zagolovok2"/>
      <w:lvlText w:val="%1.%2"/>
      <w:lvlJc w:val="left"/>
      <w:pPr>
        <w:tabs>
          <w:tab w:val="num" w:pos="790"/>
        </w:tabs>
        <w:ind w:left="790" w:hanging="2"/>
      </w:pPr>
      <w:rPr>
        <w:rFonts w:hint="default"/>
      </w:rPr>
    </w:lvl>
    <w:lvl w:ilvl="2">
      <w:start w:val="1"/>
      <w:numFmt w:val="decimal"/>
      <w:pStyle w:val="Zagolovok3"/>
      <w:lvlText w:val="%1.%2.%3"/>
      <w:lvlJc w:val="left"/>
      <w:pPr>
        <w:tabs>
          <w:tab w:val="num" w:pos="652"/>
        </w:tabs>
        <w:ind w:left="652" w:firstLine="0"/>
      </w:pPr>
      <w:rPr>
        <w:rFonts w:hint="default"/>
        <w:b w:val="0"/>
      </w:rPr>
    </w:lvl>
    <w:lvl w:ilvl="3">
      <w:start w:val="1"/>
      <w:numFmt w:val="decimal"/>
      <w:pStyle w:val="Zagolovok4"/>
      <w:lvlText w:val="%1.%2.%3.%4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2"/>
        </w:tabs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5"/>
        </w:tabs>
        <w:ind w:left="4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8"/>
        </w:tabs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61"/>
        </w:tabs>
        <w:ind w:left="5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800"/>
      </w:pPr>
      <w:rPr>
        <w:rFonts w:hint="default"/>
      </w:rPr>
    </w:lvl>
  </w:abstractNum>
  <w:abstractNum w:abstractNumId="31" w15:restartNumberingAfterBreak="0">
    <w:nsid w:val="3DCA1E63"/>
    <w:multiLevelType w:val="multilevel"/>
    <w:tmpl w:val="DB3C0930"/>
    <w:lvl w:ilvl="0">
      <w:start w:val="1"/>
      <w:numFmt w:val="decimal"/>
      <w:pStyle w:val="N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N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DB0C1E"/>
    <w:multiLevelType w:val="hybridMultilevel"/>
    <w:tmpl w:val="2D241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D63EEC"/>
    <w:multiLevelType w:val="multilevel"/>
    <w:tmpl w:val="089CA306"/>
    <w:lvl w:ilvl="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09" w:hanging="2160"/>
      </w:pPr>
      <w:rPr>
        <w:rFonts w:hint="default"/>
      </w:rPr>
    </w:lvl>
  </w:abstractNum>
  <w:abstractNum w:abstractNumId="34" w15:restartNumberingAfterBreak="0">
    <w:nsid w:val="480D6816"/>
    <w:multiLevelType w:val="hybridMultilevel"/>
    <w:tmpl w:val="99B4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2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CA92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3B044B2"/>
    <w:multiLevelType w:val="multilevel"/>
    <w:tmpl w:val="3984FE6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3E83DEC"/>
    <w:multiLevelType w:val="multilevel"/>
    <w:tmpl w:val="CC4C3C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52B2599"/>
    <w:multiLevelType w:val="multilevel"/>
    <w:tmpl w:val="8640EE40"/>
    <w:styleLink w:val="a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A879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327605"/>
    <w:multiLevelType w:val="hybridMultilevel"/>
    <w:tmpl w:val="F72AA81C"/>
    <w:lvl w:ilvl="0" w:tplc="041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2" w15:restartNumberingAfterBreak="0">
    <w:nsid w:val="5F091B77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43" w15:restartNumberingAfterBreak="0">
    <w:nsid w:val="605430DC"/>
    <w:multiLevelType w:val="multilevel"/>
    <w:tmpl w:val="B7CC960A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44" w15:restartNumberingAfterBreak="0">
    <w:nsid w:val="68D4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8441777"/>
    <w:multiLevelType w:val="multilevel"/>
    <w:tmpl w:val="A484013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abstractNum w:abstractNumId="46" w15:restartNumberingAfterBreak="0">
    <w:nsid w:val="7DDA6068"/>
    <w:multiLevelType w:val="multilevel"/>
    <w:tmpl w:val="D84206C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1"/>
  </w:num>
  <w:num w:numId="13">
    <w:abstractNumId w:val="30"/>
  </w:num>
  <w:num w:numId="14">
    <w:abstractNumId w:val="39"/>
  </w:num>
  <w:num w:numId="15">
    <w:abstractNumId w:val="39"/>
  </w:num>
  <w:num w:numId="16">
    <w:abstractNumId w:val="23"/>
  </w:num>
  <w:num w:numId="17">
    <w:abstractNumId w:val="43"/>
  </w:num>
  <w:num w:numId="18">
    <w:abstractNumId w:val="15"/>
  </w:num>
  <w:num w:numId="19">
    <w:abstractNumId w:val="38"/>
  </w:num>
  <w:num w:numId="20">
    <w:abstractNumId w:val="46"/>
  </w:num>
  <w:num w:numId="21">
    <w:abstractNumId w:val="32"/>
  </w:num>
  <w:num w:numId="22">
    <w:abstractNumId w:val="27"/>
  </w:num>
  <w:num w:numId="23">
    <w:abstractNumId w:val="41"/>
  </w:num>
  <w:num w:numId="24">
    <w:abstractNumId w:val="25"/>
  </w:num>
  <w:num w:numId="25">
    <w:abstractNumId w:val="20"/>
  </w:num>
  <w:num w:numId="26">
    <w:abstractNumId w:val="45"/>
  </w:num>
  <w:num w:numId="27">
    <w:abstractNumId w:val="22"/>
  </w:num>
  <w:num w:numId="28">
    <w:abstractNumId w:val="37"/>
  </w:num>
  <w:num w:numId="29">
    <w:abstractNumId w:val="29"/>
  </w:num>
  <w:num w:numId="30">
    <w:abstractNumId w:val="29"/>
    <w:lvlOverride w:ilvl="0">
      <w:lvl w:ilvl="0">
        <w:start w:val="1"/>
        <w:numFmt w:val="decimal"/>
        <w:lvlText w:val="%1"/>
        <w:lvlJc w:val="left"/>
        <w:pPr>
          <w:ind w:left="0" w:hanging="53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27" w:hanging="76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58" w:hanging="765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1">
    <w:abstractNumId w:val="44"/>
  </w:num>
  <w:num w:numId="32">
    <w:abstractNumId w:val="3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9"/>
  </w:num>
  <w:num w:numId="37">
    <w:abstractNumId w:val="13"/>
  </w:num>
  <w:num w:numId="38">
    <w:abstractNumId w:val="35"/>
  </w:num>
  <w:num w:numId="39">
    <w:abstractNumId w:val="10"/>
  </w:num>
  <w:num w:numId="40">
    <w:abstractNumId w:val="33"/>
  </w:num>
  <w:num w:numId="41">
    <w:abstractNumId w:val="28"/>
  </w:num>
  <w:num w:numId="42">
    <w:abstractNumId w:val="42"/>
  </w:num>
  <w:num w:numId="43">
    <w:abstractNumId w:val="17"/>
  </w:num>
  <w:num w:numId="44">
    <w:abstractNumId w:val="14"/>
  </w:num>
  <w:num w:numId="45">
    <w:abstractNumId w:val="12"/>
  </w:num>
  <w:num w:numId="46">
    <w:abstractNumId w:val="24"/>
  </w:num>
  <w:num w:numId="47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9D"/>
    <w:rsid w:val="00000162"/>
    <w:rsid w:val="00000DE7"/>
    <w:rsid w:val="00001B11"/>
    <w:rsid w:val="0000205A"/>
    <w:rsid w:val="000022E1"/>
    <w:rsid w:val="00002DFE"/>
    <w:rsid w:val="00003901"/>
    <w:rsid w:val="00003975"/>
    <w:rsid w:val="00003C3C"/>
    <w:rsid w:val="00003D1A"/>
    <w:rsid w:val="000050A9"/>
    <w:rsid w:val="000060F8"/>
    <w:rsid w:val="000067B7"/>
    <w:rsid w:val="000067DD"/>
    <w:rsid w:val="00006D13"/>
    <w:rsid w:val="00006DAB"/>
    <w:rsid w:val="000072F4"/>
    <w:rsid w:val="000076C7"/>
    <w:rsid w:val="00007CD0"/>
    <w:rsid w:val="000111A9"/>
    <w:rsid w:val="000112BC"/>
    <w:rsid w:val="00011338"/>
    <w:rsid w:val="000114D3"/>
    <w:rsid w:val="00011ADB"/>
    <w:rsid w:val="00011BB4"/>
    <w:rsid w:val="000120C8"/>
    <w:rsid w:val="00012879"/>
    <w:rsid w:val="00012A8F"/>
    <w:rsid w:val="00013010"/>
    <w:rsid w:val="000133C1"/>
    <w:rsid w:val="000133E8"/>
    <w:rsid w:val="000135EA"/>
    <w:rsid w:val="0001452F"/>
    <w:rsid w:val="000145DA"/>
    <w:rsid w:val="00014609"/>
    <w:rsid w:val="00014A58"/>
    <w:rsid w:val="0001566A"/>
    <w:rsid w:val="000165E8"/>
    <w:rsid w:val="00016CE2"/>
    <w:rsid w:val="00016DCC"/>
    <w:rsid w:val="000200F8"/>
    <w:rsid w:val="0002019E"/>
    <w:rsid w:val="0002021D"/>
    <w:rsid w:val="000208FB"/>
    <w:rsid w:val="00020B7E"/>
    <w:rsid w:val="00021944"/>
    <w:rsid w:val="0002283C"/>
    <w:rsid w:val="0002340A"/>
    <w:rsid w:val="0002376A"/>
    <w:rsid w:val="00024BC8"/>
    <w:rsid w:val="00024FD7"/>
    <w:rsid w:val="0002508F"/>
    <w:rsid w:val="00025352"/>
    <w:rsid w:val="00027456"/>
    <w:rsid w:val="00027A4E"/>
    <w:rsid w:val="00027B9D"/>
    <w:rsid w:val="00030001"/>
    <w:rsid w:val="0003089C"/>
    <w:rsid w:val="00030C4E"/>
    <w:rsid w:val="00031785"/>
    <w:rsid w:val="000321EC"/>
    <w:rsid w:val="000325E3"/>
    <w:rsid w:val="00032AC5"/>
    <w:rsid w:val="0003301E"/>
    <w:rsid w:val="0003349E"/>
    <w:rsid w:val="00033D04"/>
    <w:rsid w:val="00033F58"/>
    <w:rsid w:val="0003482A"/>
    <w:rsid w:val="00034BA4"/>
    <w:rsid w:val="00034D2F"/>
    <w:rsid w:val="00034DDF"/>
    <w:rsid w:val="00034EF3"/>
    <w:rsid w:val="0003512B"/>
    <w:rsid w:val="0003531D"/>
    <w:rsid w:val="000360AC"/>
    <w:rsid w:val="00036CFB"/>
    <w:rsid w:val="0004065B"/>
    <w:rsid w:val="00040B97"/>
    <w:rsid w:val="00040C05"/>
    <w:rsid w:val="00040C62"/>
    <w:rsid w:val="00040DDF"/>
    <w:rsid w:val="00041709"/>
    <w:rsid w:val="00041A58"/>
    <w:rsid w:val="00041D18"/>
    <w:rsid w:val="0004211F"/>
    <w:rsid w:val="0004251E"/>
    <w:rsid w:val="0004540D"/>
    <w:rsid w:val="00045742"/>
    <w:rsid w:val="00047022"/>
    <w:rsid w:val="000470A8"/>
    <w:rsid w:val="000470E3"/>
    <w:rsid w:val="00047300"/>
    <w:rsid w:val="00047491"/>
    <w:rsid w:val="000476E0"/>
    <w:rsid w:val="00047ACA"/>
    <w:rsid w:val="00047E87"/>
    <w:rsid w:val="000504D8"/>
    <w:rsid w:val="000517CE"/>
    <w:rsid w:val="00051C12"/>
    <w:rsid w:val="000520E1"/>
    <w:rsid w:val="000521C4"/>
    <w:rsid w:val="000540CD"/>
    <w:rsid w:val="0005462F"/>
    <w:rsid w:val="00054922"/>
    <w:rsid w:val="00055116"/>
    <w:rsid w:val="00055485"/>
    <w:rsid w:val="000555D1"/>
    <w:rsid w:val="00055715"/>
    <w:rsid w:val="0005671B"/>
    <w:rsid w:val="00057659"/>
    <w:rsid w:val="00057D27"/>
    <w:rsid w:val="000606B0"/>
    <w:rsid w:val="00060F78"/>
    <w:rsid w:val="000618A1"/>
    <w:rsid w:val="00061A48"/>
    <w:rsid w:val="00061BCA"/>
    <w:rsid w:val="00061CFA"/>
    <w:rsid w:val="00061E5D"/>
    <w:rsid w:val="00061E8C"/>
    <w:rsid w:val="00062943"/>
    <w:rsid w:val="00062AC0"/>
    <w:rsid w:val="00064315"/>
    <w:rsid w:val="0006478E"/>
    <w:rsid w:val="00064ACA"/>
    <w:rsid w:val="00064E37"/>
    <w:rsid w:val="00065AED"/>
    <w:rsid w:val="00066BA1"/>
    <w:rsid w:val="0006786A"/>
    <w:rsid w:val="00071C82"/>
    <w:rsid w:val="00072B1A"/>
    <w:rsid w:val="00072CD8"/>
    <w:rsid w:val="00072FDB"/>
    <w:rsid w:val="000730CE"/>
    <w:rsid w:val="000743D5"/>
    <w:rsid w:val="00074A86"/>
    <w:rsid w:val="00074ED0"/>
    <w:rsid w:val="00074F2B"/>
    <w:rsid w:val="0007512E"/>
    <w:rsid w:val="00075561"/>
    <w:rsid w:val="00075A62"/>
    <w:rsid w:val="000774E6"/>
    <w:rsid w:val="000775E5"/>
    <w:rsid w:val="00080737"/>
    <w:rsid w:val="00080E3F"/>
    <w:rsid w:val="00081E63"/>
    <w:rsid w:val="000822CD"/>
    <w:rsid w:val="00083176"/>
    <w:rsid w:val="0008376C"/>
    <w:rsid w:val="00083CD8"/>
    <w:rsid w:val="00083DF7"/>
    <w:rsid w:val="00083FC2"/>
    <w:rsid w:val="00084068"/>
    <w:rsid w:val="000844BD"/>
    <w:rsid w:val="000847C4"/>
    <w:rsid w:val="000849C0"/>
    <w:rsid w:val="00085951"/>
    <w:rsid w:val="00085B12"/>
    <w:rsid w:val="00085D80"/>
    <w:rsid w:val="00086F89"/>
    <w:rsid w:val="00087749"/>
    <w:rsid w:val="000909DB"/>
    <w:rsid w:val="00091366"/>
    <w:rsid w:val="0009168E"/>
    <w:rsid w:val="00091D59"/>
    <w:rsid w:val="00092005"/>
    <w:rsid w:val="00092510"/>
    <w:rsid w:val="00092906"/>
    <w:rsid w:val="00093142"/>
    <w:rsid w:val="0009331F"/>
    <w:rsid w:val="000934B3"/>
    <w:rsid w:val="000941FE"/>
    <w:rsid w:val="00094DEA"/>
    <w:rsid w:val="000969B9"/>
    <w:rsid w:val="000972E1"/>
    <w:rsid w:val="000A1B4F"/>
    <w:rsid w:val="000A31B8"/>
    <w:rsid w:val="000A3217"/>
    <w:rsid w:val="000A3495"/>
    <w:rsid w:val="000A3916"/>
    <w:rsid w:val="000A3A26"/>
    <w:rsid w:val="000A3D6A"/>
    <w:rsid w:val="000A5164"/>
    <w:rsid w:val="000A53E5"/>
    <w:rsid w:val="000A5A18"/>
    <w:rsid w:val="000A6D6D"/>
    <w:rsid w:val="000A7273"/>
    <w:rsid w:val="000A773A"/>
    <w:rsid w:val="000A7BAE"/>
    <w:rsid w:val="000B049B"/>
    <w:rsid w:val="000B05EB"/>
    <w:rsid w:val="000B0DBC"/>
    <w:rsid w:val="000B1053"/>
    <w:rsid w:val="000B1452"/>
    <w:rsid w:val="000B1826"/>
    <w:rsid w:val="000B2B59"/>
    <w:rsid w:val="000B45AE"/>
    <w:rsid w:val="000B45F7"/>
    <w:rsid w:val="000B4785"/>
    <w:rsid w:val="000B48C5"/>
    <w:rsid w:val="000B4F07"/>
    <w:rsid w:val="000B5A97"/>
    <w:rsid w:val="000B5F58"/>
    <w:rsid w:val="000B66B8"/>
    <w:rsid w:val="000B6A65"/>
    <w:rsid w:val="000B6C88"/>
    <w:rsid w:val="000B7390"/>
    <w:rsid w:val="000B759D"/>
    <w:rsid w:val="000B7B1F"/>
    <w:rsid w:val="000C054E"/>
    <w:rsid w:val="000C0F40"/>
    <w:rsid w:val="000C1C8C"/>
    <w:rsid w:val="000C1FF4"/>
    <w:rsid w:val="000C390D"/>
    <w:rsid w:val="000C4A36"/>
    <w:rsid w:val="000C54A3"/>
    <w:rsid w:val="000C58E8"/>
    <w:rsid w:val="000C62BF"/>
    <w:rsid w:val="000C63E3"/>
    <w:rsid w:val="000C6885"/>
    <w:rsid w:val="000D0249"/>
    <w:rsid w:val="000D25D4"/>
    <w:rsid w:val="000D2630"/>
    <w:rsid w:val="000D36DE"/>
    <w:rsid w:val="000D400C"/>
    <w:rsid w:val="000D434A"/>
    <w:rsid w:val="000D46C8"/>
    <w:rsid w:val="000D628C"/>
    <w:rsid w:val="000D6DE5"/>
    <w:rsid w:val="000D79DD"/>
    <w:rsid w:val="000E00E0"/>
    <w:rsid w:val="000E070D"/>
    <w:rsid w:val="000E0E87"/>
    <w:rsid w:val="000E25AE"/>
    <w:rsid w:val="000E2ABB"/>
    <w:rsid w:val="000E305D"/>
    <w:rsid w:val="000E32D7"/>
    <w:rsid w:val="000E36E3"/>
    <w:rsid w:val="000E40EF"/>
    <w:rsid w:val="000E5076"/>
    <w:rsid w:val="000E6087"/>
    <w:rsid w:val="000E684F"/>
    <w:rsid w:val="000F04FB"/>
    <w:rsid w:val="000F0765"/>
    <w:rsid w:val="000F0857"/>
    <w:rsid w:val="000F08CD"/>
    <w:rsid w:val="000F2A52"/>
    <w:rsid w:val="000F31F5"/>
    <w:rsid w:val="000F3684"/>
    <w:rsid w:val="000F3E33"/>
    <w:rsid w:val="000F5094"/>
    <w:rsid w:val="000F51C6"/>
    <w:rsid w:val="000F54F0"/>
    <w:rsid w:val="000F5CEF"/>
    <w:rsid w:val="000F5EDE"/>
    <w:rsid w:val="000F5FA6"/>
    <w:rsid w:val="000F6218"/>
    <w:rsid w:val="000F6658"/>
    <w:rsid w:val="000F6660"/>
    <w:rsid w:val="000F69FE"/>
    <w:rsid w:val="000F77B1"/>
    <w:rsid w:val="000F7BA6"/>
    <w:rsid w:val="0010000C"/>
    <w:rsid w:val="00100065"/>
    <w:rsid w:val="00100AC0"/>
    <w:rsid w:val="00100D5B"/>
    <w:rsid w:val="00100EBF"/>
    <w:rsid w:val="00101867"/>
    <w:rsid w:val="00101A48"/>
    <w:rsid w:val="00101A55"/>
    <w:rsid w:val="00101D4F"/>
    <w:rsid w:val="001023EF"/>
    <w:rsid w:val="00103802"/>
    <w:rsid w:val="001038D2"/>
    <w:rsid w:val="00103FC4"/>
    <w:rsid w:val="001045F5"/>
    <w:rsid w:val="00105C28"/>
    <w:rsid w:val="0010628F"/>
    <w:rsid w:val="001068D7"/>
    <w:rsid w:val="00107268"/>
    <w:rsid w:val="0010766E"/>
    <w:rsid w:val="00107CC1"/>
    <w:rsid w:val="00110620"/>
    <w:rsid w:val="00110D41"/>
    <w:rsid w:val="0011306C"/>
    <w:rsid w:val="00113151"/>
    <w:rsid w:val="0011397E"/>
    <w:rsid w:val="00113D22"/>
    <w:rsid w:val="00114E83"/>
    <w:rsid w:val="00114F00"/>
    <w:rsid w:val="001151CE"/>
    <w:rsid w:val="00115623"/>
    <w:rsid w:val="00115B1C"/>
    <w:rsid w:val="00116622"/>
    <w:rsid w:val="00116ACE"/>
    <w:rsid w:val="001201CA"/>
    <w:rsid w:val="0012046B"/>
    <w:rsid w:val="00120AD1"/>
    <w:rsid w:val="00120B91"/>
    <w:rsid w:val="001213C3"/>
    <w:rsid w:val="00121A0D"/>
    <w:rsid w:val="0012259B"/>
    <w:rsid w:val="001226A0"/>
    <w:rsid w:val="00123510"/>
    <w:rsid w:val="00123A49"/>
    <w:rsid w:val="00123E58"/>
    <w:rsid w:val="00124650"/>
    <w:rsid w:val="00124836"/>
    <w:rsid w:val="00126019"/>
    <w:rsid w:val="001264FE"/>
    <w:rsid w:val="0012667B"/>
    <w:rsid w:val="00126873"/>
    <w:rsid w:val="001311EC"/>
    <w:rsid w:val="00132720"/>
    <w:rsid w:val="00132825"/>
    <w:rsid w:val="001331AC"/>
    <w:rsid w:val="001331C6"/>
    <w:rsid w:val="00133BD2"/>
    <w:rsid w:val="00133BF5"/>
    <w:rsid w:val="00133FDC"/>
    <w:rsid w:val="00134754"/>
    <w:rsid w:val="00135DF4"/>
    <w:rsid w:val="00136DC4"/>
    <w:rsid w:val="00137224"/>
    <w:rsid w:val="00137FC1"/>
    <w:rsid w:val="0014075B"/>
    <w:rsid w:val="00140833"/>
    <w:rsid w:val="00140ACD"/>
    <w:rsid w:val="001428FB"/>
    <w:rsid w:val="00143622"/>
    <w:rsid w:val="0014395E"/>
    <w:rsid w:val="00143E4C"/>
    <w:rsid w:val="00144BFA"/>
    <w:rsid w:val="00145AC0"/>
    <w:rsid w:val="0014781A"/>
    <w:rsid w:val="00147F15"/>
    <w:rsid w:val="00151206"/>
    <w:rsid w:val="001512CD"/>
    <w:rsid w:val="001513E5"/>
    <w:rsid w:val="00151A90"/>
    <w:rsid w:val="001523BC"/>
    <w:rsid w:val="00153047"/>
    <w:rsid w:val="00153091"/>
    <w:rsid w:val="00153164"/>
    <w:rsid w:val="00153396"/>
    <w:rsid w:val="001533AE"/>
    <w:rsid w:val="00153837"/>
    <w:rsid w:val="00153BAD"/>
    <w:rsid w:val="00153EAA"/>
    <w:rsid w:val="001553F5"/>
    <w:rsid w:val="00155735"/>
    <w:rsid w:val="00155D3C"/>
    <w:rsid w:val="0016019C"/>
    <w:rsid w:val="0016063D"/>
    <w:rsid w:val="0016097A"/>
    <w:rsid w:val="00160B6B"/>
    <w:rsid w:val="00161057"/>
    <w:rsid w:val="00162107"/>
    <w:rsid w:val="00162B16"/>
    <w:rsid w:val="00163604"/>
    <w:rsid w:val="00163D5A"/>
    <w:rsid w:val="001641D7"/>
    <w:rsid w:val="00164218"/>
    <w:rsid w:val="0016478D"/>
    <w:rsid w:val="00165BE5"/>
    <w:rsid w:val="00165D03"/>
    <w:rsid w:val="001661A1"/>
    <w:rsid w:val="00166B05"/>
    <w:rsid w:val="001679DF"/>
    <w:rsid w:val="00167DA5"/>
    <w:rsid w:val="00167E93"/>
    <w:rsid w:val="00170AE5"/>
    <w:rsid w:val="00171EAB"/>
    <w:rsid w:val="00172101"/>
    <w:rsid w:val="00172461"/>
    <w:rsid w:val="0017261D"/>
    <w:rsid w:val="00172660"/>
    <w:rsid w:val="00172901"/>
    <w:rsid w:val="00172A3B"/>
    <w:rsid w:val="001732C4"/>
    <w:rsid w:val="001739D6"/>
    <w:rsid w:val="00174AD4"/>
    <w:rsid w:val="00174E77"/>
    <w:rsid w:val="001750B2"/>
    <w:rsid w:val="00175D4B"/>
    <w:rsid w:val="0017618E"/>
    <w:rsid w:val="00176375"/>
    <w:rsid w:val="00176841"/>
    <w:rsid w:val="00176E40"/>
    <w:rsid w:val="00177066"/>
    <w:rsid w:val="00177C32"/>
    <w:rsid w:val="00181107"/>
    <w:rsid w:val="0018158B"/>
    <w:rsid w:val="00182D15"/>
    <w:rsid w:val="00183B25"/>
    <w:rsid w:val="001847E7"/>
    <w:rsid w:val="00185753"/>
    <w:rsid w:val="00185874"/>
    <w:rsid w:val="001860F7"/>
    <w:rsid w:val="0018628C"/>
    <w:rsid w:val="0018641C"/>
    <w:rsid w:val="00186A0B"/>
    <w:rsid w:val="00186A4C"/>
    <w:rsid w:val="0019076E"/>
    <w:rsid w:val="00190B65"/>
    <w:rsid w:val="00191DC5"/>
    <w:rsid w:val="0019238B"/>
    <w:rsid w:val="001923A4"/>
    <w:rsid w:val="001924D9"/>
    <w:rsid w:val="0019440F"/>
    <w:rsid w:val="00195468"/>
    <w:rsid w:val="001962DC"/>
    <w:rsid w:val="00197788"/>
    <w:rsid w:val="001978BB"/>
    <w:rsid w:val="00197C7C"/>
    <w:rsid w:val="00197C7F"/>
    <w:rsid w:val="001A0831"/>
    <w:rsid w:val="001A1463"/>
    <w:rsid w:val="001A1892"/>
    <w:rsid w:val="001A1BA7"/>
    <w:rsid w:val="001A1E8C"/>
    <w:rsid w:val="001A313F"/>
    <w:rsid w:val="001A370E"/>
    <w:rsid w:val="001A3A49"/>
    <w:rsid w:val="001A45E8"/>
    <w:rsid w:val="001A47E4"/>
    <w:rsid w:val="001A4B33"/>
    <w:rsid w:val="001A4F71"/>
    <w:rsid w:val="001A5072"/>
    <w:rsid w:val="001A6E86"/>
    <w:rsid w:val="001A7504"/>
    <w:rsid w:val="001B136A"/>
    <w:rsid w:val="001B1B0F"/>
    <w:rsid w:val="001B1EF1"/>
    <w:rsid w:val="001B1F52"/>
    <w:rsid w:val="001B2434"/>
    <w:rsid w:val="001B2CAB"/>
    <w:rsid w:val="001B4460"/>
    <w:rsid w:val="001B54A0"/>
    <w:rsid w:val="001B5728"/>
    <w:rsid w:val="001B63A5"/>
    <w:rsid w:val="001B67C6"/>
    <w:rsid w:val="001B7063"/>
    <w:rsid w:val="001B7145"/>
    <w:rsid w:val="001B7427"/>
    <w:rsid w:val="001B78E0"/>
    <w:rsid w:val="001C019F"/>
    <w:rsid w:val="001C1CD0"/>
    <w:rsid w:val="001C2185"/>
    <w:rsid w:val="001C2288"/>
    <w:rsid w:val="001C2EAE"/>
    <w:rsid w:val="001C2F46"/>
    <w:rsid w:val="001C2F94"/>
    <w:rsid w:val="001C3E22"/>
    <w:rsid w:val="001C5267"/>
    <w:rsid w:val="001C52A0"/>
    <w:rsid w:val="001C5A25"/>
    <w:rsid w:val="001C5B5F"/>
    <w:rsid w:val="001C5E17"/>
    <w:rsid w:val="001C5EF0"/>
    <w:rsid w:val="001C68B7"/>
    <w:rsid w:val="001C7788"/>
    <w:rsid w:val="001C7898"/>
    <w:rsid w:val="001C7E0A"/>
    <w:rsid w:val="001D061C"/>
    <w:rsid w:val="001D1C1A"/>
    <w:rsid w:val="001D1D35"/>
    <w:rsid w:val="001D24AB"/>
    <w:rsid w:val="001D3AFB"/>
    <w:rsid w:val="001D3E62"/>
    <w:rsid w:val="001D3EA6"/>
    <w:rsid w:val="001D3F95"/>
    <w:rsid w:val="001D4013"/>
    <w:rsid w:val="001D4853"/>
    <w:rsid w:val="001D499B"/>
    <w:rsid w:val="001D5391"/>
    <w:rsid w:val="001D54B1"/>
    <w:rsid w:val="001D6B76"/>
    <w:rsid w:val="001D6D7F"/>
    <w:rsid w:val="001E14F7"/>
    <w:rsid w:val="001E1DBE"/>
    <w:rsid w:val="001E274B"/>
    <w:rsid w:val="001E28E3"/>
    <w:rsid w:val="001E3204"/>
    <w:rsid w:val="001E368E"/>
    <w:rsid w:val="001E4C6B"/>
    <w:rsid w:val="001E56C0"/>
    <w:rsid w:val="001E5A1F"/>
    <w:rsid w:val="001E5F21"/>
    <w:rsid w:val="001E6718"/>
    <w:rsid w:val="001E7151"/>
    <w:rsid w:val="001E753E"/>
    <w:rsid w:val="001E776F"/>
    <w:rsid w:val="001E7D52"/>
    <w:rsid w:val="001F0479"/>
    <w:rsid w:val="001F0E0C"/>
    <w:rsid w:val="001F11D4"/>
    <w:rsid w:val="001F16FD"/>
    <w:rsid w:val="001F1930"/>
    <w:rsid w:val="001F19F3"/>
    <w:rsid w:val="001F2169"/>
    <w:rsid w:val="001F3262"/>
    <w:rsid w:val="001F32B1"/>
    <w:rsid w:val="001F427F"/>
    <w:rsid w:val="001F46F5"/>
    <w:rsid w:val="001F4C7A"/>
    <w:rsid w:val="001F5494"/>
    <w:rsid w:val="001F5818"/>
    <w:rsid w:val="001F5C23"/>
    <w:rsid w:val="001F6265"/>
    <w:rsid w:val="001F6286"/>
    <w:rsid w:val="001F7956"/>
    <w:rsid w:val="001F7EB5"/>
    <w:rsid w:val="002019ED"/>
    <w:rsid w:val="002027A2"/>
    <w:rsid w:val="00202840"/>
    <w:rsid w:val="00202CA3"/>
    <w:rsid w:val="00202EFF"/>
    <w:rsid w:val="00203207"/>
    <w:rsid w:val="00204044"/>
    <w:rsid w:val="002043BB"/>
    <w:rsid w:val="00204405"/>
    <w:rsid w:val="002046E9"/>
    <w:rsid w:val="00204C02"/>
    <w:rsid w:val="00205DA3"/>
    <w:rsid w:val="00206591"/>
    <w:rsid w:val="00206744"/>
    <w:rsid w:val="0020678F"/>
    <w:rsid w:val="00206A50"/>
    <w:rsid w:val="00207213"/>
    <w:rsid w:val="002072AE"/>
    <w:rsid w:val="00207B71"/>
    <w:rsid w:val="00210443"/>
    <w:rsid w:val="002106C6"/>
    <w:rsid w:val="002107B5"/>
    <w:rsid w:val="00211AF2"/>
    <w:rsid w:val="002120BD"/>
    <w:rsid w:val="00212709"/>
    <w:rsid w:val="00212724"/>
    <w:rsid w:val="002133F9"/>
    <w:rsid w:val="002137BB"/>
    <w:rsid w:val="002140CD"/>
    <w:rsid w:val="00214BA0"/>
    <w:rsid w:val="00214E27"/>
    <w:rsid w:val="00215786"/>
    <w:rsid w:val="00215B4B"/>
    <w:rsid w:val="00215C3F"/>
    <w:rsid w:val="00216931"/>
    <w:rsid w:val="00216E5C"/>
    <w:rsid w:val="00217413"/>
    <w:rsid w:val="002203F2"/>
    <w:rsid w:val="0022041E"/>
    <w:rsid w:val="0022142E"/>
    <w:rsid w:val="0022263D"/>
    <w:rsid w:val="00223033"/>
    <w:rsid w:val="00223285"/>
    <w:rsid w:val="00223DBB"/>
    <w:rsid w:val="00224609"/>
    <w:rsid w:val="00224C16"/>
    <w:rsid w:val="00225E57"/>
    <w:rsid w:val="00225EA5"/>
    <w:rsid w:val="00226359"/>
    <w:rsid w:val="0022758B"/>
    <w:rsid w:val="00227968"/>
    <w:rsid w:val="00230953"/>
    <w:rsid w:val="00231342"/>
    <w:rsid w:val="00231E50"/>
    <w:rsid w:val="00231E75"/>
    <w:rsid w:val="00233478"/>
    <w:rsid w:val="00233743"/>
    <w:rsid w:val="00233BC4"/>
    <w:rsid w:val="0023424E"/>
    <w:rsid w:val="00234BC4"/>
    <w:rsid w:val="002351F8"/>
    <w:rsid w:val="00235425"/>
    <w:rsid w:val="002358D1"/>
    <w:rsid w:val="002359EB"/>
    <w:rsid w:val="00236179"/>
    <w:rsid w:val="00236A05"/>
    <w:rsid w:val="00236DD2"/>
    <w:rsid w:val="00237075"/>
    <w:rsid w:val="002374CD"/>
    <w:rsid w:val="002378F6"/>
    <w:rsid w:val="00240301"/>
    <w:rsid w:val="00240522"/>
    <w:rsid w:val="0024054C"/>
    <w:rsid w:val="00240D95"/>
    <w:rsid w:val="00241096"/>
    <w:rsid w:val="0024178B"/>
    <w:rsid w:val="00241B19"/>
    <w:rsid w:val="002429C6"/>
    <w:rsid w:val="00242D6F"/>
    <w:rsid w:val="00242DEF"/>
    <w:rsid w:val="002432EE"/>
    <w:rsid w:val="00243A0A"/>
    <w:rsid w:val="00243F9E"/>
    <w:rsid w:val="00244478"/>
    <w:rsid w:val="0024534F"/>
    <w:rsid w:val="00245E61"/>
    <w:rsid w:val="00245FC3"/>
    <w:rsid w:val="002460B7"/>
    <w:rsid w:val="00246751"/>
    <w:rsid w:val="002475B9"/>
    <w:rsid w:val="00247C1F"/>
    <w:rsid w:val="0025032B"/>
    <w:rsid w:val="0025083C"/>
    <w:rsid w:val="002508ED"/>
    <w:rsid w:val="00250D33"/>
    <w:rsid w:val="00250DAE"/>
    <w:rsid w:val="002512BF"/>
    <w:rsid w:val="0025139A"/>
    <w:rsid w:val="002514AB"/>
    <w:rsid w:val="00251E90"/>
    <w:rsid w:val="00252176"/>
    <w:rsid w:val="002525A2"/>
    <w:rsid w:val="00254281"/>
    <w:rsid w:val="002545F9"/>
    <w:rsid w:val="00254764"/>
    <w:rsid w:val="002549D8"/>
    <w:rsid w:val="0025547F"/>
    <w:rsid w:val="002559DA"/>
    <w:rsid w:val="00256879"/>
    <w:rsid w:val="00256D21"/>
    <w:rsid w:val="00256E8D"/>
    <w:rsid w:val="002572CE"/>
    <w:rsid w:val="0025742D"/>
    <w:rsid w:val="002578AB"/>
    <w:rsid w:val="00260C49"/>
    <w:rsid w:val="00260D44"/>
    <w:rsid w:val="00260DB5"/>
    <w:rsid w:val="0026116B"/>
    <w:rsid w:val="00261A8A"/>
    <w:rsid w:val="00261F82"/>
    <w:rsid w:val="002620A3"/>
    <w:rsid w:val="00262786"/>
    <w:rsid w:val="00262832"/>
    <w:rsid w:val="002629B9"/>
    <w:rsid w:val="0026392A"/>
    <w:rsid w:val="00263A34"/>
    <w:rsid w:val="002642FE"/>
    <w:rsid w:val="0026439E"/>
    <w:rsid w:val="00265A83"/>
    <w:rsid w:val="00265DD2"/>
    <w:rsid w:val="0026601C"/>
    <w:rsid w:val="002662E6"/>
    <w:rsid w:val="00266F16"/>
    <w:rsid w:val="00267BBA"/>
    <w:rsid w:val="00270383"/>
    <w:rsid w:val="002703C3"/>
    <w:rsid w:val="00270786"/>
    <w:rsid w:val="0027301D"/>
    <w:rsid w:val="00273042"/>
    <w:rsid w:val="00274062"/>
    <w:rsid w:val="00274078"/>
    <w:rsid w:val="0027425B"/>
    <w:rsid w:val="002745DC"/>
    <w:rsid w:val="002748C2"/>
    <w:rsid w:val="00274DD8"/>
    <w:rsid w:val="0027533A"/>
    <w:rsid w:val="0027537A"/>
    <w:rsid w:val="0027569D"/>
    <w:rsid w:val="00275908"/>
    <w:rsid w:val="00275B94"/>
    <w:rsid w:val="0027757E"/>
    <w:rsid w:val="002803CF"/>
    <w:rsid w:val="002808A3"/>
    <w:rsid w:val="002819C6"/>
    <w:rsid w:val="00281D56"/>
    <w:rsid w:val="002822D3"/>
    <w:rsid w:val="00282404"/>
    <w:rsid w:val="0028303C"/>
    <w:rsid w:val="0028377C"/>
    <w:rsid w:val="00284666"/>
    <w:rsid w:val="00284D6E"/>
    <w:rsid w:val="00284DB2"/>
    <w:rsid w:val="00285693"/>
    <w:rsid w:val="002856E9"/>
    <w:rsid w:val="00285991"/>
    <w:rsid w:val="002859C0"/>
    <w:rsid w:val="00287A14"/>
    <w:rsid w:val="00287EF5"/>
    <w:rsid w:val="00290C1E"/>
    <w:rsid w:val="00290DC2"/>
    <w:rsid w:val="0029107B"/>
    <w:rsid w:val="002910F4"/>
    <w:rsid w:val="00291500"/>
    <w:rsid w:val="002917E2"/>
    <w:rsid w:val="00291AF3"/>
    <w:rsid w:val="0029356F"/>
    <w:rsid w:val="002935AD"/>
    <w:rsid w:val="0029414E"/>
    <w:rsid w:val="002947C7"/>
    <w:rsid w:val="00295417"/>
    <w:rsid w:val="00295577"/>
    <w:rsid w:val="002978D9"/>
    <w:rsid w:val="00297EFD"/>
    <w:rsid w:val="002A0629"/>
    <w:rsid w:val="002A0C52"/>
    <w:rsid w:val="002A1630"/>
    <w:rsid w:val="002A2345"/>
    <w:rsid w:val="002A28C0"/>
    <w:rsid w:val="002A2A0C"/>
    <w:rsid w:val="002A36EF"/>
    <w:rsid w:val="002A3734"/>
    <w:rsid w:val="002A3A99"/>
    <w:rsid w:val="002A3D70"/>
    <w:rsid w:val="002A445C"/>
    <w:rsid w:val="002A5225"/>
    <w:rsid w:val="002A5FDB"/>
    <w:rsid w:val="002A60A4"/>
    <w:rsid w:val="002A62B7"/>
    <w:rsid w:val="002A631B"/>
    <w:rsid w:val="002A68C2"/>
    <w:rsid w:val="002A7543"/>
    <w:rsid w:val="002B024C"/>
    <w:rsid w:val="002B04F8"/>
    <w:rsid w:val="002B1B25"/>
    <w:rsid w:val="002B1FC6"/>
    <w:rsid w:val="002B204F"/>
    <w:rsid w:val="002B21F1"/>
    <w:rsid w:val="002B2237"/>
    <w:rsid w:val="002B2B5A"/>
    <w:rsid w:val="002B30F6"/>
    <w:rsid w:val="002B3463"/>
    <w:rsid w:val="002B3806"/>
    <w:rsid w:val="002B4602"/>
    <w:rsid w:val="002B4BA9"/>
    <w:rsid w:val="002B510A"/>
    <w:rsid w:val="002B528A"/>
    <w:rsid w:val="002B5401"/>
    <w:rsid w:val="002B5651"/>
    <w:rsid w:val="002B5CD1"/>
    <w:rsid w:val="002B61F4"/>
    <w:rsid w:val="002B6229"/>
    <w:rsid w:val="002B622C"/>
    <w:rsid w:val="002B6D38"/>
    <w:rsid w:val="002B71AA"/>
    <w:rsid w:val="002B73FB"/>
    <w:rsid w:val="002B7C87"/>
    <w:rsid w:val="002B7E91"/>
    <w:rsid w:val="002C000E"/>
    <w:rsid w:val="002C0269"/>
    <w:rsid w:val="002C0679"/>
    <w:rsid w:val="002C06CD"/>
    <w:rsid w:val="002C14BA"/>
    <w:rsid w:val="002C1873"/>
    <w:rsid w:val="002C1E45"/>
    <w:rsid w:val="002C259B"/>
    <w:rsid w:val="002C2A91"/>
    <w:rsid w:val="002C2F4A"/>
    <w:rsid w:val="002C3407"/>
    <w:rsid w:val="002C3F4D"/>
    <w:rsid w:val="002C4FAA"/>
    <w:rsid w:val="002C5584"/>
    <w:rsid w:val="002C6127"/>
    <w:rsid w:val="002C63C8"/>
    <w:rsid w:val="002C678C"/>
    <w:rsid w:val="002C6D86"/>
    <w:rsid w:val="002C7637"/>
    <w:rsid w:val="002C7860"/>
    <w:rsid w:val="002D02EF"/>
    <w:rsid w:val="002D10F1"/>
    <w:rsid w:val="002D11A6"/>
    <w:rsid w:val="002D1C55"/>
    <w:rsid w:val="002D30EE"/>
    <w:rsid w:val="002D3629"/>
    <w:rsid w:val="002D3C09"/>
    <w:rsid w:val="002D460D"/>
    <w:rsid w:val="002D4945"/>
    <w:rsid w:val="002D59C2"/>
    <w:rsid w:val="002D64A7"/>
    <w:rsid w:val="002D64F0"/>
    <w:rsid w:val="002D65D6"/>
    <w:rsid w:val="002D7065"/>
    <w:rsid w:val="002D72A4"/>
    <w:rsid w:val="002D7D07"/>
    <w:rsid w:val="002E02EA"/>
    <w:rsid w:val="002E0451"/>
    <w:rsid w:val="002E0BFA"/>
    <w:rsid w:val="002E128C"/>
    <w:rsid w:val="002E1313"/>
    <w:rsid w:val="002E1C75"/>
    <w:rsid w:val="002E1F44"/>
    <w:rsid w:val="002E1F49"/>
    <w:rsid w:val="002E4025"/>
    <w:rsid w:val="002E475C"/>
    <w:rsid w:val="002E480C"/>
    <w:rsid w:val="002E5BC3"/>
    <w:rsid w:val="002E5C41"/>
    <w:rsid w:val="002E5D7B"/>
    <w:rsid w:val="002E61AE"/>
    <w:rsid w:val="002E64D9"/>
    <w:rsid w:val="002E6D20"/>
    <w:rsid w:val="002F0D21"/>
    <w:rsid w:val="002F0D4D"/>
    <w:rsid w:val="002F1BDB"/>
    <w:rsid w:val="002F290C"/>
    <w:rsid w:val="002F2ACE"/>
    <w:rsid w:val="002F3D25"/>
    <w:rsid w:val="002F42B9"/>
    <w:rsid w:val="002F48D1"/>
    <w:rsid w:val="002F4DC5"/>
    <w:rsid w:val="002F57AF"/>
    <w:rsid w:val="002F5852"/>
    <w:rsid w:val="002F5C27"/>
    <w:rsid w:val="002F5DB9"/>
    <w:rsid w:val="002F5EDB"/>
    <w:rsid w:val="002F63E4"/>
    <w:rsid w:val="002F6528"/>
    <w:rsid w:val="002F6637"/>
    <w:rsid w:val="002F72FB"/>
    <w:rsid w:val="00300681"/>
    <w:rsid w:val="00300A85"/>
    <w:rsid w:val="00301877"/>
    <w:rsid w:val="0030255D"/>
    <w:rsid w:val="0030275F"/>
    <w:rsid w:val="00302A7C"/>
    <w:rsid w:val="00302DED"/>
    <w:rsid w:val="003033AE"/>
    <w:rsid w:val="003036F2"/>
    <w:rsid w:val="00303BBC"/>
    <w:rsid w:val="00303F81"/>
    <w:rsid w:val="0030425D"/>
    <w:rsid w:val="0030484C"/>
    <w:rsid w:val="00305DDC"/>
    <w:rsid w:val="00305F4B"/>
    <w:rsid w:val="00305F4E"/>
    <w:rsid w:val="0030667B"/>
    <w:rsid w:val="00306824"/>
    <w:rsid w:val="00307243"/>
    <w:rsid w:val="0031033C"/>
    <w:rsid w:val="003114A6"/>
    <w:rsid w:val="003118BB"/>
    <w:rsid w:val="00311B4E"/>
    <w:rsid w:val="003120B1"/>
    <w:rsid w:val="00312843"/>
    <w:rsid w:val="003129E8"/>
    <w:rsid w:val="00312F8C"/>
    <w:rsid w:val="00314C90"/>
    <w:rsid w:val="00315583"/>
    <w:rsid w:val="00315A1F"/>
    <w:rsid w:val="00315AF9"/>
    <w:rsid w:val="003161C8"/>
    <w:rsid w:val="0031621B"/>
    <w:rsid w:val="003169C7"/>
    <w:rsid w:val="00316F6E"/>
    <w:rsid w:val="00317328"/>
    <w:rsid w:val="00320790"/>
    <w:rsid w:val="00321115"/>
    <w:rsid w:val="00321409"/>
    <w:rsid w:val="003217BB"/>
    <w:rsid w:val="00321EBF"/>
    <w:rsid w:val="003229C0"/>
    <w:rsid w:val="00322E69"/>
    <w:rsid w:val="00323296"/>
    <w:rsid w:val="00323829"/>
    <w:rsid w:val="00324669"/>
    <w:rsid w:val="0032485B"/>
    <w:rsid w:val="003252CD"/>
    <w:rsid w:val="003263A7"/>
    <w:rsid w:val="003274A6"/>
    <w:rsid w:val="003275C4"/>
    <w:rsid w:val="00327DCB"/>
    <w:rsid w:val="0033019A"/>
    <w:rsid w:val="003317ED"/>
    <w:rsid w:val="0033204A"/>
    <w:rsid w:val="00332439"/>
    <w:rsid w:val="003327F6"/>
    <w:rsid w:val="00332B6E"/>
    <w:rsid w:val="00333B16"/>
    <w:rsid w:val="00335826"/>
    <w:rsid w:val="00335A58"/>
    <w:rsid w:val="00335FF3"/>
    <w:rsid w:val="00336109"/>
    <w:rsid w:val="00336D20"/>
    <w:rsid w:val="0033761F"/>
    <w:rsid w:val="00337C6F"/>
    <w:rsid w:val="00337E8E"/>
    <w:rsid w:val="00340BC3"/>
    <w:rsid w:val="00340EFF"/>
    <w:rsid w:val="003421C5"/>
    <w:rsid w:val="00342D5D"/>
    <w:rsid w:val="0034369B"/>
    <w:rsid w:val="0034373C"/>
    <w:rsid w:val="00343C53"/>
    <w:rsid w:val="00343D1D"/>
    <w:rsid w:val="003445BC"/>
    <w:rsid w:val="003449B6"/>
    <w:rsid w:val="00344AD2"/>
    <w:rsid w:val="00344CC8"/>
    <w:rsid w:val="003462B8"/>
    <w:rsid w:val="00346E52"/>
    <w:rsid w:val="00350015"/>
    <w:rsid w:val="0035185A"/>
    <w:rsid w:val="0035267C"/>
    <w:rsid w:val="003527C2"/>
    <w:rsid w:val="00352E63"/>
    <w:rsid w:val="003530C8"/>
    <w:rsid w:val="0035341D"/>
    <w:rsid w:val="00353C2B"/>
    <w:rsid w:val="0035414F"/>
    <w:rsid w:val="003545AF"/>
    <w:rsid w:val="003564C5"/>
    <w:rsid w:val="00357E30"/>
    <w:rsid w:val="0036028E"/>
    <w:rsid w:val="00360446"/>
    <w:rsid w:val="00360DF8"/>
    <w:rsid w:val="0036123E"/>
    <w:rsid w:val="00361689"/>
    <w:rsid w:val="003620E4"/>
    <w:rsid w:val="00362564"/>
    <w:rsid w:val="00362B3B"/>
    <w:rsid w:val="00363068"/>
    <w:rsid w:val="003638DA"/>
    <w:rsid w:val="00363D09"/>
    <w:rsid w:val="00363FB4"/>
    <w:rsid w:val="0036417F"/>
    <w:rsid w:val="00365284"/>
    <w:rsid w:val="00365584"/>
    <w:rsid w:val="003661A3"/>
    <w:rsid w:val="00366588"/>
    <w:rsid w:val="00366DA1"/>
    <w:rsid w:val="00366F74"/>
    <w:rsid w:val="003673A9"/>
    <w:rsid w:val="00367673"/>
    <w:rsid w:val="00367C3C"/>
    <w:rsid w:val="00367CED"/>
    <w:rsid w:val="00367D15"/>
    <w:rsid w:val="00370015"/>
    <w:rsid w:val="003706BC"/>
    <w:rsid w:val="003712FE"/>
    <w:rsid w:val="003713BD"/>
    <w:rsid w:val="0037191B"/>
    <w:rsid w:val="0037244F"/>
    <w:rsid w:val="0037350C"/>
    <w:rsid w:val="00373565"/>
    <w:rsid w:val="00373FAD"/>
    <w:rsid w:val="0037419F"/>
    <w:rsid w:val="0037435A"/>
    <w:rsid w:val="003748D1"/>
    <w:rsid w:val="003764C3"/>
    <w:rsid w:val="00376736"/>
    <w:rsid w:val="00376C9C"/>
    <w:rsid w:val="0037737E"/>
    <w:rsid w:val="003773B6"/>
    <w:rsid w:val="003773F8"/>
    <w:rsid w:val="003776E2"/>
    <w:rsid w:val="00377DD1"/>
    <w:rsid w:val="003815E5"/>
    <w:rsid w:val="00384C43"/>
    <w:rsid w:val="00384F20"/>
    <w:rsid w:val="003853CA"/>
    <w:rsid w:val="0038688D"/>
    <w:rsid w:val="003874B3"/>
    <w:rsid w:val="00391A85"/>
    <w:rsid w:val="00391E01"/>
    <w:rsid w:val="003926B9"/>
    <w:rsid w:val="00392804"/>
    <w:rsid w:val="003928F0"/>
    <w:rsid w:val="003929A9"/>
    <w:rsid w:val="0039300F"/>
    <w:rsid w:val="0039337C"/>
    <w:rsid w:val="003937BC"/>
    <w:rsid w:val="003939DD"/>
    <w:rsid w:val="0039403D"/>
    <w:rsid w:val="00394252"/>
    <w:rsid w:val="00394478"/>
    <w:rsid w:val="00396038"/>
    <w:rsid w:val="0039630E"/>
    <w:rsid w:val="00396372"/>
    <w:rsid w:val="0039670E"/>
    <w:rsid w:val="00396FEA"/>
    <w:rsid w:val="003A0BB1"/>
    <w:rsid w:val="003A201F"/>
    <w:rsid w:val="003A2091"/>
    <w:rsid w:val="003A2EAE"/>
    <w:rsid w:val="003A331F"/>
    <w:rsid w:val="003A34F2"/>
    <w:rsid w:val="003A3D62"/>
    <w:rsid w:val="003A41FA"/>
    <w:rsid w:val="003A4482"/>
    <w:rsid w:val="003A452E"/>
    <w:rsid w:val="003A6194"/>
    <w:rsid w:val="003A6247"/>
    <w:rsid w:val="003A63AD"/>
    <w:rsid w:val="003A6ECF"/>
    <w:rsid w:val="003A7328"/>
    <w:rsid w:val="003A7DC3"/>
    <w:rsid w:val="003B108A"/>
    <w:rsid w:val="003B1A2B"/>
    <w:rsid w:val="003B1CEC"/>
    <w:rsid w:val="003B1D6E"/>
    <w:rsid w:val="003B279E"/>
    <w:rsid w:val="003B3536"/>
    <w:rsid w:val="003B3D4E"/>
    <w:rsid w:val="003B4007"/>
    <w:rsid w:val="003B434F"/>
    <w:rsid w:val="003B4761"/>
    <w:rsid w:val="003B4CBC"/>
    <w:rsid w:val="003B4D45"/>
    <w:rsid w:val="003B4FBD"/>
    <w:rsid w:val="003B5F20"/>
    <w:rsid w:val="003B620D"/>
    <w:rsid w:val="003B6AD7"/>
    <w:rsid w:val="003B7221"/>
    <w:rsid w:val="003B7A01"/>
    <w:rsid w:val="003B7F86"/>
    <w:rsid w:val="003C0E6C"/>
    <w:rsid w:val="003C1624"/>
    <w:rsid w:val="003C1F5F"/>
    <w:rsid w:val="003C2591"/>
    <w:rsid w:val="003C2A4C"/>
    <w:rsid w:val="003C3052"/>
    <w:rsid w:val="003C30B9"/>
    <w:rsid w:val="003C42D4"/>
    <w:rsid w:val="003C47F1"/>
    <w:rsid w:val="003C529C"/>
    <w:rsid w:val="003C6622"/>
    <w:rsid w:val="003C7545"/>
    <w:rsid w:val="003C7EF7"/>
    <w:rsid w:val="003D0400"/>
    <w:rsid w:val="003D04DA"/>
    <w:rsid w:val="003D0A2E"/>
    <w:rsid w:val="003D0B6A"/>
    <w:rsid w:val="003D10B4"/>
    <w:rsid w:val="003D1203"/>
    <w:rsid w:val="003D188E"/>
    <w:rsid w:val="003D1964"/>
    <w:rsid w:val="003D1AEE"/>
    <w:rsid w:val="003D38FF"/>
    <w:rsid w:val="003D39F8"/>
    <w:rsid w:val="003D3DCC"/>
    <w:rsid w:val="003D3EFE"/>
    <w:rsid w:val="003D4023"/>
    <w:rsid w:val="003D4524"/>
    <w:rsid w:val="003D5420"/>
    <w:rsid w:val="003D5465"/>
    <w:rsid w:val="003D5A9E"/>
    <w:rsid w:val="003D5AA0"/>
    <w:rsid w:val="003D5DE5"/>
    <w:rsid w:val="003D5E7A"/>
    <w:rsid w:val="003D6697"/>
    <w:rsid w:val="003D7407"/>
    <w:rsid w:val="003D76FA"/>
    <w:rsid w:val="003D770E"/>
    <w:rsid w:val="003D7B82"/>
    <w:rsid w:val="003E0A27"/>
    <w:rsid w:val="003E0DCF"/>
    <w:rsid w:val="003E12DE"/>
    <w:rsid w:val="003E1C80"/>
    <w:rsid w:val="003E2773"/>
    <w:rsid w:val="003E3692"/>
    <w:rsid w:val="003E3A90"/>
    <w:rsid w:val="003E45EB"/>
    <w:rsid w:val="003E4C37"/>
    <w:rsid w:val="003E5438"/>
    <w:rsid w:val="003E5D92"/>
    <w:rsid w:val="003E620C"/>
    <w:rsid w:val="003E71F0"/>
    <w:rsid w:val="003E7D48"/>
    <w:rsid w:val="003F04F4"/>
    <w:rsid w:val="003F0A05"/>
    <w:rsid w:val="003F1D8E"/>
    <w:rsid w:val="003F335C"/>
    <w:rsid w:val="003F4B69"/>
    <w:rsid w:val="003F5327"/>
    <w:rsid w:val="003F54C8"/>
    <w:rsid w:val="003F56AB"/>
    <w:rsid w:val="003F5F44"/>
    <w:rsid w:val="003F6168"/>
    <w:rsid w:val="003F6276"/>
    <w:rsid w:val="003F67BC"/>
    <w:rsid w:val="003F694C"/>
    <w:rsid w:val="003F6B4A"/>
    <w:rsid w:val="003F6CBF"/>
    <w:rsid w:val="003F72C2"/>
    <w:rsid w:val="003F748F"/>
    <w:rsid w:val="003F7991"/>
    <w:rsid w:val="004003C6"/>
    <w:rsid w:val="004003C9"/>
    <w:rsid w:val="00400415"/>
    <w:rsid w:val="004007BC"/>
    <w:rsid w:val="0040083D"/>
    <w:rsid w:val="0040132A"/>
    <w:rsid w:val="0040251F"/>
    <w:rsid w:val="00402EB4"/>
    <w:rsid w:val="004040F2"/>
    <w:rsid w:val="00404106"/>
    <w:rsid w:val="00404259"/>
    <w:rsid w:val="004045A5"/>
    <w:rsid w:val="00404FAE"/>
    <w:rsid w:val="00405A58"/>
    <w:rsid w:val="0040624B"/>
    <w:rsid w:val="0040649E"/>
    <w:rsid w:val="00406B90"/>
    <w:rsid w:val="00410360"/>
    <w:rsid w:val="0041057A"/>
    <w:rsid w:val="00410D82"/>
    <w:rsid w:val="004113F7"/>
    <w:rsid w:val="00411F61"/>
    <w:rsid w:val="0041233E"/>
    <w:rsid w:val="00412CE2"/>
    <w:rsid w:val="00413D38"/>
    <w:rsid w:val="0041438E"/>
    <w:rsid w:val="00414405"/>
    <w:rsid w:val="00415C7B"/>
    <w:rsid w:val="00416AE4"/>
    <w:rsid w:val="00417138"/>
    <w:rsid w:val="00417876"/>
    <w:rsid w:val="00417E9E"/>
    <w:rsid w:val="004200A8"/>
    <w:rsid w:val="00420ADA"/>
    <w:rsid w:val="00420DFA"/>
    <w:rsid w:val="004222E5"/>
    <w:rsid w:val="00422FB4"/>
    <w:rsid w:val="00423CF5"/>
    <w:rsid w:val="0042453E"/>
    <w:rsid w:val="00424D11"/>
    <w:rsid w:val="00426532"/>
    <w:rsid w:val="0042700F"/>
    <w:rsid w:val="00427111"/>
    <w:rsid w:val="00427501"/>
    <w:rsid w:val="004278CF"/>
    <w:rsid w:val="00427D4E"/>
    <w:rsid w:val="00427ED0"/>
    <w:rsid w:val="00430434"/>
    <w:rsid w:val="00431BCA"/>
    <w:rsid w:val="0043229A"/>
    <w:rsid w:val="004324B0"/>
    <w:rsid w:val="00432E64"/>
    <w:rsid w:val="00432F6A"/>
    <w:rsid w:val="00433887"/>
    <w:rsid w:val="004338FD"/>
    <w:rsid w:val="00433A61"/>
    <w:rsid w:val="00433BC1"/>
    <w:rsid w:val="00433F30"/>
    <w:rsid w:val="00434026"/>
    <w:rsid w:val="004347FB"/>
    <w:rsid w:val="004354E3"/>
    <w:rsid w:val="004358A5"/>
    <w:rsid w:val="00435E44"/>
    <w:rsid w:val="00436016"/>
    <w:rsid w:val="004365B7"/>
    <w:rsid w:val="00436AD7"/>
    <w:rsid w:val="0043751E"/>
    <w:rsid w:val="00437ED1"/>
    <w:rsid w:val="00440D84"/>
    <w:rsid w:val="004411E1"/>
    <w:rsid w:val="00441492"/>
    <w:rsid w:val="0044190A"/>
    <w:rsid w:val="00441F3B"/>
    <w:rsid w:val="004420E3"/>
    <w:rsid w:val="00442CDB"/>
    <w:rsid w:val="00442CFA"/>
    <w:rsid w:val="004445F6"/>
    <w:rsid w:val="00444CF5"/>
    <w:rsid w:val="004451D7"/>
    <w:rsid w:val="00445727"/>
    <w:rsid w:val="00445B62"/>
    <w:rsid w:val="00446C48"/>
    <w:rsid w:val="0045094B"/>
    <w:rsid w:val="0045095F"/>
    <w:rsid w:val="00450BE6"/>
    <w:rsid w:val="0045102E"/>
    <w:rsid w:val="00451620"/>
    <w:rsid w:val="00453412"/>
    <w:rsid w:val="004537EC"/>
    <w:rsid w:val="00454229"/>
    <w:rsid w:val="00454B14"/>
    <w:rsid w:val="00454E5B"/>
    <w:rsid w:val="00455553"/>
    <w:rsid w:val="00455899"/>
    <w:rsid w:val="00455D9D"/>
    <w:rsid w:val="00455DB3"/>
    <w:rsid w:val="00456889"/>
    <w:rsid w:val="004611A6"/>
    <w:rsid w:val="00461D8E"/>
    <w:rsid w:val="00462757"/>
    <w:rsid w:val="00463620"/>
    <w:rsid w:val="00465B36"/>
    <w:rsid w:val="00465ED5"/>
    <w:rsid w:val="0046631C"/>
    <w:rsid w:val="00466409"/>
    <w:rsid w:val="00466B92"/>
    <w:rsid w:val="0046759B"/>
    <w:rsid w:val="0047041A"/>
    <w:rsid w:val="00470C9D"/>
    <w:rsid w:val="004710B7"/>
    <w:rsid w:val="00471288"/>
    <w:rsid w:val="00471C00"/>
    <w:rsid w:val="00471C0F"/>
    <w:rsid w:val="00472917"/>
    <w:rsid w:val="00472BF7"/>
    <w:rsid w:val="00472D83"/>
    <w:rsid w:val="00473497"/>
    <w:rsid w:val="00473823"/>
    <w:rsid w:val="00473CCD"/>
    <w:rsid w:val="004741A4"/>
    <w:rsid w:val="00475215"/>
    <w:rsid w:val="004758B3"/>
    <w:rsid w:val="00476153"/>
    <w:rsid w:val="004763F1"/>
    <w:rsid w:val="00476611"/>
    <w:rsid w:val="004775D2"/>
    <w:rsid w:val="00477ABF"/>
    <w:rsid w:val="00480A9A"/>
    <w:rsid w:val="00482680"/>
    <w:rsid w:val="00483464"/>
    <w:rsid w:val="004838F9"/>
    <w:rsid w:val="0048409F"/>
    <w:rsid w:val="004843D0"/>
    <w:rsid w:val="004844E0"/>
    <w:rsid w:val="00484D19"/>
    <w:rsid w:val="004854C1"/>
    <w:rsid w:val="00485511"/>
    <w:rsid w:val="0048650A"/>
    <w:rsid w:val="00486C74"/>
    <w:rsid w:val="004873E9"/>
    <w:rsid w:val="0048748B"/>
    <w:rsid w:val="00487A3A"/>
    <w:rsid w:val="004905B6"/>
    <w:rsid w:val="00490D5A"/>
    <w:rsid w:val="00491E3F"/>
    <w:rsid w:val="00492C84"/>
    <w:rsid w:val="00492F38"/>
    <w:rsid w:val="00493022"/>
    <w:rsid w:val="00493126"/>
    <w:rsid w:val="004931F8"/>
    <w:rsid w:val="00493395"/>
    <w:rsid w:val="004934A8"/>
    <w:rsid w:val="004941F6"/>
    <w:rsid w:val="00494E36"/>
    <w:rsid w:val="004965D7"/>
    <w:rsid w:val="004968FA"/>
    <w:rsid w:val="00496C5F"/>
    <w:rsid w:val="00496E35"/>
    <w:rsid w:val="00497191"/>
    <w:rsid w:val="004A013F"/>
    <w:rsid w:val="004A01E1"/>
    <w:rsid w:val="004A0602"/>
    <w:rsid w:val="004A0C0A"/>
    <w:rsid w:val="004A0E71"/>
    <w:rsid w:val="004A0EDC"/>
    <w:rsid w:val="004A181D"/>
    <w:rsid w:val="004A1E73"/>
    <w:rsid w:val="004A2B59"/>
    <w:rsid w:val="004A30DE"/>
    <w:rsid w:val="004A3BAC"/>
    <w:rsid w:val="004A3F40"/>
    <w:rsid w:val="004A4758"/>
    <w:rsid w:val="004A4A17"/>
    <w:rsid w:val="004A57A1"/>
    <w:rsid w:val="004A5B57"/>
    <w:rsid w:val="004A5DC7"/>
    <w:rsid w:val="004A69AE"/>
    <w:rsid w:val="004A7172"/>
    <w:rsid w:val="004A7721"/>
    <w:rsid w:val="004B04A8"/>
    <w:rsid w:val="004B1193"/>
    <w:rsid w:val="004B1468"/>
    <w:rsid w:val="004B15EE"/>
    <w:rsid w:val="004B2074"/>
    <w:rsid w:val="004B25B7"/>
    <w:rsid w:val="004B29FA"/>
    <w:rsid w:val="004B444D"/>
    <w:rsid w:val="004B54E6"/>
    <w:rsid w:val="004B5CC0"/>
    <w:rsid w:val="004B611F"/>
    <w:rsid w:val="004B644F"/>
    <w:rsid w:val="004B7003"/>
    <w:rsid w:val="004C12EC"/>
    <w:rsid w:val="004C1A40"/>
    <w:rsid w:val="004C1ACE"/>
    <w:rsid w:val="004C1C07"/>
    <w:rsid w:val="004C20BD"/>
    <w:rsid w:val="004C36D5"/>
    <w:rsid w:val="004C46FD"/>
    <w:rsid w:val="004C4B08"/>
    <w:rsid w:val="004C4DFE"/>
    <w:rsid w:val="004C5283"/>
    <w:rsid w:val="004C5CA4"/>
    <w:rsid w:val="004C5DC8"/>
    <w:rsid w:val="004C709E"/>
    <w:rsid w:val="004C75F6"/>
    <w:rsid w:val="004C79B7"/>
    <w:rsid w:val="004D03BF"/>
    <w:rsid w:val="004D150E"/>
    <w:rsid w:val="004D17E6"/>
    <w:rsid w:val="004D1857"/>
    <w:rsid w:val="004D2183"/>
    <w:rsid w:val="004D2676"/>
    <w:rsid w:val="004D4699"/>
    <w:rsid w:val="004D4B4C"/>
    <w:rsid w:val="004D5208"/>
    <w:rsid w:val="004D5636"/>
    <w:rsid w:val="004D5BF0"/>
    <w:rsid w:val="004D6055"/>
    <w:rsid w:val="004D6B47"/>
    <w:rsid w:val="004D7BD1"/>
    <w:rsid w:val="004E0CC4"/>
    <w:rsid w:val="004E1134"/>
    <w:rsid w:val="004E1A6E"/>
    <w:rsid w:val="004E1EB5"/>
    <w:rsid w:val="004E2A31"/>
    <w:rsid w:val="004E2F17"/>
    <w:rsid w:val="004E3186"/>
    <w:rsid w:val="004E34C5"/>
    <w:rsid w:val="004E3E73"/>
    <w:rsid w:val="004E49DC"/>
    <w:rsid w:val="004E5028"/>
    <w:rsid w:val="004E54A5"/>
    <w:rsid w:val="004E5856"/>
    <w:rsid w:val="004E609C"/>
    <w:rsid w:val="004E64C1"/>
    <w:rsid w:val="004E6A6A"/>
    <w:rsid w:val="004E7874"/>
    <w:rsid w:val="004E7BA6"/>
    <w:rsid w:val="004E7FEB"/>
    <w:rsid w:val="004F0356"/>
    <w:rsid w:val="004F0563"/>
    <w:rsid w:val="004F062A"/>
    <w:rsid w:val="004F08CE"/>
    <w:rsid w:val="004F0A57"/>
    <w:rsid w:val="004F13E8"/>
    <w:rsid w:val="004F1FDB"/>
    <w:rsid w:val="004F240E"/>
    <w:rsid w:val="004F2B9A"/>
    <w:rsid w:val="004F2E50"/>
    <w:rsid w:val="004F36C3"/>
    <w:rsid w:val="004F48CA"/>
    <w:rsid w:val="004F4D46"/>
    <w:rsid w:val="004F5D63"/>
    <w:rsid w:val="004F6D6E"/>
    <w:rsid w:val="004F6DFC"/>
    <w:rsid w:val="0050032A"/>
    <w:rsid w:val="00500576"/>
    <w:rsid w:val="00501FBF"/>
    <w:rsid w:val="0050209D"/>
    <w:rsid w:val="005024F8"/>
    <w:rsid w:val="00502515"/>
    <w:rsid w:val="00503688"/>
    <w:rsid w:val="00504669"/>
    <w:rsid w:val="00504BF3"/>
    <w:rsid w:val="00505527"/>
    <w:rsid w:val="00505574"/>
    <w:rsid w:val="0050573F"/>
    <w:rsid w:val="005070EA"/>
    <w:rsid w:val="00507D9D"/>
    <w:rsid w:val="005104AF"/>
    <w:rsid w:val="00510B8D"/>
    <w:rsid w:val="00512697"/>
    <w:rsid w:val="00512CBE"/>
    <w:rsid w:val="00513400"/>
    <w:rsid w:val="00513590"/>
    <w:rsid w:val="00513F31"/>
    <w:rsid w:val="005144ED"/>
    <w:rsid w:val="005146D2"/>
    <w:rsid w:val="005153B8"/>
    <w:rsid w:val="00515A25"/>
    <w:rsid w:val="00516B02"/>
    <w:rsid w:val="005209EF"/>
    <w:rsid w:val="005213F9"/>
    <w:rsid w:val="005215CF"/>
    <w:rsid w:val="00521BA6"/>
    <w:rsid w:val="005228E6"/>
    <w:rsid w:val="00522FC9"/>
    <w:rsid w:val="005241C2"/>
    <w:rsid w:val="005249C6"/>
    <w:rsid w:val="005258D6"/>
    <w:rsid w:val="00525D04"/>
    <w:rsid w:val="00526890"/>
    <w:rsid w:val="00526E65"/>
    <w:rsid w:val="0052783A"/>
    <w:rsid w:val="005308DB"/>
    <w:rsid w:val="00530A27"/>
    <w:rsid w:val="005319EA"/>
    <w:rsid w:val="00531DEA"/>
    <w:rsid w:val="005329A2"/>
    <w:rsid w:val="00533CDC"/>
    <w:rsid w:val="00534B12"/>
    <w:rsid w:val="00534D4B"/>
    <w:rsid w:val="0053548D"/>
    <w:rsid w:val="005355B2"/>
    <w:rsid w:val="00535B55"/>
    <w:rsid w:val="00536D9B"/>
    <w:rsid w:val="0053725E"/>
    <w:rsid w:val="00537430"/>
    <w:rsid w:val="005402CC"/>
    <w:rsid w:val="00541515"/>
    <w:rsid w:val="005415D3"/>
    <w:rsid w:val="00542025"/>
    <w:rsid w:val="00542D17"/>
    <w:rsid w:val="005438EC"/>
    <w:rsid w:val="00543C6A"/>
    <w:rsid w:val="005440AA"/>
    <w:rsid w:val="005455AD"/>
    <w:rsid w:val="00545B6A"/>
    <w:rsid w:val="005460B1"/>
    <w:rsid w:val="00546906"/>
    <w:rsid w:val="00546AD2"/>
    <w:rsid w:val="00546C63"/>
    <w:rsid w:val="00547DAE"/>
    <w:rsid w:val="0055030B"/>
    <w:rsid w:val="0055049E"/>
    <w:rsid w:val="005507BC"/>
    <w:rsid w:val="005507E4"/>
    <w:rsid w:val="00550B24"/>
    <w:rsid w:val="00550E96"/>
    <w:rsid w:val="00552E5D"/>
    <w:rsid w:val="005539E8"/>
    <w:rsid w:val="00554D6E"/>
    <w:rsid w:val="005555A8"/>
    <w:rsid w:val="00555778"/>
    <w:rsid w:val="005558D2"/>
    <w:rsid w:val="00555C6C"/>
    <w:rsid w:val="005561FA"/>
    <w:rsid w:val="0055629C"/>
    <w:rsid w:val="005564D6"/>
    <w:rsid w:val="00556786"/>
    <w:rsid w:val="00556BEC"/>
    <w:rsid w:val="00556F18"/>
    <w:rsid w:val="00557D47"/>
    <w:rsid w:val="00560D2A"/>
    <w:rsid w:val="0056111F"/>
    <w:rsid w:val="00561844"/>
    <w:rsid w:val="00561CA3"/>
    <w:rsid w:val="00561F9C"/>
    <w:rsid w:val="005625FC"/>
    <w:rsid w:val="00562D5A"/>
    <w:rsid w:val="00563445"/>
    <w:rsid w:val="0056380D"/>
    <w:rsid w:val="00563927"/>
    <w:rsid w:val="00563D44"/>
    <w:rsid w:val="0056480F"/>
    <w:rsid w:val="0056481B"/>
    <w:rsid w:val="005651A6"/>
    <w:rsid w:val="005664AC"/>
    <w:rsid w:val="0056666B"/>
    <w:rsid w:val="005671A1"/>
    <w:rsid w:val="00567570"/>
    <w:rsid w:val="005677C3"/>
    <w:rsid w:val="00570B47"/>
    <w:rsid w:val="00571104"/>
    <w:rsid w:val="0057203D"/>
    <w:rsid w:val="005721E9"/>
    <w:rsid w:val="00573F06"/>
    <w:rsid w:val="0057482C"/>
    <w:rsid w:val="00574EC7"/>
    <w:rsid w:val="005755AC"/>
    <w:rsid w:val="00575FE6"/>
    <w:rsid w:val="00577714"/>
    <w:rsid w:val="00577DEC"/>
    <w:rsid w:val="005810C1"/>
    <w:rsid w:val="0058146F"/>
    <w:rsid w:val="005814C9"/>
    <w:rsid w:val="00581E0E"/>
    <w:rsid w:val="00581F62"/>
    <w:rsid w:val="00582430"/>
    <w:rsid w:val="00582D81"/>
    <w:rsid w:val="00583645"/>
    <w:rsid w:val="00583E97"/>
    <w:rsid w:val="005841AA"/>
    <w:rsid w:val="005844E3"/>
    <w:rsid w:val="005845BC"/>
    <w:rsid w:val="005848D3"/>
    <w:rsid w:val="00585526"/>
    <w:rsid w:val="00585F5B"/>
    <w:rsid w:val="0058608F"/>
    <w:rsid w:val="005877CD"/>
    <w:rsid w:val="00587EE2"/>
    <w:rsid w:val="005903D4"/>
    <w:rsid w:val="005905DF"/>
    <w:rsid w:val="00591F44"/>
    <w:rsid w:val="005929C7"/>
    <w:rsid w:val="00593138"/>
    <w:rsid w:val="00593C5B"/>
    <w:rsid w:val="00593DD5"/>
    <w:rsid w:val="00593E7F"/>
    <w:rsid w:val="0059428E"/>
    <w:rsid w:val="00594530"/>
    <w:rsid w:val="005949EF"/>
    <w:rsid w:val="00595B15"/>
    <w:rsid w:val="0059644E"/>
    <w:rsid w:val="00596924"/>
    <w:rsid w:val="005970C9"/>
    <w:rsid w:val="00597430"/>
    <w:rsid w:val="005977F3"/>
    <w:rsid w:val="005A0504"/>
    <w:rsid w:val="005A06AE"/>
    <w:rsid w:val="005A06E0"/>
    <w:rsid w:val="005A15F6"/>
    <w:rsid w:val="005A177F"/>
    <w:rsid w:val="005A3454"/>
    <w:rsid w:val="005A3774"/>
    <w:rsid w:val="005A3819"/>
    <w:rsid w:val="005A3A39"/>
    <w:rsid w:val="005A4791"/>
    <w:rsid w:val="005A5165"/>
    <w:rsid w:val="005A54A9"/>
    <w:rsid w:val="005A5AA2"/>
    <w:rsid w:val="005A6348"/>
    <w:rsid w:val="005A73ED"/>
    <w:rsid w:val="005A78CD"/>
    <w:rsid w:val="005B1513"/>
    <w:rsid w:val="005B1AF9"/>
    <w:rsid w:val="005B2548"/>
    <w:rsid w:val="005B2704"/>
    <w:rsid w:val="005B3B97"/>
    <w:rsid w:val="005B425E"/>
    <w:rsid w:val="005B4302"/>
    <w:rsid w:val="005B53B5"/>
    <w:rsid w:val="005B5546"/>
    <w:rsid w:val="005B586C"/>
    <w:rsid w:val="005B5CAF"/>
    <w:rsid w:val="005B6567"/>
    <w:rsid w:val="005B6731"/>
    <w:rsid w:val="005C01B7"/>
    <w:rsid w:val="005C0C9B"/>
    <w:rsid w:val="005C0CB1"/>
    <w:rsid w:val="005C1C90"/>
    <w:rsid w:val="005C2986"/>
    <w:rsid w:val="005C2ABF"/>
    <w:rsid w:val="005C3878"/>
    <w:rsid w:val="005C4060"/>
    <w:rsid w:val="005C47AF"/>
    <w:rsid w:val="005C5C30"/>
    <w:rsid w:val="005C5EFB"/>
    <w:rsid w:val="005C61F8"/>
    <w:rsid w:val="005C6711"/>
    <w:rsid w:val="005C68BB"/>
    <w:rsid w:val="005D0CE7"/>
    <w:rsid w:val="005D0E3D"/>
    <w:rsid w:val="005D1288"/>
    <w:rsid w:val="005D1959"/>
    <w:rsid w:val="005D2074"/>
    <w:rsid w:val="005D2E4D"/>
    <w:rsid w:val="005D2F31"/>
    <w:rsid w:val="005D3B30"/>
    <w:rsid w:val="005D3C45"/>
    <w:rsid w:val="005D3CCE"/>
    <w:rsid w:val="005D3DB4"/>
    <w:rsid w:val="005D3F03"/>
    <w:rsid w:val="005D43F0"/>
    <w:rsid w:val="005D4642"/>
    <w:rsid w:val="005D6205"/>
    <w:rsid w:val="005D6275"/>
    <w:rsid w:val="005D6825"/>
    <w:rsid w:val="005D714D"/>
    <w:rsid w:val="005D794B"/>
    <w:rsid w:val="005E009B"/>
    <w:rsid w:val="005E0452"/>
    <w:rsid w:val="005E0EB3"/>
    <w:rsid w:val="005E1B45"/>
    <w:rsid w:val="005E1C06"/>
    <w:rsid w:val="005E220C"/>
    <w:rsid w:val="005E2587"/>
    <w:rsid w:val="005E28B8"/>
    <w:rsid w:val="005E2A9F"/>
    <w:rsid w:val="005E2EEE"/>
    <w:rsid w:val="005E2F43"/>
    <w:rsid w:val="005E31C3"/>
    <w:rsid w:val="005E34BF"/>
    <w:rsid w:val="005E3C4A"/>
    <w:rsid w:val="005E3F51"/>
    <w:rsid w:val="005E414B"/>
    <w:rsid w:val="005E46BD"/>
    <w:rsid w:val="005E4A64"/>
    <w:rsid w:val="005E5C9E"/>
    <w:rsid w:val="005E6309"/>
    <w:rsid w:val="005E658D"/>
    <w:rsid w:val="005E69C0"/>
    <w:rsid w:val="005E78AB"/>
    <w:rsid w:val="005E7999"/>
    <w:rsid w:val="005F0289"/>
    <w:rsid w:val="005F0CA7"/>
    <w:rsid w:val="005F0E51"/>
    <w:rsid w:val="005F1E6F"/>
    <w:rsid w:val="005F1F0B"/>
    <w:rsid w:val="005F38D8"/>
    <w:rsid w:val="005F3D45"/>
    <w:rsid w:val="005F4C18"/>
    <w:rsid w:val="005F6183"/>
    <w:rsid w:val="005F62DC"/>
    <w:rsid w:val="005F6B76"/>
    <w:rsid w:val="005F6CEB"/>
    <w:rsid w:val="005F735A"/>
    <w:rsid w:val="005F7D9E"/>
    <w:rsid w:val="00600286"/>
    <w:rsid w:val="0060158A"/>
    <w:rsid w:val="00602DF3"/>
    <w:rsid w:val="00602FFA"/>
    <w:rsid w:val="00603548"/>
    <w:rsid w:val="0060445D"/>
    <w:rsid w:val="00604771"/>
    <w:rsid w:val="006052D0"/>
    <w:rsid w:val="00606128"/>
    <w:rsid w:val="00607223"/>
    <w:rsid w:val="0060796D"/>
    <w:rsid w:val="00610066"/>
    <w:rsid w:val="00610C44"/>
    <w:rsid w:val="00610D79"/>
    <w:rsid w:val="00610EBC"/>
    <w:rsid w:val="00612918"/>
    <w:rsid w:val="00612CE0"/>
    <w:rsid w:val="0061303B"/>
    <w:rsid w:val="00613B90"/>
    <w:rsid w:val="006140AC"/>
    <w:rsid w:val="00614942"/>
    <w:rsid w:val="0061681D"/>
    <w:rsid w:val="00616F95"/>
    <w:rsid w:val="00617EA0"/>
    <w:rsid w:val="006218DD"/>
    <w:rsid w:val="00621E7C"/>
    <w:rsid w:val="006220AD"/>
    <w:rsid w:val="00622214"/>
    <w:rsid w:val="00622448"/>
    <w:rsid w:val="0062281B"/>
    <w:rsid w:val="00623100"/>
    <w:rsid w:val="00623453"/>
    <w:rsid w:val="006242B1"/>
    <w:rsid w:val="00624E5C"/>
    <w:rsid w:val="0062515F"/>
    <w:rsid w:val="0062554B"/>
    <w:rsid w:val="00625B60"/>
    <w:rsid w:val="00627315"/>
    <w:rsid w:val="006276AD"/>
    <w:rsid w:val="00630B9B"/>
    <w:rsid w:val="00630C8C"/>
    <w:rsid w:val="00630EAB"/>
    <w:rsid w:val="0063124F"/>
    <w:rsid w:val="00631482"/>
    <w:rsid w:val="00631BF3"/>
    <w:rsid w:val="00631F34"/>
    <w:rsid w:val="00633FB1"/>
    <w:rsid w:val="00633FCE"/>
    <w:rsid w:val="00635B5F"/>
    <w:rsid w:val="00635C50"/>
    <w:rsid w:val="00636022"/>
    <w:rsid w:val="0063644E"/>
    <w:rsid w:val="006367A5"/>
    <w:rsid w:val="0063684B"/>
    <w:rsid w:val="00636A82"/>
    <w:rsid w:val="006373B0"/>
    <w:rsid w:val="00637B05"/>
    <w:rsid w:val="00640100"/>
    <w:rsid w:val="00641751"/>
    <w:rsid w:val="00641DBC"/>
    <w:rsid w:val="00641E91"/>
    <w:rsid w:val="006422CD"/>
    <w:rsid w:val="0064230A"/>
    <w:rsid w:val="006426D3"/>
    <w:rsid w:val="0064294F"/>
    <w:rsid w:val="00642A99"/>
    <w:rsid w:val="0064300B"/>
    <w:rsid w:val="006448A4"/>
    <w:rsid w:val="006454B8"/>
    <w:rsid w:val="0064565C"/>
    <w:rsid w:val="00646145"/>
    <w:rsid w:val="006463F5"/>
    <w:rsid w:val="00647351"/>
    <w:rsid w:val="006475C1"/>
    <w:rsid w:val="00647F16"/>
    <w:rsid w:val="00650012"/>
    <w:rsid w:val="00650B65"/>
    <w:rsid w:val="006512B4"/>
    <w:rsid w:val="00651A8F"/>
    <w:rsid w:val="00651AE0"/>
    <w:rsid w:val="00652014"/>
    <w:rsid w:val="0065261F"/>
    <w:rsid w:val="006529DE"/>
    <w:rsid w:val="00652B6E"/>
    <w:rsid w:val="006536B4"/>
    <w:rsid w:val="00653770"/>
    <w:rsid w:val="00653D80"/>
    <w:rsid w:val="00653F0A"/>
    <w:rsid w:val="006549DF"/>
    <w:rsid w:val="0065557D"/>
    <w:rsid w:val="00656189"/>
    <w:rsid w:val="006571A7"/>
    <w:rsid w:val="00657FC2"/>
    <w:rsid w:val="0066025A"/>
    <w:rsid w:val="00660279"/>
    <w:rsid w:val="0066082C"/>
    <w:rsid w:val="00660C56"/>
    <w:rsid w:val="00661BC8"/>
    <w:rsid w:val="006626ED"/>
    <w:rsid w:val="0066284E"/>
    <w:rsid w:val="00662CA3"/>
    <w:rsid w:val="00664118"/>
    <w:rsid w:val="00665484"/>
    <w:rsid w:val="006658CF"/>
    <w:rsid w:val="00665AED"/>
    <w:rsid w:val="00665D3C"/>
    <w:rsid w:val="00666EBF"/>
    <w:rsid w:val="00667955"/>
    <w:rsid w:val="00667EC9"/>
    <w:rsid w:val="00670036"/>
    <w:rsid w:val="0067187B"/>
    <w:rsid w:val="00672733"/>
    <w:rsid w:val="00672860"/>
    <w:rsid w:val="00673503"/>
    <w:rsid w:val="00674921"/>
    <w:rsid w:val="006761EE"/>
    <w:rsid w:val="0067620B"/>
    <w:rsid w:val="0067634B"/>
    <w:rsid w:val="0067644B"/>
    <w:rsid w:val="006764AB"/>
    <w:rsid w:val="00676E2C"/>
    <w:rsid w:val="00677D92"/>
    <w:rsid w:val="00680155"/>
    <w:rsid w:val="00680446"/>
    <w:rsid w:val="00680526"/>
    <w:rsid w:val="00680953"/>
    <w:rsid w:val="00680C50"/>
    <w:rsid w:val="00680D89"/>
    <w:rsid w:val="00680E0A"/>
    <w:rsid w:val="00682252"/>
    <w:rsid w:val="006824C6"/>
    <w:rsid w:val="00682F81"/>
    <w:rsid w:val="006833BA"/>
    <w:rsid w:val="00683C68"/>
    <w:rsid w:val="006858D4"/>
    <w:rsid w:val="00685C5E"/>
    <w:rsid w:val="0068644A"/>
    <w:rsid w:val="006865E0"/>
    <w:rsid w:val="00686A21"/>
    <w:rsid w:val="006870FA"/>
    <w:rsid w:val="006877D8"/>
    <w:rsid w:val="006902F9"/>
    <w:rsid w:val="00690868"/>
    <w:rsid w:val="00691768"/>
    <w:rsid w:val="006920EA"/>
    <w:rsid w:val="0069232B"/>
    <w:rsid w:val="0069305B"/>
    <w:rsid w:val="006931C5"/>
    <w:rsid w:val="006935CA"/>
    <w:rsid w:val="00693807"/>
    <w:rsid w:val="006938C3"/>
    <w:rsid w:val="00693E48"/>
    <w:rsid w:val="00694389"/>
    <w:rsid w:val="00694465"/>
    <w:rsid w:val="006952EF"/>
    <w:rsid w:val="006952F4"/>
    <w:rsid w:val="006952FB"/>
    <w:rsid w:val="0069550A"/>
    <w:rsid w:val="00695585"/>
    <w:rsid w:val="0069579E"/>
    <w:rsid w:val="0069597D"/>
    <w:rsid w:val="006959BA"/>
    <w:rsid w:val="00696A33"/>
    <w:rsid w:val="00696F4A"/>
    <w:rsid w:val="00696F4D"/>
    <w:rsid w:val="0069771A"/>
    <w:rsid w:val="00697C37"/>
    <w:rsid w:val="006A0271"/>
    <w:rsid w:val="006A0769"/>
    <w:rsid w:val="006A0C49"/>
    <w:rsid w:val="006A0D09"/>
    <w:rsid w:val="006A0D51"/>
    <w:rsid w:val="006A14E7"/>
    <w:rsid w:val="006A1D9E"/>
    <w:rsid w:val="006A1EE0"/>
    <w:rsid w:val="006A2029"/>
    <w:rsid w:val="006A22B6"/>
    <w:rsid w:val="006A26F7"/>
    <w:rsid w:val="006A3746"/>
    <w:rsid w:val="006A4363"/>
    <w:rsid w:val="006A4DBC"/>
    <w:rsid w:val="006A4FFC"/>
    <w:rsid w:val="006A50C7"/>
    <w:rsid w:val="006A51E6"/>
    <w:rsid w:val="006A5411"/>
    <w:rsid w:val="006A56A6"/>
    <w:rsid w:val="006A57EB"/>
    <w:rsid w:val="006A5EB8"/>
    <w:rsid w:val="006A6478"/>
    <w:rsid w:val="006A7470"/>
    <w:rsid w:val="006B0369"/>
    <w:rsid w:val="006B0B04"/>
    <w:rsid w:val="006B0CEC"/>
    <w:rsid w:val="006B0E25"/>
    <w:rsid w:val="006B1EFA"/>
    <w:rsid w:val="006B2C89"/>
    <w:rsid w:val="006B3DC5"/>
    <w:rsid w:val="006B40B8"/>
    <w:rsid w:val="006B475E"/>
    <w:rsid w:val="006B47E6"/>
    <w:rsid w:val="006B4843"/>
    <w:rsid w:val="006B49D2"/>
    <w:rsid w:val="006B51BB"/>
    <w:rsid w:val="006B525F"/>
    <w:rsid w:val="006B5834"/>
    <w:rsid w:val="006B5BD2"/>
    <w:rsid w:val="006B630D"/>
    <w:rsid w:val="006B643F"/>
    <w:rsid w:val="006B78DE"/>
    <w:rsid w:val="006B7E9F"/>
    <w:rsid w:val="006C0237"/>
    <w:rsid w:val="006C0D19"/>
    <w:rsid w:val="006C0EF2"/>
    <w:rsid w:val="006C12F5"/>
    <w:rsid w:val="006C2F90"/>
    <w:rsid w:val="006C343D"/>
    <w:rsid w:val="006C3755"/>
    <w:rsid w:val="006C40FF"/>
    <w:rsid w:val="006C70E4"/>
    <w:rsid w:val="006C7A91"/>
    <w:rsid w:val="006D0E10"/>
    <w:rsid w:val="006D13A7"/>
    <w:rsid w:val="006D171E"/>
    <w:rsid w:val="006D1925"/>
    <w:rsid w:val="006D1BE1"/>
    <w:rsid w:val="006D21A8"/>
    <w:rsid w:val="006D24B9"/>
    <w:rsid w:val="006D29FE"/>
    <w:rsid w:val="006D2FAD"/>
    <w:rsid w:val="006D3BE7"/>
    <w:rsid w:val="006D4B7C"/>
    <w:rsid w:val="006D6016"/>
    <w:rsid w:val="006D6B38"/>
    <w:rsid w:val="006D784C"/>
    <w:rsid w:val="006E035D"/>
    <w:rsid w:val="006E0525"/>
    <w:rsid w:val="006E0636"/>
    <w:rsid w:val="006E09F2"/>
    <w:rsid w:val="006E0CD0"/>
    <w:rsid w:val="006E1408"/>
    <w:rsid w:val="006E1536"/>
    <w:rsid w:val="006E167C"/>
    <w:rsid w:val="006E1C29"/>
    <w:rsid w:val="006E1F5A"/>
    <w:rsid w:val="006E1F91"/>
    <w:rsid w:val="006E23EF"/>
    <w:rsid w:val="006E37F5"/>
    <w:rsid w:val="006E4130"/>
    <w:rsid w:val="006E4559"/>
    <w:rsid w:val="006E4A75"/>
    <w:rsid w:val="006E4B40"/>
    <w:rsid w:val="006E4D20"/>
    <w:rsid w:val="006E5856"/>
    <w:rsid w:val="006E5966"/>
    <w:rsid w:val="006E59E5"/>
    <w:rsid w:val="006E672B"/>
    <w:rsid w:val="006E6AAA"/>
    <w:rsid w:val="006F0BF5"/>
    <w:rsid w:val="006F111A"/>
    <w:rsid w:val="006F128B"/>
    <w:rsid w:val="006F15BE"/>
    <w:rsid w:val="006F27EC"/>
    <w:rsid w:val="006F2BA3"/>
    <w:rsid w:val="006F2E85"/>
    <w:rsid w:val="006F3B38"/>
    <w:rsid w:val="006F42C7"/>
    <w:rsid w:val="006F4463"/>
    <w:rsid w:val="006F45D1"/>
    <w:rsid w:val="006F4D0B"/>
    <w:rsid w:val="006F6450"/>
    <w:rsid w:val="006F66DD"/>
    <w:rsid w:val="006F6C18"/>
    <w:rsid w:val="006F705E"/>
    <w:rsid w:val="006F7E4D"/>
    <w:rsid w:val="00700B46"/>
    <w:rsid w:val="00700CE5"/>
    <w:rsid w:val="00700D28"/>
    <w:rsid w:val="00700DEF"/>
    <w:rsid w:val="00700F89"/>
    <w:rsid w:val="007011FD"/>
    <w:rsid w:val="007020DD"/>
    <w:rsid w:val="00702A6B"/>
    <w:rsid w:val="00703A5A"/>
    <w:rsid w:val="0070414B"/>
    <w:rsid w:val="0070452F"/>
    <w:rsid w:val="00704BAB"/>
    <w:rsid w:val="00704F2A"/>
    <w:rsid w:val="00705AD7"/>
    <w:rsid w:val="007061C5"/>
    <w:rsid w:val="00706499"/>
    <w:rsid w:val="00706654"/>
    <w:rsid w:val="00706C59"/>
    <w:rsid w:val="00707976"/>
    <w:rsid w:val="00707E65"/>
    <w:rsid w:val="007107DF"/>
    <w:rsid w:val="00710C35"/>
    <w:rsid w:val="007110F0"/>
    <w:rsid w:val="00711422"/>
    <w:rsid w:val="00711DEA"/>
    <w:rsid w:val="00711F6E"/>
    <w:rsid w:val="00712131"/>
    <w:rsid w:val="0071218D"/>
    <w:rsid w:val="00712279"/>
    <w:rsid w:val="007130D1"/>
    <w:rsid w:val="00713280"/>
    <w:rsid w:val="007134E7"/>
    <w:rsid w:val="00713FE6"/>
    <w:rsid w:val="0071447D"/>
    <w:rsid w:val="007147E9"/>
    <w:rsid w:val="007148EA"/>
    <w:rsid w:val="007148F0"/>
    <w:rsid w:val="00714FE8"/>
    <w:rsid w:val="007152E9"/>
    <w:rsid w:val="007154F8"/>
    <w:rsid w:val="00716ADE"/>
    <w:rsid w:val="00717C2A"/>
    <w:rsid w:val="007201B0"/>
    <w:rsid w:val="00720BBB"/>
    <w:rsid w:val="00720FB5"/>
    <w:rsid w:val="00721063"/>
    <w:rsid w:val="00721D90"/>
    <w:rsid w:val="00721D98"/>
    <w:rsid w:val="00721EB9"/>
    <w:rsid w:val="007224E0"/>
    <w:rsid w:val="00722814"/>
    <w:rsid w:val="00722D68"/>
    <w:rsid w:val="00723F62"/>
    <w:rsid w:val="007243B5"/>
    <w:rsid w:val="0072441D"/>
    <w:rsid w:val="00724836"/>
    <w:rsid w:val="00725D21"/>
    <w:rsid w:val="00725F18"/>
    <w:rsid w:val="00726627"/>
    <w:rsid w:val="00726C95"/>
    <w:rsid w:val="00727407"/>
    <w:rsid w:val="00727DA2"/>
    <w:rsid w:val="00730647"/>
    <w:rsid w:val="00730A23"/>
    <w:rsid w:val="007312AF"/>
    <w:rsid w:val="007317C5"/>
    <w:rsid w:val="00731A10"/>
    <w:rsid w:val="00731A7B"/>
    <w:rsid w:val="00731E19"/>
    <w:rsid w:val="00732822"/>
    <w:rsid w:val="00732C97"/>
    <w:rsid w:val="00732D04"/>
    <w:rsid w:val="00732ECF"/>
    <w:rsid w:val="007334B5"/>
    <w:rsid w:val="0073382B"/>
    <w:rsid w:val="00733BAD"/>
    <w:rsid w:val="0073407E"/>
    <w:rsid w:val="007343FB"/>
    <w:rsid w:val="00734E09"/>
    <w:rsid w:val="007364C9"/>
    <w:rsid w:val="00737393"/>
    <w:rsid w:val="00737759"/>
    <w:rsid w:val="00740740"/>
    <w:rsid w:val="0074088C"/>
    <w:rsid w:val="00740E80"/>
    <w:rsid w:val="007413B5"/>
    <w:rsid w:val="00741ADD"/>
    <w:rsid w:val="007433FC"/>
    <w:rsid w:val="0074372E"/>
    <w:rsid w:val="00744564"/>
    <w:rsid w:val="007447F1"/>
    <w:rsid w:val="00745B12"/>
    <w:rsid w:val="00746483"/>
    <w:rsid w:val="007465D8"/>
    <w:rsid w:val="0074672E"/>
    <w:rsid w:val="0074691B"/>
    <w:rsid w:val="00747400"/>
    <w:rsid w:val="0074771E"/>
    <w:rsid w:val="007477CE"/>
    <w:rsid w:val="00750383"/>
    <w:rsid w:val="00750B50"/>
    <w:rsid w:val="00750F72"/>
    <w:rsid w:val="00751516"/>
    <w:rsid w:val="00751D35"/>
    <w:rsid w:val="00751EE1"/>
    <w:rsid w:val="00752040"/>
    <w:rsid w:val="007520D1"/>
    <w:rsid w:val="00752721"/>
    <w:rsid w:val="00752C49"/>
    <w:rsid w:val="0075357C"/>
    <w:rsid w:val="00753FBB"/>
    <w:rsid w:val="007546A5"/>
    <w:rsid w:val="00755129"/>
    <w:rsid w:val="007557E8"/>
    <w:rsid w:val="0075626F"/>
    <w:rsid w:val="00756379"/>
    <w:rsid w:val="007565DA"/>
    <w:rsid w:val="007574A3"/>
    <w:rsid w:val="0076039B"/>
    <w:rsid w:val="00761392"/>
    <w:rsid w:val="007616C2"/>
    <w:rsid w:val="00761CA0"/>
    <w:rsid w:val="00761CF9"/>
    <w:rsid w:val="00762193"/>
    <w:rsid w:val="007635D2"/>
    <w:rsid w:val="00763BF3"/>
    <w:rsid w:val="00763F95"/>
    <w:rsid w:val="00764C43"/>
    <w:rsid w:val="00764CD8"/>
    <w:rsid w:val="00764F31"/>
    <w:rsid w:val="0076504A"/>
    <w:rsid w:val="007659AA"/>
    <w:rsid w:val="00765AED"/>
    <w:rsid w:val="007660B1"/>
    <w:rsid w:val="0076622E"/>
    <w:rsid w:val="007664C8"/>
    <w:rsid w:val="007667BB"/>
    <w:rsid w:val="00766FD3"/>
    <w:rsid w:val="00767472"/>
    <w:rsid w:val="007703A1"/>
    <w:rsid w:val="007708CD"/>
    <w:rsid w:val="00770A83"/>
    <w:rsid w:val="00770B89"/>
    <w:rsid w:val="00770C20"/>
    <w:rsid w:val="00770DD6"/>
    <w:rsid w:val="00771237"/>
    <w:rsid w:val="00771274"/>
    <w:rsid w:val="00772ADE"/>
    <w:rsid w:val="007730F7"/>
    <w:rsid w:val="007733CD"/>
    <w:rsid w:val="00773684"/>
    <w:rsid w:val="007745E4"/>
    <w:rsid w:val="00775A0F"/>
    <w:rsid w:val="00775E60"/>
    <w:rsid w:val="0077610C"/>
    <w:rsid w:val="00776EDF"/>
    <w:rsid w:val="00776FDF"/>
    <w:rsid w:val="00780413"/>
    <w:rsid w:val="00780A27"/>
    <w:rsid w:val="00781014"/>
    <w:rsid w:val="0078126A"/>
    <w:rsid w:val="00781632"/>
    <w:rsid w:val="00781A7E"/>
    <w:rsid w:val="00781BF2"/>
    <w:rsid w:val="00781D0C"/>
    <w:rsid w:val="00782BBE"/>
    <w:rsid w:val="00782EA4"/>
    <w:rsid w:val="00783040"/>
    <w:rsid w:val="00783147"/>
    <w:rsid w:val="007833CA"/>
    <w:rsid w:val="00783509"/>
    <w:rsid w:val="00784060"/>
    <w:rsid w:val="00784E46"/>
    <w:rsid w:val="00785BFB"/>
    <w:rsid w:val="007860E1"/>
    <w:rsid w:val="007867E7"/>
    <w:rsid w:val="00787CC0"/>
    <w:rsid w:val="0079016C"/>
    <w:rsid w:val="00791835"/>
    <w:rsid w:val="00791D62"/>
    <w:rsid w:val="00791EA4"/>
    <w:rsid w:val="00792374"/>
    <w:rsid w:val="007927A9"/>
    <w:rsid w:val="00792F65"/>
    <w:rsid w:val="00793C55"/>
    <w:rsid w:val="0079435F"/>
    <w:rsid w:val="007957D3"/>
    <w:rsid w:val="00796BBF"/>
    <w:rsid w:val="007975E3"/>
    <w:rsid w:val="00797679"/>
    <w:rsid w:val="007A00A7"/>
    <w:rsid w:val="007A03D7"/>
    <w:rsid w:val="007A167B"/>
    <w:rsid w:val="007A1BAE"/>
    <w:rsid w:val="007A1BF9"/>
    <w:rsid w:val="007A1D05"/>
    <w:rsid w:val="007A2A10"/>
    <w:rsid w:val="007A2AC6"/>
    <w:rsid w:val="007A3403"/>
    <w:rsid w:val="007A416F"/>
    <w:rsid w:val="007A4398"/>
    <w:rsid w:val="007A485E"/>
    <w:rsid w:val="007A52BD"/>
    <w:rsid w:val="007A6F77"/>
    <w:rsid w:val="007A7BB7"/>
    <w:rsid w:val="007A7F38"/>
    <w:rsid w:val="007B0024"/>
    <w:rsid w:val="007B0B25"/>
    <w:rsid w:val="007B0BE5"/>
    <w:rsid w:val="007B0EC7"/>
    <w:rsid w:val="007B11DA"/>
    <w:rsid w:val="007B18D7"/>
    <w:rsid w:val="007B2081"/>
    <w:rsid w:val="007B2315"/>
    <w:rsid w:val="007B2978"/>
    <w:rsid w:val="007B2E37"/>
    <w:rsid w:val="007B391F"/>
    <w:rsid w:val="007B3DE1"/>
    <w:rsid w:val="007B42BA"/>
    <w:rsid w:val="007B4410"/>
    <w:rsid w:val="007B5AB5"/>
    <w:rsid w:val="007B6208"/>
    <w:rsid w:val="007B63A4"/>
    <w:rsid w:val="007B7911"/>
    <w:rsid w:val="007B7A17"/>
    <w:rsid w:val="007B7B81"/>
    <w:rsid w:val="007C06BE"/>
    <w:rsid w:val="007C14E1"/>
    <w:rsid w:val="007C3E92"/>
    <w:rsid w:val="007C46E3"/>
    <w:rsid w:val="007C4C32"/>
    <w:rsid w:val="007C4FCB"/>
    <w:rsid w:val="007C5714"/>
    <w:rsid w:val="007C5BF5"/>
    <w:rsid w:val="007C66F6"/>
    <w:rsid w:val="007C69CC"/>
    <w:rsid w:val="007C6CFF"/>
    <w:rsid w:val="007D0794"/>
    <w:rsid w:val="007D28FE"/>
    <w:rsid w:val="007D2F65"/>
    <w:rsid w:val="007D311E"/>
    <w:rsid w:val="007D367E"/>
    <w:rsid w:val="007D3AD0"/>
    <w:rsid w:val="007D3E63"/>
    <w:rsid w:val="007D3EC1"/>
    <w:rsid w:val="007D3F8E"/>
    <w:rsid w:val="007D4315"/>
    <w:rsid w:val="007D46BF"/>
    <w:rsid w:val="007D4A1F"/>
    <w:rsid w:val="007D4CFF"/>
    <w:rsid w:val="007D5C91"/>
    <w:rsid w:val="007D5D93"/>
    <w:rsid w:val="007D6D6D"/>
    <w:rsid w:val="007D720E"/>
    <w:rsid w:val="007D76E2"/>
    <w:rsid w:val="007D796F"/>
    <w:rsid w:val="007E165D"/>
    <w:rsid w:val="007E174E"/>
    <w:rsid w:val="007E1F33"/>
    <w:rsid w:val="007E2914"/>
    <w:rsid w:val="007E3323"/>
    <w:rsid w:val="007E36B1"/>
    <w:rsid w:val="007E443E"/>
    <w:rsid w:val="007E4849"/>
    <w:rsid w:val="007E528D"/>
    <w:rsid w:val="007E6E38"/>
    <w:rsid w:val="007E70EA"/>
    <w:rsid w:val="007E7699"/>
    <w:rsid w:val="007E7A20"/>
    <w:rsid w:val="007F08BE"/>
    <w:rsid w:val="007F11F0"/>
    <w:rsid w:val="007F161A"/>
    <w:rsid w:val="007F190C"/>
    <w:rsid w:val="007F2A0B"/>
    <w:rsid w:val="007F3553"/>
    <w:rsid w:val="007F4392"/>
    <w:rsid w:val="007F4935"/>
    <w:rsid w:val="007F50D1"/>
    <w:rsid w:val="007F55DE"/>
    <w:rsid w:val="007F58CC"/>
    <w:rsid w:val="007F5AD3"/>
    <w:rsid w:val="00800037"/>
    <w:rsid w:val="008001EA"/>
    <w:rsid w:val="008011AB"/>
    <w:rsid w:val="00801301"/>
    <w:rsid w:val="00801A5E"/>
    <w:rsid w:val="0080253C"/>
    <w:rsid w:val="008027FB"/>
    <w:rsid w:val="00802FAA"/>
    <w:rsid w:val="0080429C"/>
    <w:rsid w:val="00804725"/>
    <w:rsid w:val="00804A58"/>
    <w:rsid w:val="00804A6A"/>
    <w:rsid w:val="00805B91"/>
    <w:rsid w:val="00810839"/>
    <w:rsid w:val="00810A2C"/>
    <w:rsid w:val="00810B4C"/>
    <w:rsid w:val="00810E7E"/>
    <w:rsid w:val="00811854"/>
    <w:rsid w:val="00811ACD"/>
    <w:rsid w:val="00811FB3"/>
    <w:rsid w:val="00812853"/>
    <w:rsid w:val="00812BFF"/>
    <w:rsid w:val="008138D6"/>
    <w:rsid w:val="00813E72"/>
    <w:rsid w:val="0081463C"/>
    <w:rsid w:val="00815783"/>
    <w:rsid w:val="00815C11"/>
    <w:rsid w:val="00816684"/>
    <w:rsid w:val="00816C08"/>
    <w:rsid w:val="00817CD7"/>
    <w:rsid w:val="00820429"/>
    <w:rsid w:val="00820711"/>
    <w:rsid w:val="0082088E"/>
    <w:rsid w:val="00820DEE"/>
    <w:rsid w:val="00821111"/>
    <w:rsid w:val="00821B65"/>
    <w:rsid w:val="00821F20"/>
    <w:rsid w:val="008224AF"/>
    <w:rsid w:val="00823056"/>
    <w:rsid w:val="008240C4"/>
    <w:rsid w:val="008242BB"/>
    <w:rsid w:val="00824F55"/>
    <w:rsid w:val="008253AA"/>
    <w:rsid w:val="008261A0"/>
    <w:rsid w:val="008264A3"/>
    <w:rsid w:val="00826A8A"/>
    <w:rsid w:val="00826CC5"/>
    <w:rsid w:val="00827FC6"/>
    <w:rsid w:val="008317CD"/>
    <w:rsid w:val="0083512C"/>
    <w:rsid w:val="0083552A"/>
    <w:rsid w:val="008355B8"/>
    <w:rsid w:val="0083602E"/>
    <w:rsid w:val="00836874"/>
    <w:rsid w:val="00836A6C"/>
    <w:rsid w:val="0083765B"/>
    <w:rsid w:val="00837683"/>
    <w:rsid w:val="00837DDE"/>
    <w:rsid w:val="00840058"/>
    <w:rsid w:val="008400B8"/>
    <w:rsid w:val="00840455"/>
    <w:rsid w:val="00840672"/>
    <w:rsid w:val="00840EEF"/>
    <w:rsid w:val="008413CC"/>
    <w:rsid w:val="00841EB6"/>
    <w:rsid w:val="0084213F"/>
    <w:rsid w:val="00842453"/>
    <w:rsid w:val="00843421"/>
    <w:rsid w:val="008436F0"/>
    <w:rsid w:val="00843882"/>
    <w:rsid w:val="00844F47"/>
    <w:rsid w:val="0084530F"/>
    <w:rsid w:val="008456F8"/>
    <w:rsid w:val="0084594E"/>
    <w:rsid w:val="00845DB8"/>
    <w:rsid w:val="00846EBE"/>
    <w:rsid w:val="00846F5C"/>
    <w:rsid w:val="00846FD4"/>
    <w:rsid w:val="0085091A"/>
    <w:rsid w:val="00851ABA"/>
    <w:rsid w:val="00851D1A"/>
    <w:rsid w:val="0085289F"/>
    <w:rsid w:val="00852B3E"/>
    <w:rsid w:val="00852FFB"/>
    <w:rsid w:val="00853970"/>
    <w:rsid w:val="00853A8D"/>
    <w:rsid w:val="00853B7C"/>
    <w:rsid w:val="008547CF"/>
    <w:rsid w:val="00855D9E"/>
    <w:rsid w:val="008562A3"/>
    <w:rsid w:val="0085686D"/>
    <w:rsid w:val="00857036"/>
    <w:rsid w:val="008570EF"/>
    <w:rsid w:val="00857211"/>
    <w:rsid w:val="00857955"/>
    <w:rsid w:val="00862309"/>
    <w:rsid w:val="00862EC7"/>
    <w:rsid w:val="00863B4F"/>
    <w:rsid w:val="00863D3E"/>
    <w:rsid w:val="00863E3F"/>
    <w:rsid w:val="00864297"/>
    <w:rsid w:val="008646C0"/>
    <w:rsid w:val="00864E88"/>
    <w:rsid w:val="00865666"/>
    <w:rsid w:val="0086570C"/>
    <w:rsid w:val="00865F69"/>
    <w:rsid w:val="00866535"/>
    <w:rsid w:val="00867C4E"/>
    <w:rsid w:val="00871160"/>
    <w:rsid w:val="00871291"/>
    <w:rsid w:val="008718E3"/>
    <w:rsid w:val="008720A1"/>
    <w:rsid w:val="008721EA"/>
    <w:rsid w:val="0087355A"/>
    <w:rsid w:val="00873569"/>
    <w:rsid w:val="008738CF"/>
    <w:rsid w:val="00874D0C"/>
    <w:rsid w:val="00875971"/>
    <w:rsid w:val="00875E31"/>
    <w:rsid w:val="008760FA"/>
    <w:rsid w:val="00876F8F"/>
    <w:rsid w:val="0087716E"/>
    <w:rsid w:val="00877B7F"/>
    <w:rsid w:val="008801D3"/>
    <w:rsid w:val="008814C7"/>
    <w:rsid w:val="00882DB4"/>
    <w:rsid w:val="00882E31"/>
    <w:rsid w:val="00883242"/>
    <w:rsid w:val="00883A26"/>
    <w:rsid w:val="0088413F"/>
    <w:rsid w:val="008851D1"/>
    <w:rsid w:val="00885AEB"/>
    <w:rsid w:val="00885ED0"/>
    <w:rsid w:val="008877C6"/>
    <w:rsid w:val="0088784F"/>
    <w:rsid w:val="00887D09"/>
    <w:rsid w:val="00887E96"/>
    <w:rsid w:val="0089169B"/>
    <w:rsid w:val="0089184B"/>
    <w:rsid w:val="00892DA8"/>
    <w:rsid w:val="00893FF3"/>
    <w:rsid w:val="00894988"/>
    <w:rsid w:val="008954B7"/>
    <w:rsid w:val="00895D3F"/>
    <w:rsid w:val="00896A06"/>
    <w:rsid w:val="00897840"/>
    <w:rsid w:val="008A0B27"/>
    <w:rsid w:val="008A0F15"/>
    <w:rsid w:val="008A15A5"/>
    <w:rsid w:val="008A27E0"/>
    <w:rsid w:val="008A2E05"/>
    <w:rsid w:val="008A2E6B"/>
    <w:rsid w:val="008A2FC5"/>
    <w:rsid w:val="008A3333"/>
    <w:rsid w:val="008A367D"/>
    <w:rsid w:val="008A4B05"/>
    <w:rsid w:val="008A4EF7"/>
    <w:rsid w:val="008A54DF"/>
    <w:rsid w:val="008A56FA"/>
    <w:rsid w:val="008A5982"/>
    <w:rsid w:val="008A6504"/>
    <w:rsid w:val="008A68BE"/>
    <w:rsid w:val="008A68D7"/>
    <w:rsid w:val="008A741A"/>
    <w:rsid w:val="008B132D"/>
    <w:rsid w:val="008B16E1"/>
    <w:rsid w:val="008B184B"/>
    <w:rsid w:val="008B18B2"/>
    <w:rsid w:val="008B1C84"/>
    <w:rsid w:val="008B1D7A"/>
    <w:rsid w:val="008B2522"/>
    <w:rsid w:val="008B2A87"/>
    <w:rsid w:val="008B2CEB"/>
    <w:rsid w:val="008B2FA9"/>
    <w:rsid w:val="008B3CCE"/>
    <w:rsid w:val="008B3E30"/>
    <w:rsid w:val="008B4165"/>
    <w:rsid w:val="008B4B8F"/>
    <w:rsid w:val="008B581F"/>
    <w:rsid w:val="008B602D"/>
    <w:rsid w:val="008B66B9"/>
    <w:rsid w:val="008B66DE"/>
    <w:rsid w:val="008B7450"/>
    <w:rsid w:val="008C05EC"/>
    <w:rsid w:val="008C0847"/>
    <w:rsid w:val="008C0CB4"/>
    <w:rsid w:val="008C0D82"/>
    <w:rsid w:val="008C0F41"/>
    <w:rsid w:val="008C17F0"/>
    <w:rsid w:val="008C1A90"/>
    <w:rsid w:val="008C1E08"/>
    <w:rsid w:val="008C249B"/>
    <w:rsid w:val="008C2F5E"/>
    <w:rsid w:val="008C3574"/>
    <w:rsid w:val="008C3841"/>
    <w:rsid w:val="008C39F6"/>
    <w:rsid w:val="008C41D2"/>
    <w:rsid w:val="008C4314"/>
    <w:rsid w:val="008C45AC"/>
    <w:rsid w:val="008C4F1B"/>
    <w:rsid w:val="008C4F65"/>
    <w:rsid w:val="008C59AA"/>
    <w:rsid w:val="008C614E"/>
    <w:rsid w:val="008C625F"/>
    <w:rsid w:val="008C7588"/>
    <w:rsid w:val="008D04FD"/>
    <w:rsid w:val="008D089F"/>
    <w:rsid w:val="008D0E0B"/>
    <w:rsid w:val="008D0FB7"/>
    <w:rsid w:val="008D1441"/>
    <w:rsid w:val="008D181E"/>
    <w:rsid w:val="008D1B8D"/>
    <w:rsid w:val="008D1FA8"/>
    <w:rsid w:val="008D23E1"/>
    <w:rsid w:val="008D24C2"/>
    <w:rsid w:val="008D2B51"/>
    <w:rsid w:val="008D41F9"/>
    <w:rsid w:val="008D43A3"/>
    <w:rsid w:val="008D4E49"/>
    <w:rsid w:val="008D500E"/>
    <w:rsid w:val="008D5342"/>
    <w:rsid w:val="008D5E77"/>
    <w:rsid w:val="008D662A"/>
    <w:rsid w:val="008D6A45"/>
    <w:rsid w:val="008D7794"/>
    <w:rsid w:val="008D7A24"/>
    <w:rsid w:val="008E088C"/>
    <w:rsid w:val="008E0C9F"/>
    <w:rsid w:val="008E23BC"/>
    <w:rsid w:val="008E5956"/>
    <w:rsid w:val="008E5BFB"/>
    <w:rsid w:val="008E61D4"/>
    <w:rsid w:val="008E69E4"/>
    <w:rsid w:val="008E6C50"/>
    <w:rsid w:val="008E6EEE"/>
    <w:rsid w:val="008E7549"/>
    <w:rsid w:val="008F02C1"/>
    <w:rsid w:val="008F0380"/>
    <w:rsid w:val="008F365B"/>
    <w:rsid w:val="008F398E"/>
    <w:rsid w:val="008F4238"/>
    <w:rsid w:val="008F4BCC"/>
    <w:rsid w:val="008F56E8"/>
    <w:rsid w:val="008F5787"/>
    <w:rsid w:val="008F59F0"/>
    <w:rsid w:val="008F60BB"/>
    <w:rsid w:val="008F6704"/>
    <w:rsid w:val="008F6EFA"/>
    <w:rsid w:val="008F7753"/>
    <w:rsid w:val="0090020C"/>
    <w:rsid w:val="00900ABA"/>
    <w:rsid w:val="00901808"/>
    <w:rsid w:val="00902134"/>
    <w:rsid w:val="00902195"/>
    <w:rsid w:val="009024D6"/>
    <w:rsid w:val="00902CAA"/>
    <w:rsid w:val="00902D10"/>
    <w:rsid w:val="00903641"/>
    <w:rsid w:val="00903D17"/>
    <w:rsid w:val="00904677"/>
    <w:rsid w:val="00904A98"/>
    <w:rsid w:val="00904BFF"/>
    <w:rsid w:val="00905841"/>
    <w:rsid w:val="0090585E"/>
    <w:rsid w:val="00905DF3"/>
    <w:rsid w:val="009061AF"/>
    <w:rsid w:val="00906966"/>
    <w:rsid w:val="00906FEE"/>
    <w:rsid w:val="00907282"/>
    <w:rsid w:val="00907311"/>
    <w:rsid w:val="00907C26"/>
    <w:rsid w:val="00910620"/>
    <w:rsid w:val="00910930"/>
    <w:rsid w:val="009109F2"/>
    <w:rsid w:val="0091136A"/>
    <w:rsid w:val="0091153C"/>
    <w:rsid w:val="0091174A"/>
    <w:rsid w:val="0091306E"/>
    <w:rsid w:val="009141D4"/>
    <w:rsid w:val="009145B0"/>
    <w:rsid w:val="00914C6D"/>
    <w:rsid w:val="00914E63"/>
    <w:rsid w:val="0091616F"/>
    <w:rsid w:val="0091621D"/>
    <w:rsid w:val="009168DE"/>
    <w:rsid w:val="00920774"/>
    <w:rsid w:val="00920BD3"/>
    <w:rsid w:val="00921B0E"/>
    <w:rsid w:val="00922789"/>
    <w:rsid w:val="00922824"/>
    <w:rsid w:val="009237A3"/>
    <w:rsid w:val="0092380B"/>
    <w:rsid w:val="00923C34"/>
    <w:rsid w:val="009245B1"/>
    <w:rsid w:val="009259BE"/>
    <w:rsid w:val="009259E8"/>
    <w:rsid w:val="00925C68"/>
    <w:rsid w:val="009279EB"/>
    <w:rsid w:val="00930CD3"/>
    <w:rsid w:val="00931448"/>
    <w:rsid w:val="00931CF4"/>
    <w:rsid w:val="00931F8A"/>
    <w:rsid w:val="009330B5"/>
    <w:rsid w:val="00933430"/>
    <w:rsid w:val="0093355B"/>
    <w:rsid w:val="00933B7B"/>
    <w:rsid w:val="009340E7"/>
    <w:rsid w:val="00934BE5"/>
    <w:rsid w:val="00934D47"/>
    <w:rsid w:val="00934F65"/>
    <w:rsid w:val="00935A73"/>
    <w:rsid w:val="00936135"/>
    <w:rsid w:val="009363A7"/>
    <w:rsid w:val="009366ED"/>
    <w:rsid w:val="009368FA"/>
    <w:rsid w:val="0093710B"/>
    <w:rsid w:val="0093754B"/>
    <w:rsid w:val="009377BA"/>
    <w:rsid w:val="00940358"/>
    <w:rsid w:val="00940681"/>
    <w:rsid w:val="009413D0"/>
    <w:rsid w:val="009414D7"/>
    <w:rsid w:val="00942EEB"/>
    <w:rsid w:val="0094335C"/>
    <w:rsid w:val="009433AA"/>
    <w:rsid w:val="00943D1B"/>
    <w:rsid w:val="009441A8"/>
    <w:rsid w:val="00944BD8"/>
    <w:rsid w:val="00944F70"/>
    <w:rsid w:val="0094600F"/>
    <w:rsid w:val="009463A4"/>
    <w:rsid w:val="009470C1"/>
    <w:rsid w:val="009501B4"/>
    <w:rsid w:val="00950948"/>
    <w:rsid w:val="009509DD"/>
    <w:rsid w:val="00950AE4"/>
    <w:rsid w:val="00950C80"/>
    <w:rsid w:val="00951CB4"/>
    <w:rsid w:val="00951D5F"/>
    <w:rsid w:val="00952436"/>
    <w:rsid w:val="00952CEC"/>
    <w:rsid w:val="00953BF8"/>
    <w:rsid w:val="0095426F"/>
    <w:rsid w:val="00954AC5"/>
    <w:rsid w:val="00954BB2"/>
    <w:rsid w:val="0095508D"/>
    <w:rsid w:val="00955980"/>
    <w:rsid w:val="00955A9D"/>
    <w:rsid w:val="00956519"/>
    <w:rsid w:val="00956723"/>
    <w:rsid w:val="00957B5C"/>
    <w:rsid w:val="009603C8"/>
    <w:rsid w:val="00960994"/>
    <w:rsid w:val="00961CA2"/>
    <w:rsid w:val="00961DD9"/>
    <w:rsid w:val="00962216"/>
    <w:rsid w:val="00962D8D"/>
    <w:rsid w:val="00963A44"/>
    <w:rsid w:val="00965E2C"/>
    <w:rsid w:val="0096622F"/>
    <w:rsid w:val="009677A2"/>
    <w:rsid w:val="00967B3C"/>
    <w:rsid w:val="009701BB"/>
    <w:rsid w:val="00970434"/>
    <w:rsid w:val="00970450"/>
    <w:rsid w:val="009709F9"/>
    <w:rsid w:val="00970FF6"/>
    <w:rsid w:val="009731E3"/>
    <w:rsid w:val="00973DCA"/>
    <w:rsid w:val="0097430B"/>
    <w:rsid w:val="00974446"/>
    <w:rsid w:val="00974AC2"/>
    <w:rsid w:val="00975B81"/>
    <w:rsid w:val="009760A6"/>
    <w:rsid w:val="00976880"/>
    <w:rsid w:val="00976E55"/>
    <w:rsid w:val="009778A6"/>
    <w:rsid w:val="009801E2"/>
    <w:rsid w:val="009809B7"/>
    <w:rsid w:val="00981192"/>
    <w:rsid w:val="00982037"/>
    <w:rsid w:val="00982828"/>
    <w:rsid w:val="00985E8C"/>
    <w:rsid w:val="00987F9E"/>
    <w:rsid w:val="0099089C"/>
    <w:rsid w:val="0099097A"/>
    <w:rsid w:val="00990CBA"/>
    <w:rsid w:val="00991ECE"/>
    <w:rsid w:val="009932E5"/>
    <w:rsid w:val="0099354E"/>
    <w:rsid w:val="009947DF"/>
    <w:rsid w:val="009953A6"/>
    <w:rsid w:val="00997126"/>
    <w:rsid w:val="00997C7C"/>
    <w:rsid w:val="00997D8C"/>
    <w:rsid w:val="00997F7B"/>
    <w:rsid w:val="009A0208"/>
    <w:rsid w:val="009A07B0"/>
    <w:rsid w:val="009A0DCE"/>
    <w:rsid w:val="009A1484"/>
    <w:rsid w:val="009A1A08"/>
    <w:rsid w:val="009A1A65"/>
    <w:rsid w:val="009A1DD1"/>
    <w:rsid w:val="009A1DDC"/>
    <w:rsid w:val="009A2A0F"/>
    <w:rsid w:val="009A341F"/>
    <w:rsid w:val="009A4839"/>
    <w:rsid w:val="009A492A"/>
    <w:rsid w:val="009A4DEC"/>
    <w:rsid w:val="009A5202"/>
    <w:rsid w:val="009A55F5"/>
    <w:rsid w:val="009A5783"/>
    <w:rsid w:val="009A6287"/>
    <w:rsid w:val="009A6577"/>
    <w:rsid w:val="009A7467"/>
    <w:rsid w:val="009A7594"/>
    <w:rsid w:val="009A75BA"/>
    <w:rsid w:val="009A784D"/>
    <w:rsid w:val="009B01F7"/>
    <w:rsid w:val="009B025D"/>
    <w:rsid w:val="009B075F"/>
    <w:rsid w:val="009B09D1"/>
    <w:rsid w:val="009B0F50"/>
    <w:rsid w:val="009B0FAF"/>
    <w:rsid w:val="009B1FF8"/>
    <w:rsid w:val="009B2152"/>
    <w:rsid w:val="009B217B"/>
    <w:rsid w:val="009B257F"/>
    <w:rsid w:val="009B273E"/>
    <w:rsid w:val="009B2C37"/>
    <w:rsid w:val="009B3974"/>
    <w:rsid w:val="009B4121"/>
    <w:rsid w:val="009B4C16"/>
    <w:rsid w:val="009B5510"/>
    <w:rsid w:val="009B725C"/>
    <w:rsid w:val="009B746B"/>
    <w:rsid w:val="009B7B1F"/>
    <w:rsid w:val="009C0172"/>
    <w:rsid w:val="009C0E56"/>
    <w:rsid w:val="009C1209"/>
    <w:rsid w:val="009C1DB9"/>
    <w:rsid w:val="009C2CA2"/>
    <w:rsid w:val="009C3152"/>
    <w:rsid w:val="009C34A0"/>
    <w:rsid w:val="009C365F"/>
    <w:rsid w:val="009C3B1B"/>
    <w:rsid w:val="009C3DD2"/>
    <w:rsid w:val="009C4984"/>
    <w:rsid w:val="009C4F52"/>
    <w:rsid w:val="009C659B"/>
    <w:rsid w:val="009C6AC9"/>
    <w:rsid w:val="009C725B"/>
    <w:rsid w:val="009C74A8"/>
    <w:rsid w:val="009D0B14"/>
    <w:rsid w:val="009D1DBD"/>
    <w:rsid w:val="009D1EF0"/>
    <w:rsid w:val="009D2951"/>
    <w:rsid w:val="009D3AFE"/>
    <w:rsid w:val="009D5B84"/>
    <w:rsid w:val="009D72E9"/>
    <w:rsid w:val="009E0413"/>
    <w:rsid w:val="009E044B"/>
    <w:rsid w:val="009E0E1C"/>
    <w:rsid w:val="009E0F54"/>
    <w:rsid w:val="009E0F98"/>
    <w:rsid w:val="009E104F"/>
    <w:rsid w:val="009E11B1"/>
    <w:rsid w:val="009E1492"/>
    <w:rsid w:val="009E1983"/>
    <w:rsid w:val="009E292A"/>
    <w:rsid w:val="009E2938"/>
    <w:rsid w:val="009E30DD"/>
    <w:rsid w:val="009E4715"/>
    <w:rsid w:val="009E497D"/>
    <w:rsid w:val="009E4D24"/>
    <w:rsid w:val="009E571C"/>
    <w:rsid w:val="009E5852"/>
    <w:rsid w:val="009E5BF1"/>
    <w:rsid w:val="009E613A"/>
    <w:rsid w:val="009E777A"/>
    <w:rsid w:val="009E7AA1"/>
    <w:rsid w:val="009E7F33"/>
    <w:rsid w:val="009F0934"/>
    <w:rsid w:val="009F1910"/>
    <w:rsid w:val="009F2B2E"/>
    <w:rsid w:val="009F3BFC"/>
    <w:rsid w:val="009F40BE"/>
    <w:rsid w:val="009F44F9"/>
    <w:rsid w:val="009F456F"/>
    <w:rsid w:val="009F5888"/>
    <w:rsid w:val="009F5BBB"/>
    <w:rsid w:val="009F6DA2"/>
    <w:rsid w:val="009F71FC"/>
    <w:rsid w:val="009F74BA"/>
    <w:rsid w:val="009F769D"/>
    <w:rsid w:val="00A00B2A"/>
    <w:rsid w:val="00A014F3"/>
    <w:rsid w:val="00A01984"/>
    <w:rsid w:val="00A027D8"/>
    <w:rsid w:val="00A02B28"/>
    <w:rsid w:val="00A02C48"/>
    <w:rsid w:val="00A03280"/>
    <w:rsid w:val="00A035B0"/>
    <w:rsid w:val="00A04D17"/>
    <w:rsid w:val="00A0519D"/>
    <w:rsid w:val="00A051DC"/>
    <w:rsid w:val="00A057BA"/>
    <w:rsid w:val="00A058BC"/>
    <w:rsid w:val="00A067E6"/>
    <w:rsid w:val="00A06E5F"/>
    <w:rsid w:val="00A06F62"/>
    <w:rsid w:val="00A0756D"/>
    <w:rsid w:val="00A07CBD"/>
    <w:rsid w:val="00A07FA8"/>
    <w:rsid w:val="00A10924"/>
    <w:rsid w:val="00A10C6F"/>
    <w:rsid w:val="00A111FE"/>
    <w:rsid w:val="00A114A3"/>
    <w:rsid w:val="00A121DE"/>
    <w:rsid w:val="00A12D08"/>
    <w:rsid w:val="00A12E89"/>
    <w:rsid w:val="00A13461"/>
    <w:rsid w:val="00A13D0C"/>
    <w:rsid w:val="00A140A3"/>
    <w:rsid w:val="00A1424E"/>
    <w:rsid w:val="00A153E0"/>
    <w:rsid w:val="00A156C7"/>
    <w:rsid w:val="00A1578A"/>
    <w:rsid w:val="00A15856"/>
    <w:rsid w:val="00A17150"/>
    <w:rsid w:val="00A17925"/>
    <w:rsid w:val="00A17FB6"/>
    <w:rsid w:val="00A2033B"/>
    <w:rsid w:val="00A20707"/>
    <w:rsid w:val="00A20A69"/>
    <w:rsid w:val="00A20AE5"/>
    <w:rsid w:val="00A22E81"/>
    <w:rsid w:val="00A234CD"/>
    <w:rsid w:val="00A239F1"/>
    <w:rsid w:val="00A23AD1"/>
    <w:rsid w:val="00A24688"/>
    <w:rsid w:val="00A2488C"/>
    <w:rsid w:val="00A24B16"/>
    <w:rsid w:val="00A24D62"/>
    <w:rsid w:val="00A24E96"/>
    <w:rsid w:val="00A2570A"/>
    <w:rsid w:val="00A25915"/>
    <w:rsid w:val="00A26D0A"/>
    <w:rsid w:val="00A27304"/>
    <w:rsid w:val="00A27443"/>
    <w:rsid w:val="00A2787D"/>
    <w:rsid w:val="00A27A72"/>
    <w:rsid w:val="00A27BB3"/>
    <w:rsid w:val="00A30644"/>
    <w:rsid w:val="00A33075"/>
    <w:rsid w:val="00A33464"/>
    <w:rsid w:val="00A3368E"/>
    <w:rsid w:val="00A341F7"/>
    <w:rsid w:val="00A3475E"/>
    <w:rsid w:val="00A3500C"/>
    <w:rsid w:val="00A353AC"/>
    <w:rsid w:val="00A35A86"/>
    <w:rsid w:val="00A35DA2"/>
    <w:rsid w:val="00A35DCC"/>
    <w:rsid w:val="00A3623C"/>
    <w:rsid w:val="00A36476"/>
    <w:rsid w:val="00A36D13"/>
    <w:rsid w:val="00A3701D"/>
    <w:rsid w:val="00A37511"/>
    <w:rsid w:val="00A375EE"/>
    <w:rsid w:val="00A400DC"/>
    <w:rsid w:val="00A4018A"/>
    <w:rsid w:val="00A406EA"/>
    <w:rsid w:val="00A420C9"/>
    <w:rsid w:val="00A42E9F"/>
    <w:rsid w:val="00A4303D"/>
    <w:rsid w:val="00A43667"/>
    <w:rsid w:val="00A44B0B"/>
    <w:rsid w:val="00A4554E"/>
    <w:rsid w:val="00A45D93"/>
    <w:rsid w:val="00A45DD3"/>
    <w:rsid w:val="00A45FA5"/>
    <w:rsid w:val="00A45FFB"/>
    <w:rsid w:val="00A46171"/>
    <w:rsid w:val="00A46217"/>
    <w:rsid w:val="00A4679D"/>
    <w:rsid w:val="00A46819"/>
    <w:rsid w:val="00A46B16"/>
    <w:rsid w:val="00A47284"/>
    <w:rsid w:val="00A47832"/>
    <w:rsid w:val="00A47C53"/>
    <w:rsid w:val="00A506C9"/>
    <w:rsid w:val="00A50B14"/>
    <w:rsid w:val="00A50C12"/>
    <w:rsid w:val="00A510CC"/>
    <w:rsid w:val="00A514FC"/>
    <w:rsid w:val="00A51ACB"/>
    <w:rsid w:val="00A51C10"/>
    <w:rsid w:val="00A51C2B"/>
    <w:rsid w:val="00A5217C"/>
    <w:rsid w:val="00A52356"/>
    <w:rsid w:val="00A524C4"/>
    <w:rsid w:val="00A52992"/>
    <w:rsid w:val="00A52AC7"/>
    <w:rsid w:val="00A52EA0"/>
    <w:rsid w:val="00A536EE"/>
    <w:rsid w:val="00A53841"/>
    <w:rsid w:val="00A53B6F"/>
    <w:rsid w:val="00A53CCE"/>
    <w:rsid w:val="00A53FB7"/>
    <w:rsid w:val="00A5411B"/>
    <w:rsid w:val="00A541B2"/>
    <w:rsid w:val="00A542D2"/>
    <w:rsid w:val="00A545DB"/>
    <w:rsid w:val="00A54AEC"/>
    <w:rsid w:val="00A54B3F"/>
    <w:rsid w:val="00A55B03"/>
    <w:rsid w:val="00A55CD6"/>
    <w:rsid w:val="00A562AE"/>
    <w:rsid w:val="00A56BBE"/>
    <w:rsid w:val="00A56F9E"/>
    <w:rsid w:val="00A6052D"/>
    <w:rsid w:val="00A60FA7"/>
    <w:rsid w:val="00A612AF"/>
    <w:rsid w:val="00A612EC"/>
    <w:rsid w:val="00A61FD0"/>
    <w:rsid w:val="00A62C40"/>
    <w:rsid w:val="00A63790"/>
    <w:rsid w:val="00A63FB8"/>
    <w:rsid w:val="00A640E2"/>
    <w:rsid w:val="00A65980"/>
    <w:rsid w:val="00A65A46"/>
    <w:rsid w:val="00A65CEF"/>
    <w:rsid w:val="00A66E1F"/>
    <w:rsid w:val="00A67438"/>
    <w:rsid w:val="00A6759D"/>
    <w:rsid w:val="00A67D22"/>
    <w:rsid w:val="00A67F1C"/>
    <w:rsid w:val="00A67FC0"/>
    <w:rsid w:val="00A70284"/>
    <w:rsid w:val="00A70646"/>
    <w:rsid w:val="00A70B8B"/>
    <w:rsid w:val="00A724BE"/>
    <w:rsid w:val="00A73452"/>
    <w:rsid w:val="00A7488A"/>
    <w:rsid w:val="00A748C6"/>
    <w:rsid w:val="00A755F4"/>
    <w:rsid w:val="00A76D34"/>
    <w:rsid w:val="00A76EA8"/>
    <w:rsid w:val="00A770BB"/>
    <w:rsid w:val="00A77CE1"/>
    <w:rsid w:val="00A80BA4"/>
    <w:rsid w:val="00A80CA5"/>
    <w:rsid w:val="00A817C5"/>
    <w:rsid w:val="00A818BA"/>
    <w:rsid w:val="00A82018"/>
    <w:rsid w:val="00A82028"/>
    <w:rsid w:val="00A82A28"/>
    <w:rsid w:val="00A82D0B"/>
    <w:rsid w:val="00A83A4F"/>
    <w:rsid w:val="00A83ECF"/>
    <w:rsid w:val="00A83EEC"/>
    <w:rsid w:val="00A84C3D"/>
    <w:rsid w:val="00A8540A"/>
    <w:rsid w:val="00A85DDD"/>
    <w:rsid w:val="00A8792B"/>
    <w:rsid w:val="00A90ECC"/>
    <w:rsid w:val="00A918CA"/>
    <w:rsid w:val="00A91AF9"/>
    <w:rsid w:val="00A91DC8"/>
    <w:rsid w:val="00A927D8"/>
    <w:rsid w:val="00A92DCF"/>
    <w:rsid w:val="00A935F2"/>
    <w:rsid w:val="00A93846"/>
    <w:rsid w:val="00A948EC"/>
    <w:rsid w:val="00A9497F"/>
    <w:rsid w:val="00A94CC1"/>
    <w:rsid w:val="00A954E0"/>
    <w:rsid w:val="00A95581"/>
    <w:rsid w:val="00A965B5"/>
    <w:rsid w:val="00A9728A"/>
    <w:rsid w:val="00A974F4"/>
    <w:rsid w:val="00A9798B"/>
    <w:rsid w:val="00A97DAC"/>
    <w:rsid w:val="00AA08E0"/>
    <w:rsid w:val="00AA14A1"/>
    <w:rsid w:val="00AA19D8"/>
    <w:rsid w:val="00AA24B1"/>
    <w:rsid w:val="00AA2C11"/>
    <w:rsid w:val="00AA2EBE"/>
    <w:rsid w:val="00AA3141"/>
    <w:rsid w:val="00AA3144"/>
    <w:rsid w:val="00AA33B1"/>
    <w:rsid w:val="00AA4573"/>
    <w:rsid w:val="00AA59B8"/>
    <w:rsid w:val="00AA5B5C"/>
    <w:rsid w:val="00AA5F96"/>
    <w:rsid w:val="00AA7351"/>
    <w:rsid w:val="00AA789E"/>
    <w:rsid w:val="00AA78A6"/>
    <w:rsid w:val="00AB0971"/>
    <w:rsid w:val="00AB0986"/>
    <w:rsid w:val="00AB1154"/>
    <w:rsid w:val="00AB1393"/>
    <w:rsid w:val="00AB181F"/>
    <w:rsid w:val="00AB19CA"/>
    <w:rsid w:val="00AB1E78"/>
    <w:rsid w:val="00AB240B"/>
    <w:rsid w:val="00AB27B8"/>
    <w:rsid w:val="00AB2D6D"/>
    <w:rsid w:val="00AB38E2"/>
    <w:rsid w:val="00AB4944"/>
    <w:rsid w:val="00AB519D"/>
    <w:rsid w:val="00AB51DC"/>
    <w:rsid w:val="00AB6521"/>
    <w:rsid w:val="00AC01C8"/>
    <w:rsid w:val="00AC1016"/>
    <w:rsid w:val="00AC129F"/>
    <w:rsid w:val="00AC12E2"/>
    <w:rsid w:val="00AC133B"/>
    <w:rsid w:val="00AC1691"/>
    <w:rsid w:val="00AC24E2"/>
    <w:rsid w:val="00AC2A64"/>
    <w:rsid w:val="00AC2CB0"/>
    <w:rsid w:val="00AC37F8"/>
    <w:rsid w:val="00AC3A0B"/>
    <w:rsid w:val="00AC4EF3"/>
    <w:rsid w:val="00AC4F70"/>
    <w:rsid w:val="00AC582E"/>
    <w:rsid w:val="00AC67AD"/>
    <w:rsid w:val="00AC6BE3"/>
    <w:rsid w:val="00AC7266"/>
    <w:rsid w:val="00AC750A"/>
    <w:rsid w:val="00AC76D4"/>
    <w:rsid w:val="00AC7ADB"/>
    <w:rsid w:val="00AC7BF8"/>
    <w:rsid w:val="00AD09F0"/>
    <w:rsid w:val="00AD1B16"/>
    <w:rsid w:val="00AD1EB7"/>
    <w:rsid w:val="00AD2802"/>
    <w:rsid w:val="00AD2DB6"/>
    <w:rsid w:val="00AD353D"/>
    <w:rsid w:val="00AD356E"/>
    <w:rsid w:val="00AD36E3"/>
    <w:rsid w:val="00AD430C"/>
    <w:rsid w:val="00AD533F"/>
    <w:rsid w:val="00AD53DA"/>
    <w:rsid w:val="00AD57DB"/>
    <w:rsid w:val="00AD5CE0"/>
    <w:rsid w:val="00AD6217"/>
    <w:rsid w:val="00AD6410"/>
    <w:rsid w:val="00AD64C8"/>
    <w:rsid w:val="00AD7212"/>
    <w:rsid w:val="00AD7506"/>
    <w:rsid w:val="00AD76EC"/>
    <w:rsid w:val="00AD7739"/>
    <w:rsid w:val="00AD7D20"/>
    <w:rsid w:val="00AE068A"/>
    <w:rsid w:val="00AE0AE9"/>
    <w:rsid w:val="00AE159F"/>
    <w:rsid w:val="00AE17FD"/>
    <w:rsid w:val="00AE1B7A"/>
    <w:rsid w:val="00AE2980"/>
    <w:rsid w:val="00AE42E6"/>
    <w:rsid w:val="00AE4C25"/>
    <w:rsid w:val="00AE561D"/>
    <w:rsid w:val="00AE7FC5"/>
    <w:rsid w:val="00AF05E9"/>
    <w:rsid w:val="00AF08CD"/>
    <w:rsid w:val="00AF1DDD"/>
    <w:rsid w:val="00AF218E"/>
    <w:rsid w:val="00AF2564"/>
    <w:rsid w:val="00AF2911"/>
    <w:rsid w:val="00AF2C16"/>
    <w:rsid w:val="00AF2DDA"/>
    <w:rsid w:val="00AF3953"/>
    <w:rsid w:val="00AF4C30"/>
    <w:rsid w:val="00AF4D37"/>
    <w:rsid w:val="00AF58AD"/>
    <w:rsid w:val="00AF5DB1"/>
    <w:rsid w:val="00AF5E87"/>
    <w:rsid w:val="00AF65DC"/>
    <w:rsid w:val="00AF6705"/>
    <w:rsid w:val="00AF6972"/>
    <w:rsid w:val="00AF6A75"/>
    <w:rsid w:val="00B00131"/>
    <w:rsid w:val="00B001C9"/>
    <w:rsid w:val="00B012CD"/>
    <w:rsid w:val="00B01F5D"/>
    <w:rsid w:val="00B047B3"/>
    <w:rsid w:val="00B04981"/>
    <w:rsid w:val="00B04ADF"/>
    <w:rsid w:val="00B06924"/>
    <w:rsid w:val="00B07743"/>
    <w:rsid w:val="00B07CD1"/>
    <w:rsid w:val="00B10E56"/>
    <w:rsid w:val="00B114AF"/>
    <w:rsid w:val="00B11F62"/>
    <w:rsid w:val="00B12A4D"/>
    <w:rsid w:val="00B12AED"/>
    <w:rsid w:val="00B1309E"/>
    <w:rsid w:val="00B13121"/>
    <w:rsid w:val="00B13272"/>
    <w:rsid w:val="00B13F04"/>
    <w:rsid w:val="00B1419A"/>
    <w:rsid w:val="00B14AE2"/>
    <w:rsid w:val="00B14B7C"/>
    <w:rsid w:val="00B14FDB"/>
    <w:rsid w:val="00B15970"/>
    <w:rsid w:val="00B15998"/>
    <w:rsid w:val="00B15BA2"/>
    <w:rsid w:val="00B15BEE"/>
    <w:rsid w:val="00B175B5"/>
    <w:rsid w:val="00B17627"/>
    <w:rsid w:val="00B17EB7"/>
    <w:rsid w:val="00B201DE"/>
    <w:rsid w:val="00B209DD"/>
    <w:rsid w:val="00B20DD1"/>
    <w:rsid w:val="00B22C59"/>
    <w:rsid w:val="00B22CF8"/>
    <w:rsid w:val="00B232E2"/>
    <w:rsid w:val="00B24C71"/>
    <w:rsid w:val="00B250A9"/>
    <w:rsid w:val="00B250D8"/>
    <w:rsid w:val="00B257AB"/>
    <w:rsid w:val="00B25B9F"/>
    <w:rsid w:val="00B26351"/>
    <w:rsid w:val="00B27344"/>
    <w:rsid w:val="00B304E5"/>
    <w:rsid w:val="00B309E2"/>
    <w:rsid w:val="00B30C2E"/>
    <w:rsid w:val="00B3148E"/>
    <w:rsid w:val="00B31BC0"/>
    <w:rsid w:val="00B32D5F"/>
    <w:rsid w:val="00B32DA0"/>
    <w:rsid w:val="00B32DD4"/>
    <w:rsid w:val="00B334F7"/>
    <w:rsid w:val="00B339F1"/>
    <w:rsid w:val="00B34150"/>
    <w:rsid w:val="00B347DB"/>
    <w:rsid w:val="00B34B13"/>
    <w:rsid w:val="00B35568"/>
    <w:rsid w:val="00B35799"/>
    <w:rsid w:val="00B357DB"/>
    <w:rsid w:val="00B36195"/>
    <w:rsid w:val="00B36730"/>
    <w:rsid w:val="00B36B26"/>
    <w:rsid w:val="00B3705A"/>
    <w:rsid w:val="00B37426"/>
    <w:rsid w:val="00B3765C"/>
    <w:rsid w:val="00B40196"/>
    <w:rsid w:val="00B409B6"/>
    <w:rsid w:val="00B40CE9"/>
    <w:rsid w:val="00B41266"/>
    <w:rsid w:val="00B41BEA"/>
    <w:rsid w:val="00B42946"/>
    <w:rsid w:val="00B43485"/>
    <w:rsid w:val="00B43891"/>
    <w:rsid w:val="00B43BC4"/>
    <w:rsid w:val="00B43E79"/>
    <w:rsid w:val="00B4481C"/>
    <w:rsid w:val="00B4530C"/>
    <w:rsid w:val="00B456D1"/>
    <w:rsid w:val="00B45B9E"/>
    <w:rsid w:val="00B46306"/>
    <w:rsid w:val="00B46BD3"/>
    <w:rsid w:val="00B47C4D"/>
    <w:rsid w:val="00B47C7F"/>
    <w:rsid w:val="00B508CD"/>
    <w:rsid w:val="00B50EF1"/>
    <w:rsid w:val="00B50F35"/>
    <w:rsid w:val="00B51B86"/>
    <w:rsid w:val="00B52180"/>
    <w:rsid w:val="00B522BC"/>
    <w:rsid w:val="00B524F0"/>
    <w:rsid w:val="00B530F8"/>
    <w:rsid w:val="00B53158"/>
    <w:rsid w:val="00B5392E"/>
    <w:rsid w:val="00B53F1C"/>
    <w:rsid w:val="00B54134"/>
    <w:rsid w:val="00B54B4B"/>
    <w:rsid w:val="00B54E93"/>
    <w:rsid w:val="00B55FF4"/>
    <w:rsid w:val="00B56029"/>
    <w:rsid w:val="00B56349"/>
    <w:rsid w:val="00B569F3"/>
    <w:rsid w:val="00B57112"/>
    <w:rsid w:val="00B6008B"/>
    <w:rsid w:val="00B60E47"/>
    <w:rsid w:val="00B6176C"/>
    <w:rsid w:val="00B619A2"/>
    <w:rsid w:val="00B624E6"/>
    <w:rsid w:val="00B627D8"/>
    <w:rsid w:val="00B62C7D"/>
    <w:rsid w:val="00B63C07"/>
    <w:rsid w:val="00B64219"/>
    <w:rsid w:val="00B648E0"/>
    <w:rsid w:val="00B64ACB"/>
    <w:rsid w:val="00B64C7E"/>
    <w:rsid w:val="00B66240"/>
    <w:rsid w:val="00B665D6"/>
    <w:rsid w:val="00B66766"/>
    <w:rsid w:val="00B6699C"/>
    <w:rsid w:val="00B66D85"/>
    <w:rsid w:val="00B66DD3"/>
    <w:rsid w:val="00B67E29"/>
    <w:rsid w:val="00B70120"/>
    <w:rsid w:val="00B70D54"/>
    <w:rsid w:val="00B70DB8"/>
    <w:rsid w:val="00B70E86"/>
    <w:rsid w:val="00B71EF5"/>
    <w:rsid w:val="00B722B1"/>
    <w:rsid w:val="00B7269C"/>
    <w:rsid w:val="00B7291A"/>
    <w:rsid w:val="00B7479A"/>
    <w:rsid w:val="00B74C84"/>
    <w:rsid w:val="00B75D92"/>
    <w:rsid w:val="00B76599"/>
    <w:rsid w:val="00B76A5F"/>
    <w:rsid w:val="00B76AEE"/>
    <w:rsid w:val="00B77345"/>
    <w:rsid w:val="00B77CBB"/>
    <w:rsid w:val="00B8155D"/>
    <w:rsid w:val="00B81A32"/>
    <w:rsid w:val="00B81C12"/>
    <w:rsid w:val="00B824D9"/>
    <w:rsid w:val="00B826EE"/>
    <w:rsid w:val="00B829DE"/>
    <w:rsid w:val="00B82DB1"/>
    <w:rsid w:val="00B83191"/>
    <w:rsid w:val="00B843EB"/>
    <w:rsid w:val="00B84B59"/>
    <w:rsid w:val="00B85213"/>
    <w:rsid w:val="00B8532B"/>
    <w:rsid w:val="00B85E8B"/>
    <w:rsid w:val="00B86046"/>
    <w:rsid w:val="00B860AA"/>
    <w:rsid w:val="00B86985"/>
    <w:rsid w:val="00B86F04"/>
    <w:rsid w:val="00B87399"/>
    <w:rsid w:val="00B87470"/>
    <w:rsid w:val="00B90197"/>
    <w:rsid w:val="00B90854"/>
    <w:rsid w:val="00B90F6B"/>
    <w:rsid w:val="00B9133C"/>
    <w:rsid w:val="00B91FC8"/>
    <w:rsid w:val="00B922F6"/>
    <w:rsid w:val="00B928E1"/>
    <w:rsid w:val="00B92B8A"/>
    <w:rsid w:val="00B936E8"/>
    <w:rsid w:val="00B950EA"/>
    <w:rsid w:val="00B95320"/>
    <w:rsid w:val="00B9574F"/>
    <w:rsid w:val="00B95D77"/>
    <w:rsid w:val="00B96435"/>
    <w:rsid w:val="00B96E27"/>
    <w:rsid w:val="00B97AD0"/>
    <w:rsid w:val="00B97CFD"/>
    <w:rsid w:val="00B97EBB"/>
    <w:rsid w:val="00BA09D5"/>
    <w:rsid w:val="00BA171C"/>
    <w:rsid w:val="00BA245B"/>
    <w:rsid w:val="00BA3864"/>
    <w:rsid w:val="00BA38C3"/>
    <w:rsid w:val="00BA3FF8"/>
    <w:rsid w:val="00BA51FC"/>
    <w:rsid w:val="00BA54CD"/>
    <w:rsid w:val="00BA5515"/>
    <w:rsid w:val="00BA57F0"/>
    <w:rsid w:val="00BA6269"/>
    <w:rsid w:val="00BA6649"/>
    <w:rsid w:val="00BA68BE"/>
    <w:rsid w:val="00BA6A64"/>
    <w:rsid w:val="00BA6C01"/>
    <w:rsid w:val="00BA6DD4"/>
    <w:rsid w:val="00BA7BA8"/>
    <w:rsid w:val="00BB095F"/>
    <w:rsid w:val="00BB09F1"/>
    <w:rsid w:val="00BB0F6A"/>
    <w:rsid w:val="00BB1A5C"/>
    <w:rsid w:val="00BB1D03"/>
    <w:rsid w:val="00BB2BEE"/>
    <w:rsid w:val="00BB2CBB"/>
    <w:rsid w:val="00BB419D"/>
    <w:rsid w:val="00BB4237"/>
    <w:rsid w:val="00BB4481"/>
    <w:rsid w:val="00BB5644"/>
    <w:rsid w:val="00BB634C"/>
    <w:rsid w:val="00BB6855"/>
    <w:rsid w:val="00BB6A71"/>
    <w:rsid w:val="00BB6CAF"/>
    <w:rsid w:val="00BB74ED"/>
    <w:rsid w:val="00BB75F5"/>
    <w:rsid w:val="00BB76AE"/>
    <w:rsid w:val="00BB7B10"/>
    <w:rsid w:val="00BB7B1F"/>
    <w:rsid w:val="00BB7C5D"/>
    <w:rsid w:val="00BC0427"/>
    <w:rsid w:val="00BC08E3"/>
    <w:rsid w:val="00BC0933"/>
    <w:rsid w:val="00BC0DAC"/>
    <w:rsid w:val="00BC10D9"/>
    <w:rsid w:val="00BC1E92"/>
    <w:rsid w:val="00BC26E3"/>
    <w:rsid w:val="00BC2935"/>
    <w:rsid w:val="00BC6134"/>
    <w:rsid w:val="00BC65D6"/>
    <w:rsid w:val="00BC6D42"/>
    <w:rsid w:val="00BC7139"/>
    <w:rsid w:val="00BC734F"/>
    <w:rsid w:val="00BC7A3A"/>
    <w:rsid w:val="00BD0227"/>
    <w:rsid w:val="00BD23A4"/>
    <w:rsid w:val="00BD27F3"/>
    <w:rsid w:val="00BD2837"/>
    <w:rsid w:val="00BD2C0B"/>
    <w:rsid w:val="00BD3A39"/>
    <w:rsid w:val="00BD4116"/>
    <w:rsid w:val="00BD511E"/>
    <w:rsid w:val="00BD5DC5"/>
    <w:rsid w:val="00BD61BB"/>
    <w:rsid w:val="00BD68D5"/>
    <w:rsid w:val="00BD71D8"/>
    <w:rsid w:val="00BD778D"/>
    <w:rsid w:val="00BE00BD"/>
    <w:rsid w:val="00BE03FA"/>
    <w:rsid w:val="00BE30BF"/>
    <w:rsid w:val="00BE33C9"/>
    <w:rsid w:val="00BE36E4"/>
    <w:rsid w:val="00BE397C"/>
    <w:rsid w:val="00BE5AD5"/>
    <w:rsid w:val="00BE5D11"/>
    <w:rsid w:val="00BE5DE7"/>
    <w:rsid w:val="00BE616B"/>
    <w:rsid w:val="00BE7018"/>
    <w:rsid w:val="00BE7ADC"/>
    <w:rsid w:val="00BF0C23"/>
    <w:rsid w:val="00BF19E0"/>
    <w:rsid w:val="00BF1AA2"/>
    <w:rsid w:val="00BF1F02"/>
    <w:rsid w:val="00BF23D2"/>
    <w:rsid w:val="00BF44D5"/>
    <w:rsid w:val="00BF4E1B"/>
    <w:rsid w:val="00BF535E"/>
    <w:rsid w:val="00BF64C6"/>
    <w:rsid w:val="00BF7001"/>
    <w:rsid w:val="00BF72B7"/>
    <w:rsid w:val="00BF7945"/>
    <w:rsid w:val="00BF7D01"/>
    <w:rsid w:val="00BF7F14"/>
    <w:rsid w:val="00C00190"/>
    <w:rsid w:val="00C01053"/>
    <w:rsid w:val="00C01283"/>
    <w:rsid w:val="00C013C5"/>
    <w:rsid w:val="00C014DA"/>
    <w:rsid w:val="00C01B5B"/>
    <w:rsid w:val="00C02C06"/>
    <w:rsid w:val="00C02C0D"/>
    <w:rsid w:val="00C03CB6"/>
    <w:rsid w:val="00C04118"/>
    <w:rsid w:val="00C0467A"/>
    <w:rsid w:val="00C058A1"/>
    <w:rsid w:val="00C05CDD"/>
    <w:rsid w:val="00C069FF"/>
    <w:rsid w:val="00C06FC4"/>
    <w:rsid w:val="00C07E32"/>
    <w:rsid w:val="00C102A2"/>
    <w:rsid w:val="00C117DF"/>
    <w:rsid w:val="00C12396"/>
    <w:rsid w:val="00C126C4"/>
    <w:rsid w:val="00C12A3E"/>
    <w:rsid w:val="00C13096"/>
    <w:rsid w:val="00C131B2"/>
    <w:rsid w:val="00C138D1"/>
    <w:rsid w:val="00C13CBD"/>
    <w:rsid w:val="00C144AB"/>
    <w:rsid w:val="00C14852"/>
    <w:rsid w:val="00C15609"/>
    <w:rsid w:val="00C15F93"/>
    <w:rsid w:val="00C163E7"/>
    <w:rsid w:val="00C16C43"/>
    <w:rsid w:val="00C17A76"/>
    <w:rsid w:val="00C201DE"/>
    <w:rsid w:val="00C219AC"/>
    <w:rsid w:val="00C22035"/>
    <w:rsid w:val="00C23E56"/>
    <w:rsid w:val="00C23E73"/>
    <w:rsid w:val="00C23F47"/>
    <w:rsid w:val="00C240D7"/>
    <w:rsid w:val="00C25DDC"/>
    <w:rsid w:val="00C25F9C"/>
    <w:rsid w:val="00C272CD"/>
    <w:rsid w:val="00C27C77"/>
    <w:rsid w:val="00C27FC7"/>
    <w:rsid w:val="00C30C13"/>
    <w:rsid w:val="00C30F3F"/>
    <w:rsid w:val="00C31C76"/>
    <w:rsid w:val="00C31CB3"/>
    <w:rsid w:val="00C31EE7"/>
    <w:rsid w:val="00C32502"/>
    <w:rsid w:val="00C33106"/>
    <w:rsid w:val="00C336CA"/>
    <w:rsid w:val="00C337DC"/>
    <w:rsid w:val="00C33C08"/>
    <w:rsid w:val="00C3491C"/>
    <w:rsid w:val="00C34A2C"/>
    <w:rsid w:val="00C34FC6"/>
    <w:rsid w:val="00C352B9"/>
    <w:rsid w:val="00C35606"/>
    <w:rsid w:val="00C35AE1"/>
    <w:rsid w:val="00C35E52"/>
    <w:rsid w:val="00C35EB8"/>
    <w:rsid w:val="00C3649B"/>
    <w:rsid w:val="00C36DF6"/>
    <w:rsid w:val="00C37332"/>
    <w:rsid w:val="00C401D8"/>
    <w:rsid w:val="00C4053A"/>
    <w:rsid w:val="00C409E6"/>
    <w:rsid w:val="00C4158B"/>
    <w:rsid w:val="00C41D49"/>
    <w:rsid w:val="00C41E62"/>
    <w:rsid w:val="00C4253D"/>
    <w:rsid w:val="00C42592"/>
    <w:rsid w:val="00C42786"/>
    <w:rsid w:val="00C427A5"/>
    <w:rsid w:val="00C42AD2"/>
    <w:rsid w:val="00C438CD"/>
    <w:rsid w:val="00C43956"/>
    <w:rsid w:val="00C442E2"/>
    <w:rsid w:val="00C443A1"/>
    <w:rsid w:val="00C446FC"/>
    <w:rsid w:val="00C44959"/>
    <w:rsid w:val="00C44ADC"/>
    <w:rsid w:val="00C44D42"/>
    <w:rsid w:val="00C455D4"/>
    <w:rsid w:val="00C458EF"/>
    <w:rsid w:val="00C45976"/>
    <w:rsid w:val="00C46215"/>
    <w:rsid w:val="00C4631E"/>
    <w:rsid w:val="00C463AC"/>
    <w:rsid w:val="00C463FD"/>
    <w:rsid w:val="00C466DF"/>
    <w:rsid w:val="00C47ECF"/>
    <w:rsid w:val="00C50108"/>
    <w:rsid w:val="00C51CFF"/>
    <w:rsid w:val="00C51F24"/>
    <w:rsid w:val="00C5233D"/>
    <w:rsid w:val="00C524E9"/>
    <w:rsid w:val="00C528B0"/>
    <w:rsid w:val="00C52A65"/>
    <w:rsid w:val="00C532AB"/>
    <w:rsid w:val="00C54F80"/>
    <w:rsid w:val="00C55047"/>
    <w:rsid w:val="00C55881"/>
    <w:rsid w:val="00C568AB"/>
    <w:rsid w:val="00C61F92"/>
    <w:rsid w:val="00C620F6"/>
    <w:rsid w:val="00C63CBA"/>
    <w:rsid w:val="00C64574"/>
    <w:rsid w:val="00C64792"/>
    <w:rsid w:val="00C655E1"/>
    <w:rsid w:val="00C662E1"/>
    <w:rsid w:val="00C6660E"/>
    <w:rsid w:val="00C66A0D"/>
    <w:rsid w:val="00C66F42"/>
    <w:rsid w:val="00C6720D"/>
    <w:rsid w:val="00C708A2"/>
    <w:rsid w:val="00C71375"/>
    <w:rsid w:val="00C71402"/>
    <w:rsid w:val="00C71C87"/>
    <w:rsid w:val="00C71CCE"/>
    <w:rsid w:val="00C72391"/>
    <w:rsid w:val="00C72B31"/>
    <w:rsid w:val="00C72C63"/>
    <w:rsid w:val="00C74085"/>
    <w:rsid w:val="00C74411"/>
    <w:rsid w:val="00C7468E"/>
    <w:rsid w:val="00C74BF2"/>
    <w:rsid w:val="00C74C1D"/>
    <w:rsid w:val="00C75730"/>
    <w:rsid w:val="00C75A10"/>
    <w:rsid w:val="00C75CC7"/>
    <w:rsid w:val="00C76D54"/>
    <w:rsid w:val="00C76F66"/>
    <w:rsid w:val="00C777A9"/>
    <w:rsid w:val="00C77811"/>
    <w:rsid w:val="00C77A3C"/>
    <w:rsid w:val="00C77BBD"/>
    <w:rsid w:val="00C8066D"/>
    <w:rsid w:val="00C81267"/>
    <w:rsid w:val="00C82A21"/>
    <w:rsid w:val="00C830A7"/>
    <w:rsid w:val="00C8321F"/>
    <w:rsid w:val="00C8358D"/>
    <w:rsid w:val="00C83B3A"/>
    <w:rsid w:val="00C8408D"/>
    <w:rsid w:val="00C84090"/>
    <w:rsid w:val="00C84B4B"/>
    <w:rsid w:val="00C8505A"/>
    <w:rsid w:val="00C8705E"/>
    <w:rsid w:val="00C872D9"/>
    <w:rsid w:val="00C87934"/>
    <w:rsid w:val="00C87EE7"/>
    <w:rsid w:val="00C90784"/>
    <w:rsid w:val="00C915FC"/>
    <w:rsid w:val="00C91853"/>
    <w:rsid w:val="00C923B5"/>
    <w:rsid w:val="00C9251E"/>
    <w:rsid w:val="00C93278"/>
    <w:rsid w:val="00C937BA"/>
    <w:rsid w:val="00C942AE"/>
    <w:rsid w:val="00C94344"/>
    <w:rsid w:val="00C943F8"/>
    <w:rsid w:val="00C9488C"/>
    <w:rsid w:val="00C95E48"/>
    <w:rsid w:val="00C96740"/>
    <w:rsid w:val="00C96B8A"/>
    <w:rsid w:val="00C96E8A"/>
    <w:rsid w:val="00C96FC8"/>
    <w:rsid w:val="00C975D4"/>
    <w:rsid w:val="00CA0BE6"/>
    <w:rsid w:val="00CA0C88"/>
    <w:rsid w:val="00CA1AD8"/>
    <w:rsid w:val="00CA1D47"/>
    <w:rsid w:val="00CA2D3B"/>
    <w:rsid w:val="00CA2DD5"/>
    <w:rsid w:val="00CA31CB"/>
    <w:rsid w:val="00CA374E"/>
    <w:rsid w:val="00CA4090"/>
    <w:rsid w:val="00CA4B63"/>
    <w:rsid w:val="00CA51CD"/>
    <w:rsid w:val="00CA546C"/>
    <w:rsid w:val="00CA5603"/>
    <w:rsid w:val="00CA5797"/>
    <w:rsid w:val="00CA5929"/>
    <w:rsid w:val="00CA6786"/>
    <w:rsid w:val="00CA6CC6"/>
    <w:rsid w:val="00CA7600"/>
    <w:rsid w:val="00CB1429"/>
    <w:rsid w:val="00CB376B"/>
    <w:rsid w:val="00CB3EBD"/>
    <w:rsid w:val="00CB4019"/>
    <w:rsid w:val="00CB4364"/>
    <w:rsid w:val="00CB57BF"/>
    <w:rsid w:val="00CB64C0"/>
    <w:rsid w:val="00CB717C"/>
    <w:rsid w:val="00CB7442"/>
    <w:rsid w:val="00CB7958"/>
    <w:rsid w:val="00CB7C84"/>
    <w:rsid w:val="00CC03CF"/>
    <w:rsid w:val="00CC1090"/>
    <w:rsid w:val="00CC16BB"/>
    <w:rsid w:val="00CC1B8E"/>
    <w:rsid w:val="00CC21D0"/>
    <w:rsid w:val="00CC240A"/>
    <w:rsid w:val="00CC2AD7"/>
    <w:rsid w:val="00CC3A0B"/>
    <w:rsid w:val="00CC4455"/>
    <w:rsid w:val="00CC4BA6"/>
    <w:rsid w:val="00CC5081"/>
    <w:rsid w:val="00CC5FD8"/>
    <w:rsid w:val="00CC658D"/>
    <w:rsid w:val="00CC67A4"/>
    <w:rsid w:val="00CC6FA4"/>
    <w:rsid w:val="00CC7077"/>
    <w:rsid w:val="00CC7151"/>
    <w:rsid w:val="00CC727D"/>
    <w:rsid w:val="00CD0526"/>
    <w:rsid w:val="00CD07C8"/>
    <w:rsid w:val="00CD0E5F"/>
    <w:rsid w:val="00CD12CB"/>
    <w:rsid w:val="00CD1AE6"/>
    <w:rsid w:val="00CD2193"/>
    <w:rsid w:val="00CD2CAE"/>
    <w:rsid w:val="00CD315D"/>
    <w:rsid w:val="00CD34A0"/>
    <w:rsid w:val="00CD4A5B"/>
    <w:rsid w:val="00CD5015"/>
    <w:rsid w:val="00CD5A7B"/>
    <w:rsid w:val="00CD7117"/>
    <w:rsid w:val="00CD7B39"/>
    <w:rsid w:val="00CE05DC"/>
    <w:rsid w:val="00CE0C2D"/>
    <w:rsid w:val="00CE0FF5"/>
    <w:rsid w:val="00CE1578"/>
    <w:rsid w:val="00CE264C"/>
    <w:rsid w:val="00CE3434"/>
    <w:rsid w:val="00CE4566"/>
    <w:rsid w:val="00CE48F0"/>
    <w:rsid w:val="00CE4ED7"/>
    <w:rsid w:val="00CE513A"/>
    <w:rsid w:val="00CE559D"/>
    <w:rsid w:val="00CE6116"/>
    <w:rsid w:val="00CE6876"/>
    <w:rsid w:val="00CE6C21"/>
    <w:rsid w:val="00CE6C30"/>
    <w:rsid w:val="00CE6DDA"/>
    <w:rsid w:val="00CE74A9"/>
    <w:rsid w:val="00CE77FF"/>
    <w:rsid w:val="00CF2195"/>
    <w:rsid w:val="00CF228C"/>
    <w:rsid w:val="00CF2D9B"/>
    <w:rsid w:val="00CF42DA"/>
    <w:rsid w:val="00CF45E7"/>
    <w:rsid w:val="00CF576E"/>
    <w:rsid w:val="00CF57A6"/>
    <w:rsid w:val="00CF6080"/>
    <w:rsid w:val="00CF6120"/>
    <w:rsid w:val="00CF64C9"/>
    <w:rsid w:val="00CF7645"/>
    <w:rsid w:val="00CF7F0D"/>
    <w:rsid w:val="00D000E6"/>
    <w:rsid w:val="00D00965"/>
    <w:rsid w:val="00D01F9E"/>
    <w:rsid w:val="00D0342E"/>
    <w:rsid w:val="00D03495"/>
    <w:rsid w:val="00D0358A"/>
    <w:rsid w:val="00D03E1B"/>
    <w:rsid w:val="00D04A0C"/>
    <w:rsid w:val="00D04B36"/>
    <w:rsid w:val="00D05522"/>
    <w:rsid w:val="00D05E43"/>
    <w:rsid w:val="00D078FF"/>
    <w:rsid w:val="00D07AAE"/>
    <w:rsid w:val="00D07F0D"/>
    <w:rsid w:val="00D10137"/>
    <w:rsid w:val="00D10AF8"/>
    <w:rsid w:val="00D10C87"/>
    <w:rsid w:val="00D1231C"/>
    <w:rsid w:val="00D126CE"/>
    <w:rsid w:val="00D12B82"/>
    <w:rsid w:val="00D131A8"/>
    <w:rsid w:val="00D132E5"/>
    <w:rsid w:val="00D135A0"/>
    <w:rsid w:val="00D13785"/>
    <w:rsid w:val="00D13991"/>
    <w:rsid w:val="00D143A5"/>
    <w:rsid w:val="00D14469"/>
    <w:rsid w:val="00D1462A"/>
    <w:rsid w:val="00D14C48"/>
    <w:rsid w:val="00D15BB7"/>
    <w:rsid w:val="00D1607D"/>
    <w:rsid w:val="00D162A1"/>
    <w:rsid w:val="00D1659C"/>
    <w:rsid w:val="00D170B7"/>
    <w:rsid w:val="00D176CF"/>
    <w:rsid w:val="00D17909"/>
    <w:rsid w:val="00D20877"/>
    <w:rsid w:val="00D208F2"/>
    <w:rsid w:val="00D212AE"/>
    <w:rsid w:val="00D21999"/>
    <w:rsid w:val="00D21E59"/>
    <w:rsid w:val="00D22191"/>
    <w:rsid w:val="00D2230C"/>
    <w:rsid w:val="00D22578"/>
    <w:rsid w:val="00D23D51"/>
    <w:rsid w:val="00D24045"/>
    <w:rsid w:val="00D243EF"/>
    <w:rsid w:val="00D2442F"/>
    <w:rsid w:val="00D249A6"/>
    <w:rsid w:val="00D251C7"/>
    <w:rsid w:val="00D255A3"/>
    <w:rsid w:val="00D25A98"/>
    <w:rsid w:val="00D25EDF"/>
    <w:rsid w:val="00D26175"/>
    <w:rsid w:val="00D262A8"/>
    <w:rsid w:val="00D27139"/>
    <w:rsid w:val="00D27949"/>
    <w:rsid w:val="00D30616"/>
    <w:rsid w:val="00D30BF1"/>
    <w:rsid w:val="00D3289F"/>
    <w:rsid w:val="00D32908"/>
    <w:rsid w:val="00D329A5"/>
    <w:rsid w:val="00D335E1"/>
    <w:rsid w:val="00D347DC"/>
    <w:rsid w:val="00D34BEE"/>
    <w:rsid w:val="00D34E77"/>
    <w:rsid w:val="00D357B8"/>
    <w:rsid w:val="00D3604E"/>
    <w:rsid w:val="00D362B9"/>
    <w:rsid w:val="00D36463"/>
    <w:rsid w:val="00D3646C"/>
    <w:rsid w:val="00D36C0E"/>
    <w:rsid w:val="00D3701E"/>
    <w:rsid w:val="00D371C0"/>
    <w:rsid w:val="00D37646"/>
    <w:rsid w:val="00D37AB3"/>
    <w:rsid w:val="00D4007B"/>
    <w:rsid w:val="00D40673"/>
    <w:rsid w:val="00D40B76"/>
    <w:rsid w:val="00D40E12"/>
    <w:rsid w:val="00D4186C"/>
    <w:rsid w:val="00D41A08"/>
    <w:rsid w:val="00D42002"/>
    <w:rsid w:val="00D42051"/>
    <w:rsid w:val="00D42777"/>
    <w:rsid w:val="00D42F52"/>
    <w:rsid w:val="00D43129"/>
    <w:rsid w:val="00D44014"/>
    <w:rsid w:val="00D44186"/>
    <w:rsid w:val="00D44597"/>
    <w:rsid w:val="00D4484E"/>
    <w:rsid w:val="00D44E42"/>
    <w:rsid w:val="00D456F2"/>
    <w:rsid w:val="00D45B4C"/>
    <w:rsid w:val="00D45BEE"/>
    <w:rsid w:val="00D46446"/>
    <w:rsid w:val="00D47910"/>
    <w:rsid w:val="00D47BE5"/>
    <w:rsid w:val="00D47D90"/>
    <w:rsid w:val="00D50ED2"/>
    <w:rsid w:val="00D514DA"/>
    <w:rsid w:val="00D52381"/>
    <w:rsid w:val="00D53536"/>
    <w:rsid w:val="00D538B0"/>
    <w:rsid w:val="00D5443E"/>
    <w:rsid w:val="00D55734"/>
    <w:rsid w:val="00D56310"/>
    <w:rsid w:val="00D56A1C"/>
    <w:rsid w:val="00D574C8"/>
    <w:rsid w:val="00D57794"/>
    <w:rsid w:val="00D57C8B"/>
    <w:rsid w:val="00D601D3"/>
    <w:rsid w:val="00D604B3"/>
    <w:rsid w:val="00D60982"/>
    <w:rsid w:val="00D60A49"/>
    <w:rsid w:val="00D60AEF"/>
    <w:rsid w:val="00D60B6F"/>
    <w:rsid w:val="00D60C4B"/>
    <w:rsid w:val="00D60C86"/>
    <w:rsid w:val="00D6127C"/>
    <w:rsid w:val="00D619E8"/>
    <w:rsid w:val="00D62452"/>
    <w:rsid w:val="00D62736"/>
    <w:rsid w:val="00D62AD2"/>
    <w:rsid w:val="00D62ECB"/>
    <w:rsid w:val="00D636C7"/>
    <w:rsid w:val="00D63C8F"/>
    <w:rsid w:val="00D64A33"/>
    <w:rsid w:val="00D65CDA"/>
    <w:rsid w:val="00D66B4F"/>
    <w:rsid w:val="00D66BF2"/>
    <w:rsid w:val="00D66C5C"/>
    <w:rsid w:val="00D671D3"/>
    <w:rsid w:val="00D673FB"/>
    <w:rsid w:val="00D675F6"/>
    <w:rsid w:val="00D679E3"/>
    <w:rsid w:val="00D703DF"/>
    <w:rsid w:val="00D70574"/>
    <w:rsid w:val="00D7068B"/>
    <w:rsid w:val="00D70A70"/>
    <w:rsid w:val="00D71522"/>
    <w:rsid w:val="00D72264"/>
    <w:rsid w:val="00D729C2"/>
    <w:rsid w:val="00D73488"/>
    <w:rsid w:val="00D73B8C"/>
    <w:rsid w:val="00D745E9"/>
    <w:rsid w:val="00D74C62"/>
    <w:rsid w:val="00D75670"/>
    <w:rsid w:val="00D76103"/>
    <w:rsid w:val="00D76AF3"/>
    <w:rsid w:val="00D76BBC"/>
    <w:rsid w:val="00D800B0"/>
    <w:rsid w:val="00D80610"/>
    <w:rsid w:val="00D81311"/>
    <w:rsid w:val="00D81314"/>
    <w:rsid w:val="00D8177C"/>
    <w:rsid w:val="00D82881"/>
    <w:rsid w:val="00D832FF"/>
    <w:rsid w:val="00D83887"/>
    <w:rsid w:val="00D865DF"/>
    <w:rsid w:val="00D86691"/>
    <w:rsid w:val="00D8677D"/>
    <w:rsid w:val="00D86E7F"/>
    <w:rsid w:val="00D876EF"/>
    <w:rsid w:val="00D876F1"/>
    <w:rsid w:val="00D8783D"/>
    <w:rsid w:val="00D87D8E"/>
    <w:rsid w:val="00D87E1C"/>
    <w:rsid w:val="00D87F82"/>
    <w:rsid w:val="00D915DE"/>
    <w:rsid w:val="00D91F9C"/>
    <w:rsid w:val="00D9273A"/>
    <w:rsid w:val="00D92ABC"/>
    <w:rsid w:val="00D93012"/>
    <w:rsid w:val="00D9303E"/>
    <w:rsid w:val="00D93DFB"/>
    <w:rsid w:val="00D9406B"/>
    <w:rsid w:val="00D9475A"/>
    <w:rsid w:val="00D94ACB"/>
    <w:rsid w:val="00D9641C"/>
    <w:rsid w:val="00D96501"/>
    <w:rsid w:val="00D96C73"/>
    <w:rsid w:val="00D96D13"/>
    <w:rsid w:val="00D97070"/>
    <w:rsid w:val="00D97BB6"/>
    <w:rsid w:val="00D97C47"/>
    <w:rsid w:val="00D97C7D"/>
    <w:rsid w:val="00D97F2D"/>
    <w:rsid w:val="00DA0A63"/>
    <w:rsid w:val="00DA0D67"/>
    <w:rsid w:val="00DA0F93"/>
    <w:rsid w:val="00DA1B9F"/>
    <w:rsid w:val="00DA2B05"/>
    <w:rsid w:val="00DA3273"/>
    <w:rsid w:val="00DA33FE"/>
    <w:rsid w:val="00DA366E"/>
    <w:rsid w:val="00DA38E3"/>
    <w:rsid w:val="00DA4B28"/>
    <w:rsid w:val="00DA58A9"/>
    <w:rsid w:val="00DA6618"/>
    <w:rsid w:val="00DA66BE"/>
    <w:rsid w:val="00DA7AA7"/>
    <w:rsid w:val="00DB030C"/>
    <w:rsid w:val="00DB039F"/>
    <w:rsid w:val="00DB0B28"/>
    <w:rsid w:val="00DB1280"/>
    <w:rsid w:val="00DB20FC"/>
    <w:rsid w:val="00DB2298"/>
    <w:rsid w:val="00DB2888"/>
    <w:rsid w:val="00DB35C6"/>
    <w:rsid w:val="00DB40AE"/>
    <w:rsid w:val="00DB47A2"/>
    <w:rsid w:val="00DB5145"/>
    <w:rsid w:val="00DB585F"/>
    <w:rsid w:val="00DB5E6A"/>
    <w:rsid w:val="00DB5ECF"/>
    <w:rsid w:val="00DB74AB"/>
    <w:rsid w:val="00DB79C0"/>
    <w:rsid w:val="00DB7B1C"/>
    <w:rsid w:val="00DC022E"/>
    <w:rsid w:val="00DC0290"/>
    <w:rsid w:val="00DC0F7E"/>
    <w:rsid w:val="00DC1210"/>
    <w:rsid w:val="00DC1466"/>
    <w:rsid w:val="00DC17E4"/>
    <w:rsid w:val="00DC17EA"/>
    <w:rsid w:val="00DC193D"/>
    <w:rsid w:val="00DC2590"/>
    <w:rsid w:val="00DC2805"/>
    <w:rsid w:val="00DC3308"/>
    <w:rsid w:val="00DC380D"/>
    <w:rsid w:val="00DC3A3D"/>
    <w:rsid w:val="00DC3A7E"/>
    <w:rsid w:val="00DC3BFE"/>
    <w:rsid w:val="00DC3E7C"/>
    <w:rsid w:val="00DC51F4"/>
    <w:rsid w:val="00DC5609"/>
    <w:rsid w:val="00DC5700"/>
    <w:rsid w:val="00DC581F"/>
    <w:rsid w:val="00DC5934"/>
    <w:rsid w:val="00DC6D62"/>
    <w:rsid w:val="00DC70E6"/>
    <w:rsid w:val="00DC7A04"/>
    <w:rsid w:val="00DC7E62"/>
    <w:rsid w:val="00DD0561"/>
    <w:rsid w:val="00DD0632"/>
    <w:rsid w:val="00DD086C"/>
    <w:rsid w:val="00DD0FBB"/>
    <w:rsid w:val="00DD1664"/>
    <w:rsid w:val="00DD1DCB"/>
    <w:rsid w:val="00DD247C"/>
    <w:rsid w:val="00DD2DFA"/>
    <w:rsid w:val="00DD2DFD"/>
    <w:rsid w:val="00DD31FC"/>
    <w:rsid w:val="00DD339C"/>
    <w:rsid w:val="00DD345D"/>
    <w:rsid w:val="00DD3C29"/>
    <w:rsid w:val="00DD428A"/>
    <w:rsid w:val="00DD46E1"/>
    <w:rsid w:val="00DD46E7"/>
    <w:rsid w:val="00DD493E"/>
    <w:rsid w:val="00DD5AF5"/>
    <w:rsid w:val="00DD5D53"/>
    <w:rsid w:val="00DD5D64"/>
    <w:rsid w:val="00DD5F10"/>
    <w:rsid w:val="00DD6217"/>
    <w:rsid w:val="00DD77CA"/>
    <w:rsid w:val="00DD78E4"/>
    <w:rsid w:val="00DE0319"/>
    <w:rsid w:val="00DE0634"/>
    <w:rsid w:val="00DE0929"/>
    <w:rsid w:val="00DE1A69"/>
    <w:rsid w:val="00DE1C79"/>
    <w:rsid w:val="00DE23B3"/>
    <w:rsid w:val="00DE251E"/>
    <w:rsid w:val="00DE2A8F"/>
    <w:rsid w:val="00DE3BA9"/>
    <w:rsid w:val="00DE4926"/>
    <w:rsid w:val="00DE5BE5"/>
    <w:rsid w:val="00DE5C2E"/>
    <w:rsid w:val="00DE7338"/>
    <w:rsid w:val="00DF0F5F"/>
    <w:rsid w:val="00DF1318"/>
    <w:rsid w:val="00DF154B"/>
    <w:rsid w:val="00DF1D24"/>
    <w:rsid w:val="00DF30E8"/>
    <w:rsid w:val="00DF3D37"/>
    <w:rsid w:val="00DF4211"/>
    <w:rsid w:val="00DF4C71"/>
    <w:rsid w:val="00DF6F35"/>
    <w:rsid w:val="00DF78E8"/>
    <w:rsid w:val="00E0066C"/>
    <w:rsid w:val="00E015A8"/>
    <w:rsid w:val="00E01DE8"/>
    <w:rsid w:val="00E022E3"/>
    <w:rsid w:val="00E0267D"/>
    <w:rsid w:val="00E03077"/>
    <w:rsid w:val="00E0318E"/>
    <w:rsid w:val="00E03413"/>
    <w:rsid w:val="00E03CC9"/>
    <w:rsid w:val="00E03E25"/>
    <w:rsid w:val="00E0406D"/>
    <w:rsid w:val="00E04BCF"/>
    <w:rsid w:val="00E0527F"/>
    <w:rsid w:val="00E0617D"/>
    <w:rsid w:val="00E06616"/>
    <w:rsid w:val="00E06CA9"/>
    <w:rsid w:val="00E06FEF"/>
    <w:rsid w:val="00E1005B"/>
    <w:rsid w:val="00E1062D"/>
    <w:rsid w:val="00E1070C"/>
    <w:rsid w:val="00E1101B"/>
    <w:rsid w:val="00E1154D"/>
    <w:rsid w:val="00E11CFF"/>
    <w:rsid w:val="00E11E85"/>
    <w:rsid w:val="00E1233E"/>
    <w:rsid w:val="00E129CD"/>
    <w:rsid w:val="00E12C9F"/>
    <w:rsid w:val="00E1351E"/>
    <w:rsid w:val="00E137A8"/>
    <w:rsid w:val="00E13883"/>
    <w:rsid w:val="00E13C6B"/>
    <w:rsid w:val="00E13F39"/>
    <w:rsid w:val="00E144A5"/>
    <w:rsid w:val="00E15072"/>
    <w:rsid w:val="00E15A26"/>
    <w:rsid w:val="00E16099"/>
    <w:rsid w:val="00E1725A"/>
    <w:rsid w:val="00E17955"/>
    <w:rsid w:val="00E202A1"/>
    <w:rsid w:val="00E20AFB"/>
    <w:rsid w:val="00E22836"/>
    <w:rsid w:val="00E22B7E"/>
    <w:rsid w:val="00E2398D"/>
    <w:rsid w:val="00E24829"/>
    <w:rsid w:val="00E24A96"/>
    <w:rsid w:val="00E24E1A"/>
    <w:rsid w:val="00E25495"/>
    <w:rsid w:val="00E26059"/>
    <w:rsid w:val="00E26AEB"/>
    <w:rsid w:val="00E26EEF"/>
    <w:rsid w:val="00E27542"/>
    <w:rsid w:val="00E27E7D"/>
    <w:rsid w:val="00E305F5"/>
    <w:rsid w:val="00E3085E"/>
    <w:rsid w:val="00E30CF3"/>
    <w:rsid w:val="00E31009"/>
    <w:rsid w:val="00E3191B"/>
    <w:rsid w:val="00E32451"/>
    <w:rsid w:val="00E326C4"/>
    <w:rsid w:val="00E33135"/>
    <w:rsid w:val="00E33373"/>
    <w:rsid w:val="00E3391A"/>
    <w:rsid w:val="00E342AF"/>
    <w:rsid w:val="00E345DB"/>
    <w:rsid w:val="00E35098"/>
    <w:rsid w:val="00E35569"/>
    <w:rsid w:val="00E35657"/>
    <w:rsid w:val="00E370BC"/>
    <w:rsid w:val="00E40251"/>
    <w:rsid w:val="00E4113B"/>
    <w:rsid w:val="00E41D13"/>
    <w:rsid w:val="00E42367"/>
    <w:rsid w:val="00E424F4"/>
    <w:rsid w:val="00E43083"/>
    <w:rsid w:val="00E430E5"/>
    <w:rsid w:val="00E43406"/>
    <w:rsid w:val="00E4349C"/>
    <w:rsid w:val="00E43B07"/>
    <w:rsid w:val="00E44A8B"/>
    <w:rsid w:val="00E44E75"/>
    <w:rsid w:val="00E44E9B"/>
    <w:rsid w:val="00E458A1"/>
    <w:rsid w:val="00E46190"/>
    <w:rsid w:val="00E46499"/>
    <w:rsid w:val="00E474AD"/>
    <w:rsid w:val="00E47976"/>
    <w:rsid w:val="00E50018"/>
    <w:rsid w:val="00E50BDD"/>
    <w:rsid w:val="00E51A3C"/>
    <w:rsid w:val="00E52921"/>
    <w:rsid w:val="00E52A8B"/>
    <w:rsid w:val="00E531CC"/>
    <w:rsid w:val="00E534CA"/>
    <w:rsid w:val="00E53E0D"/>
    <w:rsid w:val="00E542C9"/>
    <w:rsid w:val="00E542D7"/>
    <w:rsid w:val="00E546AF"/>
    <w:rsid w:val="00E546F8"/>
    <w:rsid w:val="00E547CE"/>
    <w:rsid w:val="00E54873"/>
    <w:rsid w:val="00E564BA"/>
    <w:rsid w:val="00E5662B"/>
    <w:rsid w:val="00E56957"/>
    <w:rsid w:val="00E56B79"/>
    <w:rsid w:val="00E575B3"/>
    <w:rsid w:val="00E6156D"/>
    <w:rsid w:val="00E61DFA"/>
    <w:rsid w:val="00E623D3"/>
    <w:rsid w:val="00E6429A"/>
    <w:rsid w:val="00E649DC"/>
    <w:rsid w:val="00E64BE7"/>
    <w:rsid w:val="00E650C4"/>
    <w:rsid w:val="00E650C6"/>
    <w:rsid w:val="00E658CD"/>
    <w:rsid w:val="00E66279"/>
    <w:rsid w:val="00E6781E"/>
    <w:rsid w:val="00E70CB1"/>
    <w:rsid w:val="00E714A8"/>
    <w:rsid w:val="00E71845"/>
    <w:rsid w:val="00E718B5"/>
    <w:rsid w:val="00E71B15"/>
    <w:rsid w:val="00E7207B"/>
    <w:rsid w:val="00E72355"/>
    <w:rsid w:val="00E72972"/>
    <w:rsid w:val="00E72A50"/>
    <w:rsid w:val="00E72AC7"/>
    <w:rsid w:val="00E72E7B"/>
    <w:rsid w:val="00E73BA3"/>
    <w:rsid w:val="00E747A3"/>
    <w:rsid w:val="00E74A78"/>
    <w:rsid w:val="00E75606"/>
    <w:rsid w:val="00E75F69"/>
    <w:rsid w:val="00E76192"/>
    <w:rsid w:val="00E762E3"/>
    <w:rsid w:val="00E76C8E"/>
    <w:rsid w:val="00E77326"/>
    <w:rsid w:val="00E775F6"/>
    <w:rsid w:val="00E77BEA"/>
    <w:rsid w:val="00E77C97"/>
    <w:rsid w:val="00E80057"/>
    <w:rsid w:val="00E80CD2"/>
    <w:rsid w:val="00E80DE2"/>
    <w:rsid w:val="00E81207"/>
    <w:rsid w:val="00E81373"/>
    <w:rsid w:val="00E81989"/>
    <w:rsid w:val="00E8228E"/>
    <w:rsid w:val="00E823D7"/>
    <w:rsid w:val="00E82C56"/>
    <w:rsid w:val="00E82EFA"/>
    <w:rsid w:val="00E83757"/>
    <w:rsid w:val="00E83A08"/>
    <w:rsid w:val="00E83DA9"/>
    <w:rsid w:val="00E84079"/>
    <w:rsid w:val="00E850A3"/>
    <w:rsid w:val="00E85291"/>
    <w:rsid w:val="00E85796"/>
    <w:rsid w:val="00E8579D"/>
    <w:rsid w:val="00E8582A"/>
    <w:rsid w:val="00E867F1"/>
    <w:rsid w:val="00E86B0B"/>
    <w:rsid w:val="00E878BF"/>
    <w:rsid w:val="00E87A67"/>
    <w:rsid w:val="00E87D00"/>
    <w:rsid w:val="00E902A1"/>
    <w:rsid w:val="00E90AA1"/>
    <w:rsid w:val="00E913D1"/>
    <w:rsid w:val="00E914F8"/>
    <w:rsid w:val="00E9171C"/>
    <w:rsid w:val="00E92111"/>
    <w:rsid w:val="00E9231D"/>
    <w:rsid w:val="00E9241F"/>
    <w:rsid w:val="00E92721"/>
    <w:rsid w:val="00E9359D"/>
    <w:rsid w:val="00E94CE0"/>
    <w:rsid w:val="00E95292"/>
    <w:rsid w:val="00E95919"/>
    <w:rsid w:val="00E961F1"/>
    <w:rsid w:val="00E9696A"/>
    <w:rsid w:val="00E96D4E"/>
    <w:rsid w:val="00E97883"/>
    <w:rsid w:val="00EA1181"/>
    <w:rsid w:val="00EA3EE1"/>
    <w:rsid w:val="00EA418F"/>
    <w:rsid w:val="00EA4646"/>
    <w:rsid w:val="00EA6461"/>
    <w:rsid w:val="00EA6713"/>
    <w:rsid w:val="00EA71C4"/>
    <w:rsid w:val="00EA74D4"/>
    <w:rsid w:val="00EB0303"/>
    <w:rsid w:val="00EB0331"/>
    <w:rsid w:val="00EB03DD"/>
    <w:rsid w:val="00EB0588"/>
    <w:rsid w:val="00EB0DC2"/>
    <w:rsid w:val="00EB0DEF"/>
    <w:rsid w:val="00EB0F65"/>
    <w:rsid w:val="00EB1CE0"/>
    <w:rsid w:val="00EB1EAE"/>
    <w:rsid w:val="00EB20E1"/>
    <w:rsid w:val="00EB2CD6"/>
    <w:rsid w:val="00EB3B5A"/>
    <w:rsid w:val="00EB44AB"/>
    <w:rsid w:val="00EB46C1"/>
    <w:rsid w:val="00EB4ED8"/>
    <w:rsid w:val="00EB5384"/>
    <w:rsid w:val="00EB57B4"/>
    <w:rsid w:val="00EB7C82"/>
    <w:rsid w:val="00EC0657"/>
    <w:rsid w:val="00EC0686"/>
    <w:rsid w:val="00EC0F41"/>
    <w:rsid w:val="00EC1653"/>
    <w:rsid w:val="00EC1F8A"/>
    <w:rsid w:val="00EC2CC6"/>
    <w:rsid w:val="00EC2FA9"/>
    <w:rsid w:val="00EC322D"/>
    <w:rsid w:val="00EC32AA"/>
    <w:rsid w:val="00EC38E2"/>
    <w:rsid w:val="00EC6B26"/>
    <w:rsid w:val="00EC6FA2"/>
    <w:rsid w:val="00EC7360"/>
    <w:rsid w:val="00ED0074"/>
    <w:rsid w:val="00ED0D4B"/>
    <w:rsid w:val="00ED17CC"/>
    <w:rsid w:val="00ED1C65"/>
    <w:rsid w:val="00ED230A"/>
    <w:rsid w:val="00ED2648"/>
    <w:rsid w:val="00ED2A98"/>
    <w:rsid w:val="00ED31DF"/>
    <w:rsid w:val="00ED321C"/>
    <w:rsid w:val="00ED36EF"/>
    <w:rsid w:val="00ED5B47"/>
    <w:rsid w:val="00ED658F"/>
    <w:rsid w:val="00ED6C68"/>
    <w:rsid w:val="00ED6CE6"/>
    <w:rsid w:val="00ED6EE5"/>
    <w:rsid w:val="00ED78FF"/>
    <w:rsid w:val="00ED7AB6"/>
    <w:rsid w:val="00ED7D67"/>
    <w:rsid w:val="00EE01C8"/>
    <w:rsid w:val="00EE0FD9"/>
    <w:rsid w:val="00EE1214"/>
    <w:rsid w:val="00EE1351"/>
    <w:rsid w:val="00EE1B16"/>
    <w:rsid w:val="00EE22FD"/>
    <w:rsid w:val="00EE276B"/>
    <w:rsid w:val="00EE2D4F"/>
    <w:rsid w:val="00EE2F9F"/>
    <w:rsid w:val="00EE3004"/>
    <w:rsid w:val="00EE40BC"/>
    <w:rsid w:val="00EE45D9"/>
    <w:rsid w:val="00EE475F"/>
    <w:rsid w:val="00EE49B5"/>
    <w:rsid w:val="00EE4AF2"/>
    <w:rsid w:val="00EE5A1E"/>
    <w:rsid w:val="00EE6304"/>
    <w:rsid w:val="00EE65F5"/>
    <w:rsid w:val="00EE6776"/>
    <w:rsid w:val="00EE6C0D"/>
    <w:rsid w:val="00EE6C97"/>
    <w:rsid w:val="00EE7AC4"/>
    <w:rsid w:val="00EE7BB5"/>
    <w:rsid w:val="00EE7FC6"/>
    <w:rsid w:val="00EF072D"/>
    <w:rsid w:val="00EF07C0"/>
    <w:rsid w:val="00EF096E"/>
    <w:rsid w:val="00EF0B55"/>
    <w:rsid w:val="00EF1871"/>
    <w:rsid w:val="00EF18BB"/>
    <w:rsid w:val="00EF1C4B"/>
    <w:rsid w:val="00EF20F6"/>
    <w:rsid w:val="00EF212C"/>
    <w:rsid w:val="00EF2407"/>
    <w:rsid w:val="00EF2A75"/>
    <w:rsid w:val="00EF2B16"/>
    <w:rsid w:val="00EF2B37"/>
    <w:rsid w:val="00EF2BC0"/>
    <w:rsid w:val="00EF38CF"/>
    <w:rsid w:val="00EF4862"/>
    <w:rsid w:val="00EF5271"/>
    <w:rsid w:val="00EF53FA"/>
    <w:rsid w:val="00EF5BE1"/>
    <w:rsid w:val="00EF64AA"/>
    <w:rsid w:val="00EF671A"/>
    <w:rsid w:val="00EF6D31"/>
    <w:rsid w:val="00F000AA"/>
    <w:rsid w:val="00F00233"/>
    <w:rsid w:val="00F004FE"/>
    <w:rsid w:val="00F01970"/>
    <w:rsid w:val="00F01CE9"/>
    <w:rsid w:val="00F01F2A"/>
    <w:rsid w:val="00F0231C"/>
    <w:rsid w:val="00F02483"/>
    <w:rsid w:val="00F02746"/>
    <w:rsid w:val="00F03543"/>
    <w:rsid w:val="00F037EF"/>
    <w:rsid w:val="00F03EAE"/>
    <w:rsid w:val="00F0404B"/>
    <w:rsid w:val="00F042B5"/>
    <w:rsid w:val="00F04631"/>
    <w:rsid w:val="00F0477D"/>
    <w:rsid w:val="00F049F5"/>
    <w:rsid w:val="00F04D05"/>
    <w:rsid w:val="00F04DE2"/>
    <w:rsid w:val="00F04F3E"/>
    <w:rsid w:val="00F05178"/>
    <w:rsid w:val="00F05D94"/>
    <w:rsid w:val="00F06385"/>
    <w:rsid w:val="00F06D22"/>
    <w:rsid w:val="00F06DE7"/>
    <w:rsid w:val="00F06EA8"/>
    <w:rsid w:val="00F07420"/>
    <w:rsid w:val="00F07A7F"/>
    <w:rsid w:val="00F07E18"/>
    <w:rsid w:val="00F07F1F"/>
    <w:rsid w:val="00F1075D"/>
    <w:rsid w:val="00F117AA"/>
    <w:rsid w:val="00F11CF0"/>
    <w:rsid w:val="00F11E42"/>
    <w:rsid w:val="00F12197"/>
    <w:rsid w:val="00F125DE"/>
    <w:rsid w:val="00F12639"/>
    <w:rsid w:val="00F12779"/>
    <w:rsid w:val="00F129E1"/>
    <w:rsid w:val="00F12D94"/>
    <w:rsid w:val="00F13013"/>
    <w:rsid w:val="00F13177"/>
    <w:rsid w:val="00F151DE"/>
    <w:rsid w:val="00F152EB"/>
    <w:rsid w:val="00F15775"/>
    <w:rsid w:val="00F15D87"/>
    <w:rsid w:val="00F15DEB"/>
    <w:rsid w:val="00F16221"/>
    <w:rsid w:val="00F16BEF"/>
    <w:rsid w:val="00F16ED9"/>
    <w:rsid w:val="00F200BD"/>
    <w:rsid w:val="00F2077F"/>
    <w:rsid w:val="00F20F4F"/>
    <w:rsid w:val="00F21767"/>
    <w:rsid w:val="00F21899"/>
    <w:rsid w:val="00F22398"/>
    <w:rsid w:val="00F22E7C"/>
    <w:rsid w:val="00F234CD"/>
    <w:rsid w:val="00F23C7E"/>
    <w:rsid w:val="00F23FFB"/>
    <w:rsid w:val="00F24368"/>
    <w:rsid w:val="00F2493D"/>
    <w:rsid w:val="00F25278"/>
    <w:rsid w:val="00F25B60"/>
    <w:rsid w:val="00F25B8D"/>
    <w:rsid w:val="00F26493"/>
    <w:rsid w:val="00F2674C"/>
    <w:rsid w:val="00F2766F"/>
    <w:rsid w:val="00F27EC9"/>
    <w:rsid w:val="00F3035E"/>
    <w:rsid w:val="00F303B2"/>
    <w:rsid w:val="00F3153B"/>
    <w:rsid w:val="00F31986"/>
    <w:rsid w:val="00F3267A"/>
    <w:rsid w:val="00F33102"/>
    <w:rsid w:val="00F3335E"/>
    <w:rsid w:val="00F33911"/>
    <w:rsid w:val="00F33CCA"/>
    <w:rsid w:val="00F349BA"/>
    <w:rsid w:val="00F35027"/>
    <w:rsid w:val="00F35114"/>
    <w:rsid w:val="00F354D8"/>
    <w:rsid w:val="00F36747"/>
    <w:rsid w:val="00F3687B"/>
    <w:rsid w:val="00F36B1A"/>
    <w:rsid w:val="00F377E9"/>
    <w:rsid w:val="00F400A3"/>
    <w:rsid w:val="00F400B9"/>
    <w:rsid w:val="00F40900"/>
    <w:rsid w:val="00F40B32"/>
    <w:rsid w:val="00F40DF3"/>
    <w:rsid w:val="00F416DD"/>
    <w:rsid w:val="00F41B73"/>
    <w:rsid w:val="00F42360"/>
    <w:rsid w:val="00F42ADE"/>
    <w:rsid w:val="00F42C37"/>
    <w:rsid w:val="00F430A5"/>
    <w:rsid w:val="00F430FE"/>
    <w:rsid w:val="00F43B80"/>
    <w:rsid w:val="00F44769"/>
    <w:rsid w:val="00F44A18"/>
    <w:rsid w:val="00F44F57"/>
    <w:rsid w:val="00F453B4"/>
    <w:rsid w:val="00F453D0"/>
    <w:rsid w:val="00F4682D"/>
    <w:rsid w:val="00F47593"/>
    <w:rsid w:val="00F509E2"/>
    <w:rsid w:val="00F50C0F"/>
    <w:rsid w:val="00F50D0D"/>
    <w:rsid w:val="00F51C05"/>
    <w:rsid w:val="00F52A0B"/>
    <w:rsid w:val="00F5370D"/>
    <w:rsid w:val="00F53CF8"/>
    <w:rsid w:val="00F547D2"/>
    <w:rsid w:val="00F552E0"/>
    <w:rsid w:val="00F5544D"/>
    <w:rsid w:val="00F560E9"/>
    <w:rsid w:val="00F56356"/>
    <w:rsid w:val="00F567F1"/>
    <w:rsid w:val="00F572F9"/>
    <w:rsid w:val="00F57B6F"/>
    <w:rsid w:val="00F57BA5"/>
    <w:rsid w:val="00F57E71"/>
    <w:rsid w:val="00F6018A"/>
    <w:rsid w:val="00F612D6"/>
    <w:rsid w:val="00F6189B"/>
    <w:rsid w:val="00F61B15"/>
    <w:rsid w:val="00F620AD"/>
    <w:rsid w:val="00F621C4"/>
    <w:rsid w:val="00F622CB"/>
    <w:rsid w:val="00F628CE"/>
    <w:rsid w:val="00F62A75"/>
    <w:rsid w:val="00F62B7A"/>
    <w:rsid w:val="00F6362F"/>
    <w:rsid w:val="00F63633"/>
    <w:rsid w:val="00F63B9B"/>
    <w:rsid w:val="00F63E42"/>
    <w:rsid w:val="00F65174"/>
    <w:rsid w:val="00F6679E"/>
    <w:rsid w:val="00F66886"/>
    <w:rsid w:val="00F66960"/>
    <w:rsid w:val="00F6711A"/>
    <w:rsid w:val="00F673EF"/>
    <w:rsid w:val="00F67528"/>
    <w:rsid w:val="00F70861"/>
    <w:rsid w:val="00F708DA"/>
    <w:rsid w:val="00F70DB5"/>
    <w:rsid w:val="00F71410"/>
    <w:rsid w:val="00F7143D"/>
    <w:rsid w:val="00F71B36"/>
    <w:rsid w:val="00F71EC6"/>
    <w:rsid w:val="00F71F83"/>
    <w:rsid w:val="00F734C4"/>
    <w:rsid w:val="00F73B96"/>
    <w:rsid w:val="00F7574D"/>
    <w:rsid w:val="00F76097"/>
    <w:rsid w:val="00F76277"/>
    <w:rsid w:val="00F76985"/>
    <w:rsid w:val="00F77480"/>
    <w:rsid w:val="00F80571"/>
    <w:rsid w:val="00F8132E"/>
    <w:rsid w:val="00F82246"/>
    <w:rsid w:val="00F8280F"/>
    <w:rsid w:val="00F828D9"/>
    <w:rsid w:val="00F8320E"/>
    <w:rsid w:val="00F8369C"/>
    <w:rsid w:val="00F8504B"/>
    <w:rsid w:val="00F862E5"/>
    <w:rsid w:val="00F87C9F"/>
    <w:rsid w:val="00F90BE3"/>
    <w:rsid w:val="00F91B19"/>
    <w:rsid w:val="00F91B43"/>
    <w:rsid w:val="00F91FCE"/>
    <w:rsid w:val="00F92075"/>
    <w:rsid w:val="00F929B3"/>
    <w:rsid w:val="00F92B78"/>
    <w:rsid w:val="00F92CAA"/>
    <w:rsid w:val="00F935AC"/>
    <w:rsid w:val="00F936BC"/>
    <w:rsid w:val="00F948E2"/>
    <w:rsid w:val="00F9513C"/>
    <w:rsid w:val="00F97891"/>
    <w:rsid w:val="00FA060D"/>
    <w:rsid w:val="00FA1458"/>
    <w:rsid w:val="00FA1E00"/>
    <w:rsid w:val="00FA257F"/>
    <w:rsid w:val="00FA2630"/>
    <w:rsid w:val="00FA2DD3"/>
    <w:rsid w:val="00FA32E5"/>
    <w:rsid w:val="00FA402A"/>
    <w:rsid w:val="00FA4565"/>
    <w:rsid w:val="00FA47B2"/>
    <w:rsid w:val="00FA492F"/>
    <w:rsid w:val="00FA53E9"/>
    <w:rsid w:val="00FA6175"/>
    <w:rsid w:val="00FA7497"/>
    <w:rsid w:val="00FA77CF"/>
    <w:rsid w:val="00FB0737"/>
    <w:rsid w:val="00FB0ED5"/>
    <w:rsid w:val="00FB104E"/>
    <w:rsid w:val="00FB1878"/>
    <w:rsid w:val="00FB197C"/>
    <w:rsid w:val="00FB1AAE"/>
    <w:rsid w:val="00FB1FCC"/>
    <w:rsid w:val="00FB2B2D"/>
    <w:rsid w:val="00FB2D2B"/>
    <w:rsid w:val="00FB4279"/>
    <w:rsid w:val="00FB42A7"/>
    <w:rsid w:val="00FB45E7"/>
    <w:rsid w:val="00FB5106"/>
    <w:rsid w:val="00FB5BFA"/>
    <w:rsid w:val="00FB5DAB"/>
    <w:rsid w:val="00FB6B97"/>
    <w:rsid w:val="00FB70C7"/>
    <w:rsid w:val="00FB735D"/>
    <w:rsid w:val="00FC01A2"/>
    <w:rsid w:val="00FC04E2"/>
    <w:rsid w:val="00FC131E"/>
    <w:rsid w:val="00FC15A9"/>
    <w:rsid w:val="00FC170E"/>
    <w:rsid w:val="00FC2699"/>
    <w:rsid w:val="00FC291B"/>
    <w:rsid w:val="00FC2D04"/>
    <w:rsid w:val="00FC3BF6"/>
    <w:rsid w:val="00FC3CF2"/>
    <w:rsid w:val="00FC4C27"/>
    <w:rsid w:val="00FC5C48"/>
    <w:rsid w:val="00FC75F7"/>
    <w:rsid w:val="00FC7A78"/>
    <w:rsid w:val="00FC7E03"/>
    <w:rsid w:val="00FD01F9"/>
    <w:rsid w:val="00FD0A99"/>
    <w:rsid w:val="00FD0D94"/>
    <w:rsid w:val="00FD337D"/>
    <w:rsid w:val="00FD3D4B"/>
    <w:rsid w:val="00FD505D"/>
    <w:rsid w:val="00FD5B4E"/>
    <w:rsid w:val="00FD5CCA"/>
    <w:rsid w:val="00FD5E63"/>
    <w:rsid w:val="00FD77FA"/>
    <w:rsid w:val="00FD79D7"/>
    <w:rsid w:val="00FD7B6B"/>
    <w:rsid w:val="00FD7BC4"/>
    <w:rsid w:val="00FD7E50"/>
    <w:rsid w:val="00FE079C"/>
    <w:rsid w:val="00FE0824"/>
    <w:rsid w:val="00FE0883"/>
    <w:rsid w:val="00FE1476"/>
    <w:rsid w:val="00FE1AD0"/>
    <w:rsid w:val="00FE1CB1"/>
    <w:rsid w:val="00FE3544"/>
    <w:rsid w:val="00FE3EC6"/>
    <w:rsid w:val="00FE4B61"/>
    <w:rsid w:val="00FE5011"/>
    <w:rsid w:val="00FE53D6"/>
    <w:rsid w:val="00FE5984"/>
    <w:rsid w:val="00FE6028"/>
    <w:rsid w:val="00FE6265"/>
    <w:rsid w:val="00FE6315"/>
    <w:rsid w:val="00FE6376"/>
    <w:rsid w:val="00FE651C"/>
    <w:rsid w:val="00FE6C57"/>
    <w:rsid w:val="00FE790F"/>
    <w:rsid w:val="00FE7AB6"/>
    <w:rsid w:val="00FF036F"/>
    <w:rsid w:val="00FF05B7"/>
    <w:rsid w:val="00FF0C03"/>
    <w:rsid w:val="00FF16B6"/>
    <w:rsid w:val="00FF17DE"/>
    <w:rsid w:val="00FF1AE8"/>
    <w:rsid w:val="00FF1CAF"/>
    <w:rsid w:val="00FF215D"/>
    <w:rsid w:val="00FF288C"/>
    <w:rsid w:val="00FF32BE"/>
    <w:rsid w:val="00FF3653"/>
    <w:rsid w:val="00FF3B51"/>
    <w:rsid w:val="00FF411D"/>
    <w:rsid w:val="00FF482F"/>
    <w:rsid w:val="00FF5FC5"/>
    <w:rsid w:val="00FF6440"/>
    <w:rsid w:val="00FF6B6A"/>
    <w:rsid w:val="00FF748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9B923C6"/>
  <w15:docId w15:val="{5C5DA3AD-F696-45D0-90B1-8E593A0E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AA7351"/>
    <w:pPr>
      <w:jc w:val="both"/>
    </w:pPr>
    <w:rPr>
      <w:szCs w:val="24"/>
      <w:lang w:eastAsia="en-US"/>
    </w:rPr>
  </w:style>
  <w:style w:type="paragraph" w:styleId="1">
    <w:name w:val="heading 1"/>
    <w:aliases w:val="Заголовок 11,H1,Глава 1,Н1,1,h1,app heading 1,ITT t1,II+,I,H11,H12,H13,H14,H15,H16,H17,H18,H111,H121,H131,H141,H151,H161,H171,H19,H112,H122,H132,H142,H152,H162,H172,H181,H1111,H1211,H1311,H1411,H1511,H1611,H1711,H110,H113,H123,H133,H143,H153"/>
    <w:basedOn w:val="a4"/>
    <w:next w:val="a4"/>
    <w:link w:val="10"/>
    <w:qFormat/>
    <w:rsid w:val="000C62BF"/>
    <w:pPr>
      <w:keepNext/>
      <w:tabs>
        <w:tab w:val="num" w:pos="0"/>
      </w:tabs>
      <w:spacing w:before="360" w:after="6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22">
    <w:name w:val="heading 2"/>
    <w:aliases w:val="Раздел 2,H2,h2,Indented Heading,H21,H22,Indented Heading1,Indented Heading2,Indented Heading3,Indented Heading4,H23,H211,H221,Indented Heading5,Indented Heading6,Indented Heading7,H24,H212,H222,Indented Heading8,H25,H213,H223,H26"/>
    <w:basedOn w:val="a4"/>
    <w:next w:val="a4"/>
    <w:link w:val="23"/>
    <w:uiPriority w:val="9"/>
    <w:qFormat/>
    <w:rsid w:val="00940681"/>
    <w:pPr>
      <w:keepNext/>
      <w:spacing w:before="240" w:after="60"/>
      <w:outlineLvl w:val="1"/>
    </w:pPr>
    <w:rPr>
      <w:rFonts w:ascii="Arial" w:hAnsi="Arial"/>
      <w:b/>
      <w:bCs/>
      <w:sz w:val="26"/>
      <w:szCs w:val="26"/>
      <w:lang w:val="en-US"/>
    </w:rPr>
  </w:style>
  <w:style w:type="paragraph" w:styleId="33">
    <w:name w:val="heading 3"/>
    <w:aliases w:val="H3,h3,3,Çàãîëîâîê 3"/>
    <w:basedOn w:val="a4"/>
    <w:next w:val="a4"/>
    <w:link w:val="34"/>
    <w:uiPriority w:val="9"/>
    <w:qFormat/>
    <w:rsid w:val="002019ED"/>
    <w:pPr>
      <w:keepNext/>
      <w:tabs>
        <w:tab w:val="num" w:pos="643"/>
      </w:tabs>
      <w:spacing w:before="240" w:after="60"/>
      <w:ind w:left="643" w:hanging="360"/>
      <w:outlineLvl w:val="2"/>
    </w:pPr>
    <w:rPr>
      <w:rFonts w:ascii="Arial" w:hAnsi="Arial"/>
      <w:b/>
      <w:bCs/>
    </w:rPr>
  </w:style>
  <w:style w:type="paragraph" w:styleId="40">
    <w:name w:val="heading 4"/>
    <w:aliases w:val="текст ТТ"/>
    <w:basedOn w:val="a4"/>
    <w:next w:val="a4"/>
    <w:link w:val="41"/>
    <w:qFormat/>
    <w:rsid w:val="002019ED"/>
    <w:pPr>
      <w:keepNext/>
      <w:tabs>
        <w:tab w:val="num" w:pos="643"/>
      </w:tabs>
      <w:spacing w:before="240" w:after="60"/>
      <w:ind w:left="643" w:hanging="360"/>
      <w:outlineLvl w:val="3"/>
    </w:pPr>
    <w:rPr>
      <w:b/>
      <w:bCs/>
    </w:rPr>
  </w:style>
  <w:style w:type="paragraph" w:styleId="51">
    <w:name w:val="heading 5"/>
    <w:aliases w:val="H5,Çàãîëîâîê 5"/>
    <w:basedOn w:val="a4"/>
    <w:next w:val="a4"/>
    <w:link w:val="52"/>
    <w:qFormat/>
    <w:rsid w:val="00940681"/>
    <w:pPr>
      <w:keepNext/>
      <w:tabs>
        <w:tab w:val="num" w:pos="643"/>
      </w:tabs>
      <w:spacing w:before="240" w:after="60"/>
      <w:ind w:left="643" w:hanging="360"/>
      <w:outlineLvl w:val="4"/>
    </w:pPr>
    <w:rPr>
      <w:b/>
      <w:bCs/>
    </w:rPr>
  </w:style>
  <w:style w:type="paragraph" w:styleId="6">
    <w:name w:val="heading 6"/>
    <w:aliases w:val="H6"/>
    <w:basedOn w:val="a4"/>
    <w:next w:val="a4"/>
    <w:link w:val="60"/>
    <w:qFormat/>
    <w:rsid w:val="00940681"/>
    <w:pPr>
      <w:keepNext/>
      <w:tabs>
        <w:tab w:val="num" w:pos="643"/>
      </w:tabs>
      <w:spacing w:before="240" w:after="60"/>
      <w:ind w:left="643" w:hanging="360"/>
      <w:outlineLvl w:val="5"/>
    </w:pPr>
    <w:rPr>
      <w:b/>
      <w:bCs/>
      <w:i/>
      <w:iCs/>
    </w:rPr>
  </w:style>
  <w:style w:type="paragraph" w:styleId="7">
    <w:name w:val="heading 7"/>
    <w:basedOn w:val="a4"/>
    <w:next w:val="a4"/>
    <w:link w:val="70"/>
    <w:qFormat/>
    <w:rsid w:val="0076504A"/>
    <w:pPr>
      <w:pageBreakBefore/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4"/>
    <w:next w:val="a4"/>
    <w:link w:val="80"/>
    <w:qFormat/>
    <w:rsid w:val="00940681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4"/>
    <w:next w:val="a4"/>
    <w:link w:val="90"/>
    <w:uiPriority w:val="99"/>
    <w:qFormat/>
    <w:rsid w:val="00940681"/>
    <w:pPr>
      <w:spacing w:before="240" w:after="60"/>
      <w:outlineLvl w:val="8"/>
    </w:pPr>
    <w:rPr>
      <w:rFonts w:ascii="Arial" w:hAnsi="Arial"/>
      <w:sz w:val="22"/>
      <w:szCs w:val="2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H1 Знак,Глава 1 Знак,Н1 Знак,1 Знак,h1 Знак,app heading 1 Знак,ITT t1 Знак,II+ Знак,I Знак,H11 Знак,H12 Знак,H13 Знак,H14 Знак,H15 Знак,H16 Знак,H17 Знак,H18 Знак,H111 Знак,H121 Знак,H131 Знак,H141 Знак,H151 Знак"/>
    <w:link w:val="1"/>
    <w:locked/>
    <w:rsid w:val="000C62BF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3">
    <w:name w:val="Заголовок 2 Знак"/>
    <w:aliases w:val="Раздел 2 Знак,H2 Знак,h2 Знак,Indented Heading Знак,H21 Знак,H22 Знак,Indented Heading1 Знак,Indented Heading2 Знак,Indented Heading3 Знак,Indented Heading4 Знак,H23 Знак,H211 Знак,H221 Знак,Indented Heading5 Знак,Indented Heading6 Знак"/>
    <w:link w:val="22"/>
    <w:uiPriority w:val="9"/>
    <w:locked/>
    <w:rsid w:val="0076504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34">
    <w:name w:val="Заголовок 3 Знак"/>
    <w:aliases w:val="H3 Знак,h3 Знак,3 Знак,Çàãîëîâîê 3 Знак"/>
    <w:link w:val="33"/>
    <w:uiPriority w:val="9"/>
    <w:locked/>
    <w:rsid w:val="002019E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41">
    <w:name w:val="Заголовок 4 Знак"/>
    <w:aliases w:val="текст ТТ Знак"/>
    <w:link w:val="40"/>
    <w:locked/>
    <w:rsid w:val="002019ED"/>
    <w:rPr>
      <w:b/>
      <w:bCs/>
      <w:sz w:val="24"/>
      <w:szCs w:val="24"/>
      <w:lang w:eastAsia="en-US"/>
    </w:rPr>
  </w:style>
  <w:style w:type="character" w:customStyle="1" w:styleId="52">
    <w:name w:val="Заголовок 5 Знак"/>
    <w:aliases w:val="H5 Знак,Çàãîëîâîê 5 Знак"/>
    <w:link w:val="51"/>
    <w:uiPriority w:val="99"/>
    <w:locked/>
    <w:rsid w:val="0076504A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"/>
    <w:link w:val="6"/>
    <w:uiPriority w:val="9"/>
    <w:locked/>
    <w:rsid w:val="0076504A"/>
    <w:rPr>
      <w:b/>
      <w:bCs/>
      <w:i/>
      <w:iCs/>
      <w:sz w:val="24"/>
      <w:szCs w:val="24"/>
      <w:lang w:eastAsia="en-US"/>
    </w:rPr>
  </w:style>
  <w:style w:type="character" w:customStyle="1" w:styleId="70">
    <w:name w:val="Заголовок 7 Знак"/>
    <w:link w:val="7"/>
    <w:uiPriority w:val="9"/>
    <w:locked/>
    <w:rsid w:val="007650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504A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76504A"/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aliases w:val="Заголовок 11 Char,H1 Char,Глава 1 Char"/>
    <w:uiPriority w:val="99"/>
    <w:rsid w:val="0076504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2 Char"/>
    <w:uiPriority w:val="99"/>
    <w:rsid w:val="0076504A"/>
    <w:rPr>
      <w:rFonts w:ascii="Century Gothic" w:hAnsi="Century Gothic" w:cs="Century Gothic"/>
      <w:b/>
      <w:b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rsid w:val="0076504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uiPriority w:val="99"/>
    <w:rsid w:val="0076504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rsid w:val="0076504A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rsid w:val="007650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Heading7Char">
    <w:name w:val="Heading 7 Char"/>
    <w:uiPriority w:val="99"/>
    <w:rsid w:val="0076504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rsid w:val="0076504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rsid w:val="0076504A"/>
    <w:rPr>
      <w:rFonts w:ascii="Cambria" w:hAnsi="Cambria" w:cs="Cambria"/>
      <w:sz w:val="22"/>
      <w:szCs w:val="22"/>
    </w:rPr>
  </w:style>
  <w:style w:type="paragraph" w:styleId="HTML">
    <w:name w:val="HTML Address"/>
    <w:basedOn w:val="a4"/>
    <w:link w:val="HTML0"/>
    <w:uiPriority w:val="99"/>
    <w:rsid w:val="00940681"/>
    <w:rPr>
      <w:i/>
      <w:iCs/>
      <w:lang w:val="en-US"/>
    </w:rPr>
  </w:style>
  <w:style w:type="character" w:customStyle="1" w:styleId="HTML0">
    <w:name w:val="Адрес HTML Знак"/>
    <w:link w:val="HTML"/>
    <w:uiPriority w:val="99"/>
    <w:locked/>
    <w:rsid w:val="0076504A"/>
    <w:rPr>
      <w:i/>
      <w:iCs/>
      <w:sz w:val="24"/>
      <w:szCs w:val="24"/>
      <w:lang w:val="en-US" w:eastAsia="en-US"/>
    </w:rPr>
  </w:style>
  <w:style w:type="character" w:customStyle="1" w:styleId="HTMLAddressChar">
    <w:name w:val="HTML Address Char"/>
    <w:uiPriority w:val="99"/>
    <w:rsid w:val="0076504A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envelope address"/>
    <w:basedOn w:val="a4"/>
    <w:uiPriority w:val="99"/>
    <w:rsid w:val="009406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uiPriority w:val="99"/>
    <w:rsid w:val="0076504A"/>
    <w:rPr>
      <w:rFonts w:ascii="Times New Roman" w:hAnsi="Times New Roman" w:cs="Times New Roman"/>
    </w:rPr>
  </w:style>
  <w:style w:type="paragraph" w:styleId="a9">
    <w:name w:val="header"/>
    <w:basedOn w:val="a4"/>
    <w:link w:val="aa"/>
    <w:uiPriority w:val="99"/>
    <w:rsid w:val="00940681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HeaderChar">
    <w:name w:val="Header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styleId="ab">
    <w:name w:val="Emphasis"/>
    <w:uiPriority w:val="99"/>
    <w:qFormat/>
    <w:rsid w:val="0076504A"/>
    <w:rPr>
      <w:rFonts w:ascii="Times New Roman" w:hAnsi="Times New Roman" w:cs="Times New Roman"/>
      <w:i/>
      <w:iCs/>
    </w:rPr>
  </w:style>
  <w:style w:type="character" w:styleId="ac">
    <w:name w:val="Hyperlink"/>
    <w:uiPriority w:val="99"/>
    <w:rsid w:val="0076504A"/>
    <w:rPr>
      <w:rFonts w:ascii="Times New Roman" w:hAnsi="Times New Roman" w:cs="Times New Roman"/>
      <w:color w:val="0000FF"/>
      <w:u w:val="single"/>
    </w:rPr>
  </w:style>
  <w:style w:type="paragraph" w:styleId="ad">
    <w:name w:val="Date"/>
    <w:basedOn w:val="a4"/>
    <w:next w:val="a4"/>
    <w:link w:val="ae"/>
    <w:uiPriority w:val="99"/>
    <w:rsid w:val="00940681"/>
    <w:rPr>
      <w:lang w:val="en-US"/>
    </w:rPr>
  </w:style>
  <w:style w:type="character" w:customStyle="1" w:styleId="ae">
    <w:name w:val="Дата Знак"/>
    <w:link w:val="ad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DateChar">
    <w:name w:val="Dat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">
    <w:name w:val="Note Heading"/>
    <w:basedOn w:val="a4"/>
    <w:next w:val="a4"/>
    <w:link w:val="af0"/>
    <w:uiPriority w:val="99"/>
    <w:rsid w:val="00940681"/>
    <w:rPr>
      <w:lang w:val="en-US"/>
    </w:rPr>
  </w:style>
  <w:style w:type="character" w:customStyle="1" w:styleId="af0">
    <w:name w:val="Заголовок записки Знак"/>
    <w:link w:val="af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NoteHeadingChar">
    <w:name w:val="Note Heading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styleId="HTML2">
    <w:name w:val="HTML Keyboard"/>
    <w:uiPriority w:val="99"/>
    <w:rsid w:val="0076504A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76504A"/>
    <w:rPr>
      <w:rFonts w:ascii="Courier New" w:hAnsi="Courier New" w:cs="Courier New"/>
      <w:sz w:val="20"/>
      <w:szCs w:val="20"/>
    </w:rPr>
  </w:style>
  <w:style w:type="paragraph" w:styleId="af1">
    <w:name w:val="Body Text"/>
    <w:aliases w:val="*Body 1,bullet,b-heading 1/heading 2,heading1body-heading2body,b-heading,b14,BD,Fax Body,Bod,bo,Letter Body,Memo Body,full cell text,by,Report Body,OpinBody,Proposal Body,memo body,Bullet for no #'s,b-heading 1,body1,b,body,B1,Bullet 1,bd"/>
    <w:basedOn w:val="a4"/>
    <w:link w:val="af2"/>
    <w:uiPriority w:val="99"/>
    <w:rsid w:val="00940681"/>
    <w:pPr>
      <w:spacing w:after="180" w:line="240" w:lineRule="exact"/>
    </w:pPr>
    <w:rPr>
      <w:rFonts w:ascii="Verdana" w:hAnsi="Verdana"/>
      <w:sz w:val="18"/>
      <w:szCs w:val="18"/>
      <w:lang w:val="en-US"/>
    </w:rPr>
  </w:style>
  <w:style w:type="character" w:customStyle="1" w:styleId="BodyTextFirstIndentChar">
    <w:name w:val="Body Text First Inden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3">
    <w:name w:val="Body Text First Indent"/>
    <w:basedOn w:val="af1"/>
    <w:link w:val="af4"/>
    <w:uiPriority w:val="99"/>
    <w:rsid w:val="0076504A"/>
    <w:pPr>
      <w:spacing w:before="120" w:after="120" w:line="240" w:lineRule="auto"/>
      <w:ind w:firstLine="210"/>
    </w:pPr>
  </w:style>
  <w:style w:type="character" w:customStyle="1" w:styleId="af4">
    <w:name w:val="Красная строка Знак"/>
    <w:link w:val="af3"/>
    <w:uiPriority w:val="99"/>
    <w:locked/>
    <w:rsid w:val="0076504A"/>
    <w:rPr>
      <w:rFonts w:ascii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uiPriority w:val="99"/>
    <w:rsid w:val="0076504A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aliases w:val="*Body 1 Знак,bullet Знак,b-heading 1/heading 2 Знак,heading1body-heading2body Знак,b-heading Знак,b14 Знак,BD Знак,Fax Body Знак,Bod Знак,bo Знак,Letter Body Знак,Memo Body Знак,full cell text Знак,by Знак,Report Body Знак,body1 Знак"/>
    <w:link w:val="af1"/>
    <w:uiPriority w:val="99"/>
    <w:locked/>
    <w:rsid w:val="0076504A"/>
    <w:rPr>
      <w:rFonts w:ascii="Verdana" w:hAnsi="Verdana" w:cs="Verdana"/>
      <w:sz w:val="18"/>
      <w:szCs w:val="18"/>
      <w:lang w:val="en-US" w:eastAsia="en-US"/>
    </w:rPr>
  </w:style>
  <w:style w:type="paragraph" w:styleId="af5">
    <w:name w:val="Body Text Indent"/>
    <w:basedOn w:val="a4"/>
    <w:link w:val="af6"/>
    <w:uiPriority w:val="99"/>
    <w:rsid w:val="00940681"/>
    <w:pPr>
      <w:ind w:left="283"/>
    </w:pPr>
    <w:rPr>
      <w:lang w:val="en-US"/>
    </w:rPr>
  </w:style>
  <w:style w:type="character" w:customStyle="1" w:styleId="af6">
    <w:name w:val="Основной текст с отступом Знак"/>
    <w:link w:val="af5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IndentChar">
    <w:name w:val="Body Text Inden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4"/>
    <w:link w:val="25"/>
    <w:uiPriority w:val="99"/>
    <w:rsid w:val="00940681"/>
    <w:pPr>
      <w:spacing w:line="480" w:lineRule="auto"/>
    </w:pPr>
    <w:rPr>
      <w:lang w:val="en-US"/>
    </w:rPr>
  </w:style>
  <w:style w:type="character" w:customStyle="1" w:styleId="25">
    <w:name w:val="Основной текст 2 Знак"/>
    <w:link w:val="24"/>
    <w:uiPriority w:val="99"/>
    <w:locked/>
    <w:rsid w:val="0076504A"/>
    <w:rPr>
      <w:sz w:val="24"/>
      <w:szCs w:val="24"/>
      <w:lang w:val="en-US" w:eastAsia="en-US"/>
    </w:rPr>
  </w:style>
  <w:style w:type="paragraph" w:styleId="26">
    <w:name w:val="Body Text First Indent 2"/>
    <w:basedOn w:val="af5"/>
    <w:link w:val="27"/>
    <w:uiPriority w:val="99"/>
    <w:rsid w:val="00940681"/>
    <w:pPr>
      <w:ind w:firstLine="210"/>
    </w:pPr>
  </w:style>
  <w:style w:type="character" w:customStyle="1" w:styleId="27">
    <w:name w:val="Красная строка 2 Знак"/>
    <w:link w:val="26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FirstIndent2Char">
    <w:name w:val="Body Text First Inden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4"/>
    <w:autoRedefine/>
    <w:uiPriority w:val="99"/>
    <w:rsid w:val="00940681"/>
    <w:pPr>
      <w:numPr>
        <w:numId w:val="2"/>
      </w:numPr>
      <w:tabs>
        <w:tab w:val="clear" w:pos="1209"/>
        <w:tab w:val="num" w:pos="643"/>
      </w:tabs>
      <w:ind w:left="643"/>
    </w:pPr>
  </w:style>
  <w:style w:type="paragraph" w:styleId="30">
    <w:name w:val="List Bullet 3"/>
    <w:basedOn w:val="a4"/>
    <w:autoRedefine/>
    <w:uiPriority w:val="99"/>
    <w:rsid w:val="00940681"/>
    <w:pPr>
      <w:numPr>
        <w:numId w:val="3"/>
      </w:numPr>
      <w:tabs>
        <w:tab w:val="clear" w:pos="1492"/>
        <w:tab w:val="num" w:pos="926"/>
      </w:tabs>
      <w:ind w:left="926"/>
    </w:pPr>
  </w:style>
  <w:style w:type="paragraph" w:styleId="4">
    <w:name w:val="List Bullet 4"/>
    <w:basedOn w:val="a4"/>
    <w:autoRedefine/>
    <w:uiPriority w:val="99"/>
    <w:rsid w:val="00940681"/>
    <w:pPr>
      <w:numPr>
        <w:numId w:val="4"/>
      </w:numPr>
      <w:tabs>
        <w:tab w:val="clear" w:pos="643"/>
        <w:tab w:val="num" w:pos="1209"/>
      </w:tabs>
      <w:ind w:left="1209"/>
    </w:pPr>
  </w:style>
  <w:style w:type="paragraph" w:styleId="5">
    <w:name w:val="List Bullet 5"/>
    <w:basedOn w:val="a4"/>
    <w:autoRedefine/>
    <w:uiPriority w:val="99"/>
    <w:rsid w:val="00940681"/>
    <w:pPr>
      <w:numPr>
        <w:numId w:val="5"/>
      </w:numPr>
      <w:tabs>
        <w:tab w:val="clear" w:pos="926"/>
        <w:tab w:val="num" w:pos="1492"/>
      </w:tabs>
      <w:ind w:left="1492"/>
    </w:pPr>
  </w:style>
  <w:style w:type="paragraph" w:styleId="af7">
    <w:name w:val="footer"/>
    <w:basedOn w:val="a4"/>
    <w:link w:val="af8"/>
    <w:uiPriority w:val="99"/>
    <w:rsid w:val="00940681"/>
    <w:pPr>
      <w:tabs>
        <w:tab w:val="center" w:pos="4677"/>
        <w:tab w:val="right" w:pos="9355"/>
      </w:tabs>
    </w:pPr>
    <w:rPr>
      <w:lang w:val="en-US"/>
    </w:rPr>
  </w:style>
  <w:style w:type="character" w:customStyle="1" w:styleId="af8">
    <w:name w:val="Нижний колонтитул Знак"/>
    <w:link w:val="af7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FooterChar">
    <w:name w:val="Footer Char"/>
    <w:uiPriority w:val="99"/>
    <w:rsid w:val="0076504A"/>
    <w:rPr>
      <w:rFonts w:ascii="Century Gothic" w:hAnsi="Century Gothic" w:cs="Century Gothic"/>
      <w:sz w:val="24"/>
      <w:szCs w:val="24"/>
      <w:lang w:val="ru-RU" w:eastAsia="ru-RU"/>
    </w:rPr>
  </w:style>
  <w:style w:type="character" w:styleId="af9">
    <w:name w:val="line number"/>
    <w:uiPriority w:val="99"/>
    <w:rsid w:val="0076504A"/>
    <w:rPr>
      <w:rFonts w:ascii="Times New Roman" w:hAnsi="Times New Roman" w:cs="Times New Roman"/>
    </w:rPr>
  </w:style>
  <w:style w:type="paragraph" w:styleId="2">
    <w:name w:val="List Number 2"/>
    <w:basedOn w:val="a4"/>
    <w:uiPriority w:val="99"/>
    <w:rsid w:val="00940681"/>
    <w:pPr>
      <w:numPr>
        <w:numId w:val="6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4"/>
    <w:uiPriority w:val="99"/>
    <w:rsid w:val="00940681"/>
    <w:pPr>
      <w:numPr>
        <w:numId w:val="7"/>
      </w:numPr>
      <w:tabs>
        <w:tab w:val="clear" w:pos="1492"/>
        <w:tab w:val="num" w:pos="926"/>
      </w:tabs>
      <w:ind w:left="926"/>
    </w:pPr>
  </w:style>
  <w:style w:type="paragraph" w:styleId="42">
    <w:name w:val="List Number 4"/>
    <w:basedOn w:val="a4"/>
    <w:uiPriority w:val="99"/>
    <w:rsid w:val="00940681"/>
  </w:style>
  <w:style w:type="paragraph" w:styleId="50">
    <w:name w:val="List Number 5"/>
    <w:basedOn w:val="a4"/>
    <w:uiPriority w:val="99"/>
    <w:rsid w:val="00940681"/>
    <w:pPr>
      <w:numPr>
        <w:numId w:val="8"/>
      </w:numPr>
      <w:tabs>
        <w:tab w:val="clear" w:pos="360"/>
        <w:tab w:val="num" w:pos="643"/>
        <w:tab w:val="num" w:pos="1492"/>
      </w:tabs>
      <w:ind w:left="1492"/>
    </w:pPr>
  </w:style>
  <w:style w:type="character" w:styleId="HTML4">
    <w:name w:val="HTML Sample"/>
    <w:uiPriority w:val="99"/>
    <w:rsid w:val="0076504A"/>
    <w:rPr>
      <w:rFonts w:ascii="Courier New" w:hAnsi="Courier New" w:cs="Courier New"/>
    </w:rPr>
  </w:style>
  <w:style w:type="paragraph" w:styleId="28">
    <w:name w:val="envelope return"/>
    <w:basedOn w:val="a4"/>
    <w:uiPriority w:val="99"/>
    <w:rsid w:val="00940681"/>
    <w:rPr>
      <w:rFonts w:ascii="Arial" w:hAnsi="Arial" w:cs="Arial"/>
      <w:szCs w:val="20"/>
    </w:rPr>
  </w:style>
  <w:style w:type="paragraph" w:styleId="afa">
    <w:name w:val="Normal (Web)"/>
    <w:basedOn w:val="a4"/>
    <w:uiPriority w:val="99"/>
    <w:rsid w:val="00940681"/>
  </w:style>
  <w:style w:type="paragraph" w:styleId="afb">
    <w:name w:val="Normal Indent"/>
    <w:basedOn w:val="a4"/>
    <w:uiPriority w:val="99"/>
    <w:rsid w:val="00940681"/>
    <w:pPr>
      <w:ind w:left="708"/>
    </w:pPr>
  </w:style>
  <w:style w:type="character" w:styleId="HTML5">
    <w:name w:val="HTML Definition"/>
    <w:uiPriority w:val="99"/>
    <w:rsid w:val="0076504A"/>
    <w:rPr>
      <w:rFonts w:ascii="Times New Roman" w:hAnsi="Times New Roman" w:cs="Times New Roman"/>
      <w:i/>
      <w:iCs/>
    </w:rPr>
  </w:style>
  <w:style w:type="character" w:customStyle="1" w:styleId="BodyText2Char">
    <w:name w:val="Body Tex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5">
    <w:name w:val="Body Text 3"/>
    <w:basedOn w:val="a4"/>
    <w:link w:val="36"/>
    <w:uiPriority w:val="99"/>
    <w:rsid w:val="00940681"/>
    <w:rPr>
      <w:sz w:val="16"/>
      <w:szCs w:val="16"/>
      <w:lang w:val="en-US"/>
    </w:rPr>
  </w:style>
  <w:style w:type="character" w:customStyle="1" w:styleId="36">
    <w:name w:val="Основной текст 3 Знак"/>
    <w:link w:val="35"/>
    <w:uiPriority w:val="99"/>
    <w:locked/>
    <w:rsid w:val="0076504A"/>
    <w:rPr>
      <w:sz w:val="16"/>
      <w:szCs w:val="16"/>
      <w:lang w:val="en-US" w:eastAsia="en-US"/>
    </w:rPr>
  </w:style>
  <w:style w:type="character" w:customStyle="1" w:styleId="BodyText3Char">
    <w:name w:val="Body Text 3 Char"/>
    <w:uiPriority w:val="99"/>
    <w:rsid w:val="0076504A"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4"/>
    <w:link w:val="2a"/>
    <w:uiPriority w:val="99"/>
    <w:rsid w:val="00940681"/>
    <w:pPr>
      <w:spacing w:line="480" w:lineRule="auto"/>
      <w:ind w:left="283"/>
    </w:pPr>
    <w:rPr>
      <w:lang w:val="en-US"/>
    </w:rPr>
  </w:style>
  <w:style w:type="character" w:customStyle="1" w:styleId="2a">
    <w:name w:val="Основной текст с отступом 2 Знак"/>
    <w:link w:val="29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BodyTextIndent2Char">
    <w:name w:val="Body Text Indent 2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7">
    <w:name w:val="Body Text Indent 3"/>
    <w:basedOn w:val="a4"/>
    <w:link w:val="38"/>
    <w:uiPriority w:val="99"/>
    <w:rsid w:val="00940681"/>
    <w:pPr>
      <w:ind w:left="283"/>
    </w:pPr>
    <w:rPr>
      <w:sz w:val="16"/>
      <w:szCs w:val="16"/>
      <w:lang w:val="en-US"/>
    </w:rPr>
  </w:style>
  <w:style w:type="character" w:customStyle="1" w:styleId="38">
    <w:name w:val="Основной текст с отступом 3 Знак"/>
    <w:link w:val="37"/>
    <w:uiPriority w:val="99"/>
    <w:locked/>
    <w:rsid w:val="0076504A"/>
    <w:rPr>
      <w:sz w:val="16"/>
      <w:szCs w:val="16"/>
      <w:lang w:val="en-US" w:eastAsia="en-US"/>
    </w:rPr>
  </w:style>
  <w:style w:type="character" w:customStyle="1" w:styleId="BodyTextIndent3Char">
    <w:name w:val="Body Text Indent 3 Char"/>
    <w:uiPriority w:val="99"/>
    <w:rsid w:val="0076504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rsid w:val="0076504A"/>
    <w:rPr>
      <w:rFonts w:ascii="Times New Roman" w:hAnsi="Times New Roman" w:cs="Times New Roman"/>
      <w:i/>
      <w:iCs/>
    </w:rPr>
  </w:style>
  <w:style w:type="character" w:styleId="HTML7">
    <w:name w:val="HTML Typewriter"/>
    <w:uiPriority w:val="99"/>
    <w:rsid w:val="0076504A"/>
    <w:rPr>
      <w:rFonts w:ascii="Courier New" w:hAnsi="Courier New" w:cs="Courier New"/>
      <w:sz w:val="20"/>
      <w:szCs w:val="20"/>
    </w:rPr>
  </w:style>
  <w:style w:type="paragraph" w:styleId="afc">
    <w:name w:val="Signature"/>
    <w:basedOn w:val="a4"/>
    <w:link w:val="afd"/>
    <w:uiPriority w:val="99"/>
    <w:rsid w:val="00940681"/>
    <w:pPr>
      <w:ind w:left="4252"/>
    </w:pPr>
    <w:rPr>
      <w:lang w:val="en-US"/>
    </w:rPr>
  </w:style>
  <w:style w:type="character" w:customStyle="1" w:styleId="afd">
    <w:name w:val="Подпись Знак"/>
    <w:link w:val="afc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SignatureChar">
    <w:name w:val="Signatur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e">
    <w:name w:val="Salutation"/>
    <w:basedOn w:val="a4"/>
    <w:next w:val="a4"/>
    <w:link w:val="aff"/>
    <w:uiPriority w:val="99"/>
    <w:rsid w:val="00940681"/>
    <w:rPr>
      <w:lang w:val="en-US"/>
    </w:rPr>
  </w:style>
  <w:style w:type="character" w:customStyle="1" w:styleId="aff">
    <w:name w:val="Приветствие Знак"/>
    <w:link w:val="afe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SalutationChar">
    <w:name w:val="Salutation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2b">
    <w:name w:val="List Continue 2"/>
    <w:basedOn w:val="a4"/>
    <w:uiPriority w:val="99"/>
    <w:rsid w:val="00940681"/>
    <w:pPr>
      <w:ind w:left="566"/>
    </w:pPr>
  </w:style>
  <w:style w:type="paragraph" w:styleId="39">
    <w:name w:val="List Continue 3"/>
    <w:basedOn w:val="a4"/>
    <w:uiPriority w:val="99"/>
    <w:rsid w:val="00940681"/>
    <w:pPr>
      <w:ind w:left="849"/>
    </w:pPr>
  </w:style>
  <w:style w:type="paragraph" w:styleId="43">
    <w:name w:val="List Continue 4"/>
    <w:basedOn w:val="a4"/>
    <w:uiPriority w:val="99"/>
    <w:rsid w:val="00940681"/>
    <w:pPr>
      <w:ind w:left="1132"/>
    </w:pPr>
  </w:style>
  <w:style w:type="paragraph" w:styleId="53">
    <w:name w:val="List Continue 5"/>
    <w:basedOn w:val="a4"/>
    <w:uiPriority w:val="99"/>
    <w:rsid w:val="00940681"/>
    <w:pPr>
      <w:ind w:left="1415"/>
    </w:pPr>
  </w:style>
  <w:style w:type="character" w:styleId="aff0">
    <w:name w:val="FollowedHyperlink"/>
    <w:uiPriority w:val="99"/>
    <w:rsid w:val="0076504A"/>
    <w:rPr>
      <w:rFonts w:ascii="Times New Roman" w:hAnsi="Times New Roman" w:cs="Times New Roman"/>
      <w:color w:val="800080"/>
      <w:u w:val="single"/>
    </w:rPr>
  </w:style>
  <w:style w:type="paragraph" w:styleId="aff1">
    <w:name w:val="Closing"/>
    <w:basedOn w:val="a4"/>
    <w:link w:val="aff2"/>
    <w:uiPriority w:val="99"/>
    <w:rsid w:val="00940681"/>
    <w:pPr>
      <w:ind w:left="4252"/>
    </w:pPr>
    <w:rPr>
      <w:lang w:val="en-US"/>
    </w:rPr>
  </w:style>
  <w:style w:type="character" w:customStyle="1" w:styleId="aff2">
    <w:name w:val="Прощание Знак"/>
    <w:link w:val="aff1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ClosingChar">
    <w:name w:val="Closing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f3">
    <w:name w:val="List"/>
    <w:basedOn w:val="a4"/>
    <w:uiPriority w:val="99"/>
    <w:rsid w:val="00940681"/>
    <w:pPr>
      <w:ind w:left="283" w:hanging="283"/>
    </w:pPr>
  </w:style>
  <w:style w:type="paragraph" w:styleId="2c">
    <w:name w:val="List 2"/>
    <w:basedOn w:val="a4"/>
    <w:uiPriority w:val="99"/>
    <w:rsid w:val="00940681"/>
    <w:pPr>
      <w:ind w:left="566" w:hanging="283"/>
    </w:pPr>
  </w:style>
  <w:style w:type="paragraph" w:styleId="3a">
    <w:name w:val="List 3"/>
    <w:basedOn w:val="a4"/>
    <w:uiPriority w:val="99"/>
    <w:rsid w:val="00940681"/>
    <w:pPr>
      <w:ind w:left="849" w:hanging="283"/>
    </w:pPr>
  </w:style>
  <w:style w:type="paragraph" w:styleId="44">
    <w:name w:val="List 4"/>
    <w:basedOn w:val="a4"/>
    <w:uiPriority w:val="99"/>
    <w:rsid w:val="00940681"/>
    <w:pPr>
      <w:ind w:left="1132" w:hanging="283"/>
    </w:pPr>
  </w:style>
  <w:style w:type="paragraph" w:styleId="54">
    <w:name w:val="List 5"/>
    <w:basedOn w:val="a4"/>
    <w:uiPriority w:val="99"/>
    <w:rsid w:val="00940681"/>
    <w:pPr>
      <w:ind w:left="1415" w:hanging="283"/>
    </w:pPr>
  </w:style>
  <w:style w:type="paragraph" w:styleId="HTML8">
    <w:name w:val="HTML Preformatted"/>
    <w:basedOn w:val="a4"/>
    <w:link w:val="HTML9"/>
    <w:uiPriority w:val="99"/>
    <w:rsid w:val="00940681"/>
    <w:rPr>
      <w:rFonts w:ascii="Courier New" w:hAnsi="Courier New"/>
      <w:szCs w:val="20"/>
      <w:lang w:val="en-US"/>
    </w:rPr>
  </w:style>
  <w:style w:type="character" w:customStyle="1" w:styleId="HTML9">
    <w:name w:val="Стандартный HTML Знак"/>
    <w:link w:val="HTML8"/>
    <w:uiPriority w:val="99"/>
    <w:locked/>
    <w:rsid w:val="0076504A"/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uiPriority w:val="99"/>
    <w:rsid w:val="0076504A"/>
    <w:rPr>
      <w:rFonts w:ascii="Courier New" w:hAnsi="Courier New" w:cs="Courier New"/>
    </w:rPr>
  </w:style>
  <w:style w:type="character" w:styleId="aff4">
    <w:name w:val="Strong"/>
    <w:uiPriority w:val="99"/>
    <w:qFormat/>
    <w:rsid w:val="0076504A"/>
    <w:rPr>
      <w:rFonts w:ascii="Times New Roman" w:hAnsi="Times New Roman" w:cs="Times New Roman"/>
      <w:b/>
      <w:bCs/>
    </w:rPr>
  </w:style>
  <w:style w:type="paragraph" w:styleId="aff5">
    <w:name w:val="Plain Text"/>
    <w:basedOn w:val="a4"/>
    <w:link w:val="aff6"/>
    <w:rsid w:val="00940681"/>
    <w:rPr>
      <w:rFonts w:ascii="Courier New" w:hAnsi="Courier New"/>
      <w:szCs w:val="20"/>
      <w:lang w:val="en-US"/>
    </w:rPr>
  </w:style>
  <w:style w:type="character" w:customStyle="1" w:styleId="aff6">
    <w:name w:val="Текст Знак"/>
    <w:link w:val="aff5"/>
    <w:locked/>
    <w:rsid w:val="0076504A"/>
    <w:rPr>
      <w:rFonts w:ascii="Courier New" w:hAnsi="Courier New" w:cs="Courier New"/>
      <w:lang w:val="en-US" w:eastAsia="en-US"/>
    </w:rPr>
  </w:style>
  <w:style w:type="character" w:customStyle="1" w:styleId="PlainTextChar">
    <w:name w:val="Plain Text Char"/>
    <w:uiPriority w:val="99"/>
    <w:rsid w:val="0076504A"/>
    <w:rPr>
      <w:rFonts w:ascii="Courier New" w:hAnsi="Courier New" w:cs="Courier New"/>
    </w:rPr>
  </w:style>
  <w:style w:type="paragraph" w:styleId="aff7">
    <w:name w:val="Block Text"/>
    <w:basedOn w:val="a4"/>
    <w:uiPriority w:val="99"/>
    <w:rsid w:val="00940681"/>
    <w:pPr>
      <w:ind w:left="1440" w:right="1440"/>
    </w:pPr>
  </w:style>
  <w:style w:type="character" w:styleId="HTMLa">
    <w:name w:val="HTML Cite"/>
    <w:uiPriority w:val="99"/>
    <w:rsid w:val="0076504A"/>
    <w:rPr>
      <w:rFonts w:ascii="Times New Roman" w:hAnsi="Times New Roman" w:cs="Times New Roman"/>
      <w:i/>
      <w:iCs/>
    </w:rPr>
  </w:style>
  <w:style w:type="paragraph" w:styleId="aff8">
    <w:name w:val="Message Header"/>
    <w:basedOn w:val="a4"/>
    <w:link w:val="aff9"/>
    <w:uiPriority w:val="99"/>
    <w:rsid w:val="00940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en-US"/>
    </w:rPr>
  </w:style>
  <w:style w:type="character" w:customStyle="1" w:styleId="aff9">
    <w:name w:val="Шапка Знак"/>
    <w:link w:val="aff8"/>
    <w:uiPriority w:val="99"/>
    <w:locked/>
    <w:rsid w:val="0076504A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character" w:customStyle="1" w:styleId="MessageHeaderChar">
    <w:name w:val="Message Header Char"/>
    <w:uiPriority w:val="99"/>
    <w:rsid w:val="0076504A"/>
    <w:rPr>
      <w:rFonts w:ascii="Cambria" w:hAnsi="Cambria" w:cs="Cambria"/>
      <w:sz w:val="24"/>
      <w:szCs w:val="24"/>
      <w:shd w:val="pct20" w:color="auto" w:fill="auto"/>
    </w:rPr>
  </w:style>
  <w:style w:type="paragraph" w:styleId="affa">
    <w:name w:val="E-mail Signature"/>
    <w:basedOn w:val="a4"/>
    <w:link w:val="affb"/>
    <w:uiPriority w:val="99"/>
    <w:rsid w:val="00940681"/>
    <w:rPr>
      <w:lang w:val="en-US"/>
    </w:rPr>
  </w:style>
  <w:style w:type="character" w:customStyle="1" w:styleId="affb">
    <w:name w:val="Электронная подпись Знак"/>
    <w:link w:val="affa"/>
    <w:uiPriority w:val="99"/>
    <w:locked/>
    <w:rsid w:val="0076504A"/>
    <w:rPr>
      <w:sz w:val="24"/>
      <w:szCs w:val="24"/>
      <w:lang w:val="en-US" w:eastAsia="en-US"/>
    </w:rPr>
  </w:style>
  <w:style w:type="character" w:customStyle="1" w:styleId="E-mailSignatureChar">
    <w:name w:val="E-mail Signature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affc">
    <w:name w:val="Title"/>
    <w:basedOn w:val="a4"/>
    <w:link w:val="affd"/>
    <w:uiPriority w:val="10"/>
    <w:qFormat/>
    <w:rsid w:val="007650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d">
    <w:name w:val="Заголовок Знак"/>
    <w:link w:val="affc"/>
    <w:uiPriority w:val="10"/>
    <w:locked/>
    <w:rsid w:val="007650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6504A"/>
    <w:rPr>
      <w:rFonts w:ascii="Cambria" w:hAnsi="Cambria" w:cs="Cambria"/>
      <w:b/>
      <w:bCs/>
      <w:kern w:val="28"/>
      <w:sz w:val="32"/>
      <w:szCs w:val="32"/>
    </w:rPr>
  </w:style>
  <w:style w:type="paragraph" w:styleId="affe">
    <w:name w:val="Document Map"/>
    <w:basedOn w:val="a4"/>
    <w:link w:val="afff"/>
    <w:uiPriority w:val="99"/>
    <w:semiHidden/>
    <w:rsid w:val="00940681"/>
    <w:pPr>
      <w:shd w:val="clear" w:color="auto" w:fill="000080"/>
    </w:pPr>
    <w:rPr>
      <w:rFonts w:ascii="Tahoma" w:hAnsi="Tahoma"/>
      <w:szCs w:val="20"/>
      <w:lang w:val="en-US"/>
    </w:rPr>
  </w:style>
  <w:style w:type="character" w:customStyle="1" w:styleId="afff">
    <w:name w:val="Схема документа Знак"/>
    <w:link w:val="affe"/>
    <w:uiPriority w:val="99"/>
    <w:semiHidden/>
    <w:locked/>
    <w:rsid w:val="0076504A"/>
    <w:rPr>
      <w:rFonts w:ascii="Tahoma" w:hAnsi="Tahoma" w:cs="Tahoma"/>
      <w:shd w:val="clear" w:color="auto" w:fill="000080"/>
      <w:lang w:val="en-US" w:eastAsia="en-US"/>
    </w:rPr>
  </w:style>
  <w:style w:type="character" w:customStyle="1" w:styleId="DocumentMapChar">
    <w:name w:val="Document Map Char"/>
    <w:uiPriority w:val="99"/>
    <w:rsid w:val="0076504A"/>
    <w:rPr>
      <w:rFonts w:ascii="Tahoma" w:hAnsi="Tahoma" w:cs="Tahoma"/>
      <w:sz w:val="16"/>
      <w:szCs w:val="16"/>
    </w:rPr>
  </w:style>
  <w:style w:type="paragraph" w:styleId="11">
    <w:name w:val="toc 1"/>
    <w:basedOn w:val="a4"/>
    <w:next w:val="a4"/>
    <w:autoRedefine/>
    <w:uiPriority w:val="39"/>
    <w:rsid w:val="009A492A"/>
    <w:pPr>
      <w:tabs>
        <w:tab w:val="left" w:pos="482"/>
        <w:tab w:val="right" w:leader="dot" w:pos="8647"/>
      </w:tabs>
      <w:spacing w:before="60" w:after="60"/>
      <w:ind w:firstLine="142"/>
    </w:pPr>
    <w:rPr>
      <w:b/>
      <w:noProof/>
      <w:szCs w:val="20"/>
    </w:rPr>
  </w:style>
  <w:style w:type="paragraph" w:styleId="55">
    <w:name w:val="toc 5"/>
    <w:basedOn w:val="a4"/>
    <w:next w:val="a4"/>
    <w:autoRedefine/>
    <w:uiPriority w:val="39"/>
    <w:rsid w:val="00940681"/>
    <w:pPr>
      <w:ind w:left="960"/>
    </w:pPr>
  </w:style>
  <w:style w:type="paragraph" w:styleId="2d">
    <w:name w:val="toc 2"/>
    <w:basedOn w:val="a4"/>
    <w:next w:val="a4"/>
    <w:autoRedefine/>
    <w:uiPriority w:val="39"/>
    <w:rsid w:val="006E59E5"/>
    <w:pPr>
      <w:tabs>
        <w:tab w:val="left" w:pos="960"/>
        <w:tab w:val="right" w:leader="dot" w:pos="8647"/>
      </w:tabs>
      <w:spacing w:before="40" w:after="40"/>
      <w:ind w:left="709" w:right="709" w:hanging="425"/>
    </w:pPr>
    <w:rPr>
      <w:szCs w:val="20"/>
    </w:rPr>
  </w:style>
  <w:style w:type="paragraph" w:styleId="afff0">
    <w:name w:val="List Bullet"/>
    <w:basedOn w:val="a4"/>
    <w:autoRedefine/>
    <w:uiPriority w:val="99"/>
    <w:rsid w:val="001C2288"/>
  </w:style>
  <w:style w:type="paragraph" w:styleId="afff1">
    <w:name w:val="Balloon Text"/>
    <w:basedOn w:val="a4"/>
    <w:link w:val="afff2"/>
    <w:uiPriority w:val="99"/>
    <w:rsid w:val="00940681"/>
    <w:rPr>
      <w:rFonts w:ascii="Tahoma" w:hAnsi="Tahoma"/>
      <w:sz w:val="16"/>
      <w:szCs w:val="16"/>
      <w:lang w:val="en-US"/>
    </w:rPr>
  </w:style>
  <w:style w:type="character" w:customStyle="1" w:styleId="afff2">
    <w:name w:val="Текст выноски Знак"/>
    <w:link w:val="afff1"/>
    <w:uiPriority w:val="99"/>
    <w:locked/>
    <w:rsid w:val="0076504A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rsid w:val="0076504A"/>
    <w:rPr>
      <w:rFonts w:ascii="Tahoma" w:hAnsi="Tahoma" w:cs="Tahoma"/>
      <w:sz w:val="16"/>
      <w:szCs w:val="16"/>
    </w:rPr>
  </w:style>
  <w:style w:type="character" w:styleId="afff3">
    <w:name w:val="annotation reference"/>
    <w:uiPriority w:val="99"/>
    <w:semiHidden/>
    <w:rsid w:val="0076504A"/>
    <w:rPr>
      <w:rFonts w:ascii="Times New Roman" w:hAnsi="Times New Roman" w:cs="Times New Roman"/>
      <w:sz w:val="16"/>
      <w:szCs w:val="16"/>
    </w:rPr>
  </w:style>
  <w:style w:type="paragraph" w:styleId="afff4">
    <w:name w:val="annotation text"/>
    <w:basedOn w:val="a4"/>
    <w:link w:val="afff5"/>
    <w:uiPriority w:val="99"/>
    <w:semiHidden/>
    <w:rsid w:val="00940681"/>
    <w:rPr>
      <w:szCs w:val="20"/>
      <w:lang w:val="en-US"/>
    </w:rPr>
  </w:style>
  <w:style w:type="character" w:customStyle="1" w:styleId="afff5">
    <w:name w:val="Текст примечания Знак"/>
    <w:link w:val="afff4"/>
    <w:uiPriority w:val="99"/>
    <w:semiHidden/>
    <w:locked/>
    <w:rsid w:val="0076504A"/>
    <w:rPr>
      <w:lang w:val="en-US" w:eastAsia="en-US"/>
    </w:rPr>
  </w:style>
  <w:style w:type="character" w:customStyle="1" w:styleId="CommentTextChar">
    <w:name w:val="Comment Text Char"/>
    <w:uiPriority w:val="99"/>
    <w:rsid w:val="0076504A"/>
    <w:rPr>
      <w:rFonts w:ascii="Times New Roman" w:hAnsi="Times New Roman" w:cs="Times New Roman"/>
    </w:rPr>
  </w:style>
  <w:style w:type="paragraph" w:styleId="afff6">
    <w:name w:val="annotation subject"/>
    <w:basedOn w:val="afff4"/>
    <w:next w:val="afff4"/>
    <w:link w:val="afff7"/>
    <w:uiPriority w:val="99"/>
    <w:semiHidden/>
    <w:rsid w:val="00940681"/>
    <w:rPr>
      <w:b/>
      <w:bCs/>
    </w:rPr>
  </w:style>
  <w:style w:type="character" w:customStyle="1" w:styleId="afff7">
    <w:name w:val="Тема примечания Знак"/>
    <w:link w:val="afff6"/>
    <w:uiPriority w:val="99"/>
    <w:semiHidden/>
    <w:locked/>
    <w:rsid w:val="0076504A"/>
    <w:rPr>
      <w:b/>
      <w:bCs/>
      <w:lang w:val="en-US" w:eastAsia="en-US"/>
    </w:rPr>
  </w:style>
  <w:style w:type="character" w:customStyle="1" w:styleId="CommentSubjectChar">
    <w:name w:val="Comment Subject Char"/>
    <w:uiPriority w:val="99"/>
    <w:rsid w:val="0076504A"/>
    <w:rPr>
      <w:rFonts w:ascii="Times New Roman" w:hAnsi="Times New Roman" w:cs="Times New Roman"/>
      <w:b/>
      <w:bCs/>
    </w:rPr>
  </w:style>
  <w:style w:type="character" w:customStyle="1" w:styleId="ListBulletChar">
    <w:name w:val="List Bullet Char"/>
    <w:uiPriority w:val="99"/>
    <w:rsid w:val="0076504A"/>
    <w:rPr>
      <w:rFonts w:ascii="Times New Roman" w:hAnsi="Times New Roman" w:cs="Times New Roman"/>
      <w:sz w:val="24"/>
      <w:szCs w:val="24"/>
    </w:rPr>
  </w:style>
  <w:style w:type="paragraph" w:styleId="3b">
    <w:name w:val="toc 3"/>
    <w:basedOn w:val="a4"/>
    <w:next w:val="a4"/>
    <w:autoRedefine/>
    <w:uiPriority w:val="39"/>
    <w:rsid w:val="00C13096"/>
    <w:pPr>
      <w:tabs>
        <w:tab w:val="left" w:pos="1200"/>
        <w:tab w:val="right" w:leader="dot" w:pos="9344"/>
      </w:tabs>
      <w:spacing w:before="20" w:after="20"/>
      <w:ind w:left="142"/>
    </w:pPr>
    <w:rPr>
      <w:szCs w:val="20"/>
    </w:rPr>
  </w:style>
  <w:style w:type="paragraph" w:styleId="afff8">
    <w:name w:val="Subtitle"/>
    <w:basedOn w:val="a4"/>
    <w:link w:val="afff9"/>
    <w:uiPriority w:val="11"/>
    <w:qFormat/>
    <w:rsid w:val="0076504A"/>
    <w:pPr>
      <w:widowControl w:val="0"/>
      <w:spacing w:after="60"/>
      <w:jc w:val="center"/>
      <w:outlineLvl w:val="1"/>
    </w:pPr>
    <w:rPr>
      <w:rFonts w:ascii="Cambria" w:hAnsi="Cambria"/>
    </w:rPr>
  </w:style>
  <w:style w:type="character" w:customStyle="1" w:styleId="afff9">
    <w:name w:val="Подзаголовок Знак"/>
    <w:link w:val="afff8"/>
    <w:uiPriority w:val="11"/>
    <w:locked/>
    <w:rsid w:val="0076504A"/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uiPriority w:val="99"/>
    <w:rsid w:val="0076504A"/>
    <w:rPr>
      <w:rFonts w:ascii="Cambria" w:hAnsi="Cambria" w:cs="Cambria"/>
      <w:sz w:val="24"/>
      <w:szCs w:val="24"/>
    </w:rPr>
  </w:style>
  <w:style w:type="paragraph" w:styleId="afffa">
    <w:name w:val="caption"/>
    <w:basedOn w:val="a4"/>
    <w:next w:val="a4"/>
    <w:qFormat/>
    <w:rsid w:val="00940681"/>
    <w:rPr>
      <w:b/>
      <w:bCs/>
      <w:szCs w:val="20"/>
    </w:rPr>
  </w:style>
  <w:style w:type="paragraph" w:styleId="a">
    <w:name w:val="List Number"/>
    <w:basedOn w:val="a4"/>
    <w:uiPriority w:val="99"/>
    <w:rsid w:val="00940681"/>
    <w:pPr>
      <w:numPr>
        <w:numId w:val="1"/>
      </w:numPr>
      <w:tabs>
        <w:tab w:val="clear" w:pos="926"/>
        <w:tab w:val="num" w:pos="360"/>
      </w:tabs>
      <w:ind w:left="360"/>
    </w:pPr>
  </w:style>
  <w:style w:type="character" w:styleId="afffb">
    <w:name w:val="footnote reference"/>
    <w:uiPriority w:val="99"/>
    <w:semiHidden/>
    <w:rsid w:val="0076504A"/>
    <w:rPr>
      <w:rFonts w:ascii="Times New Roman" w:hAnsi="Times New Roman" w:cs="Times New Roman"/>
      <w:vertAlign w:val="superscript"/>
    </w:rPr>
  </w:style>
  <w:style w:type="paragraph" w:styleId="afffc">
    <w:name w:val="footnote text"/>
    <w:basedOn w:val="a4"/>
    <w:link w:val="afffd"/>
    <w:uiPriority w:val="99"/>
    <w:semiHidden/>
    <w:rsid w:val="00940681"/>
    <w:rPr>
      <w:szCs w:val="20"/>
      <w:lang w:val="en-US"/>
    </w:rPr>
  </w:style>
  <w:style w:type="character" w:customStyle="1" w:styleId="afffd">
    <w:name w:val="Текст сноски Знак"/>
    <w:link w:val="afffc"/>
    <w:uiPriority w:val="99"/>
    <w:semiHidden/>
    <w:locked/>
    <w:rsid w:val="0076504A"/>
    <w:rPr>
      <w:lang w:val="en-US" w:eastAsia="en-US"/>
    </w:rPr>
  </w:style>
  <w:style w:type="character" w:customStyle="1" w:styleId="FootnoteTextChar">
    <w:name w:val="Footnote Text Char"/>
    <w:uiPriority w:val="99"/>
    <w:rsid w:val="0076504A"/>
    <w:rPr>
      <w:rFonts w:ascii="Times New Roman" w:hAnsi="Times New Roman" w:cs="Times New Roman"/>
    </w:rPr>
  </w:style>
  <w:style w:type="paragraph" w:customStyle="1" w:styleId="afffe">
    <w:name w:val="Стиль полужирный По левому краю"/>
    <w:basedOn w:val="a4"/>
    <w:uiPriority w:val="99"/>
    <w:rsid w:val="0076504A"/>
    <w:pPr>
      <w:jc w:val="center"/>
    </w:pPr>
    <w:rPr>
      <w:b/>
      <w:bCs/>
    </w:rPr>
  </w:style>
  <w:style w:type="paragraph" w:styleId="affff">
    <w:name w:val="table of figures"/>
    <w:basedOn w:val="a4"/>
    <w:next w:val="a4"/>
    <w:uiPriority w:val="99"/>
    <w:semiHidden/>
    <w:rsid w:val="00940681"/>
  </w:style>
  <w:style w:type="paragraph" w:styleId="45">
    <w:name w:val="toc 4"/>
    <w:basedOn w:val="a4"/>
    <w:next w:val="a4"/>
    <w:autoRedefine/>
    <w:uiPriority w:val="39"/>
    <w:rsid w:val="00940681"/>
    <w:pPr>
      <w:tabs>
        <w:tab w:val="left" w:pos="1680"/>
        <w:tab w:val="right" w:leader="dot" w:pos="9344"/>
      </w:tabs>
      <w:ind w:left="720"/>
    </w:pPr>
    <w:rPr>
      <w:szCs w:val="20"/>
    </w:rPr>
  </w:style>
  <w:style w:type="paragraph" w:styleId="61">
    <w:name w:val="toc 6"/>
    <w:basedOn w:val="a4"/>
    <w:next w:val="a4"/>
    <w:autoRedefine/>
    <w:uiPriority w:val="39"/>
    <w:rsid w:val="00940681"/>
    <w:pPr>
      <w:ind w:left="1200"/>
    </w:pPr>
  </w:style>
  <w:style w:type="paragraph" w:styleId="71">
    <w:name w:val="toc 7"/>
    <w:basedOn w:val="a4"/>
    <w:next w:val="a4"/>
    <w:autoRedefine/>
    <w:uiPriority w:val="39"/>
    <w:rsid w:val="00940681"/>
    <w:pPr>
      <w:ind w:left="1440"/>
    </w:pPr>
  </w:style>
  <w:style w:type="paragraph" w:styleId="81">
    <w:name w:val="toc 8"/>
    <w:basedOn w:val="a4"/>
    <w:next w:val="a4"/>
    <w:autoRedefine/>
    <w:uiPriority w:val="39"/>
    <w:rsid w:val="00940681"/>
    <w:pPr>
      <w:ind w:left="1680"/>
    </w:pPr>
  </w:style>
  <w:style w:type="paragraph" w:styleId="91">
    <w:name w:val="toc 9"/>
    <w:basedOn w:val="a4"/>
    <w:next w:val="a4"/>
    <w:autoRedefine/>
    <w:uiPriority w:val="39"/>
    <w:rsid w:val="00940681"/>
    <w:pPr>
      <w:ind w:left="1920"/>
    </w:pPr>
  </w:style>
  <w:style w:type="character" w:customStyle="1" w:styleId="affff0">
    <w:name w:val="Знак Знак"/>
    <w:uiPriority w:val="99"/>
    <w:rsid w:val="0076504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uiPriority w:val="99"/>
    <w:rsid w:val="0076504A"/>
    <w:rPr>
      <w:rFonts w:ascii="Times New Roman" w:hAnsi="Times New Roman" w:cs="Times New Roman"/>
    </w:rPr>
  </w:style>
  <w:style w:type="paragraph" w:customStyle="1" w:styleId="2e">
    <w:name w:val="Стиль Заголовок 2"/>
    <w:aliases w:val="Раздел 2 + Times New Roman 12 пт"/>
    <w:basedOn w:val="22"/>
    <w:uiPriority w:val="99"/>
    <w:rsid w:val="006E0CD0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fff1">
    <w:name w:val="page number"/>
    <w:uiPriority w:val="99"/>
    <w:rsid w:val="0076504A"/>
    <w:rPr>
      <w:rFonts w:ascii="Times New Roman" w:hAnsi="Times New Roman" w:cs="Times New Roman"/>
    </w:rPr>
  </w:style>
  <w:style w:type="paragraph" w:customStyle="1" w:styleId="12">
    <w:name w:val="Стиль Название объекта + 12 пт"/>
    <w:basedOn w:val="afffa"/>
    <w:uiPriority w:val="99"/>
    <w:rsid w:val="0076504A"/>
    <w:pPr>
      <w:jc w:val="center"/>
    </w:pPr>
    <w:rPr>
      <w:b w:val="0"/>
      <w:bCs w:val="0"/>
      <w:i/>
      <w:iCs/>
      <w:sz w:val="24"/>
      <w:szCs w:val="24"/>
    </w:rPr>
  </w:style>
  <w:style w:type="character" w:customStyle="1" w:styleId="CaptionChar">
    <w:name w:val="Caption Char"/>
    <w:uiPriority w:val="99"/>
    <w:rsid w:val="0076504A"/>
    <w:rPr>
      <w:rFonts w:ascii="Times New Roman" w:hAnsi="Times New Roman" w:cs="Times New Roman"/>
      <w:b/>
      <w:bCs/>
      <w:lang w:val="ru-RU" w:eastAsia="ru-RU"/>
    </w:rPr>
  </w:style>
  <w:style w:type="character" w:customStyle="1" w:styleId="120">
    <w:name w:val="Стиль Название объекта + 12 пт Знак"/>
    <w:uiPriority w:val="99"/>
    <w:rsid w:val="0076504A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customStyle="1" w:styleId="Body1Char1">
    <w:name w:val="*Body 1 Char1"/>
    <w:uiPriority w:val="99"/>
    <w:rsid w:val="0076504A"/>
    <w:rPr>
      <w:rFonts w:ascii="Verdana" w:hAnsi="Verdana" w:cs="Verdana"/>
      <w:sz w:val="18"/>
      <w:szCs w:val="18"/>
      <w:lang w:val="en-US" w:eastAsia="en-US"/>
    </w:rPr>
  </w:style>
  <w:style w:type="paragraph" w:customStyle="1" w:styleId="FreeForm">
    <w:name w:val="Free Form"/>
    <w:uiPriority w:val="99"/>
    <w:rsid w:val="00120B91"/>
    <w:pPr>
      <w:jc w:val="both"/>
    </w:pPr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uiPriority w:val="99"/>
    <w:rsid w:val="000112BC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styleId="affff2">
    <w:name w:val="Revision"/>
    <w:hidden/>
    <w:uiPriority w:val="99"/>
    <w:semiHidden/>
    <w:rsid w:val="002B71AA"/>
    <w:rPr>
      <w:sz w:val="24"/>
      <w:szCs w:val="24"/>
      <w:lang w:val="en-US" w:eastAsia="en-US"/>
    </w:rPr>
  </w:style>
  <w:style w:type="paragraph" w:customStyle="1" w:styleId="21">
    <w:name w:val="Стиль2"/>
    <w:basedOn w:val="a4"/>
    <w:uiPriority w:val="99"/>
    <w:rsid w:val="005844E3"/>
    <w:pPr>
      <w:numPr>
        <w:ilvl w:val="1"/>
        <w:numId w:val="9"/>
      </w:numPr>
      <w:jc w:val="left"/>
    </w:pPr>
  </w:style>
  <w:style w:type="paragraph" w:customStyle="1" w:styleId="31">
    <w:name w:val="Стиль3"/>
    <w:basedOn w:val="a4"/>
    <w:uiPriority w:val="99"/>
    <w:rsid w:val="005844E3"/>
    <w:pPr>
      <w:numPr>
        <w:ilvl w:val="2"/>
        <w:numId w:val="9"/>
      </w:numPr>
      <w:jc w:val="left"/>
    </w:pPr>
  </w:style>
  <w:style w:type="numbering" w:customStyle="1" w:styleId="13">
    <w:name w:val="Нет списка1"/>
    <w:next w:val="a7"/>
    <w:uiPriority w:val="99"/>
    <w:semiHidden/>
    <w:unhideWhenUsed/>
    <w:rsid w:val="00BA5515"/>
  </w:style>
  <w:style w:type="table" w:styleId="affff3">
    <w:name w:val="Table Grid"/>
    <w:basedOn w:val="a6"/>
    <w:uiPriority w:val="59"/>
    <w:rsid w:val="0029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aliases w:val="Заголовок_3,Bullet_IRAO,Мой Список,lp1"/>
    <w:basedOn w:val="a4"/>
    <w:link w:val="affff5"/>
    <w:uiPriority w:val="34"/>
    <w:qFormat/>
    <w:rsid w:val="00BB0F6A"/>
    <w:pPr>
      <w:ind w:left="720"/>
      <w:contextualSpacing/>
    </w:pPr>
  </w:style>
  <w:style w:type="character" w:customStyle="1" w:styleId="affff5">
    <w:name w:val="Абзац списка Знак"/>
    <w:aliases w:val="Заголовок_3 Знак,Bullet_IRAO Знак,Мой Список Знак,lp1 Знак"/>
    <w:link w:val="affff4"/>
    <w:uiPriority w:val="34"/>
    <w:locked/>
    <w:rsid w:val="00307243"/>
    <w:rPr>
      <w:szCs w:val="24"/>
      <w:lang w:eastAsia="en-US"/>
    </w:rPr>
  </w:style>
  <w:style w:type="paragraph" w:customStyle="1" w:styleId="a2">
    <w:name w:val="Подподпункт"/>
    <w:basedOn w:val="a4"/>
    <w:uiPriority w:val="99"/>
    <w:rsid w:val="006F2E85"/>
    <w:pPr>
      <w:numPr>
        <w:numId w:val="10"/>
      </w:numPr>
      <w:tabs>
        <w:tab w:val="num" w:pos="926"/>
      </w:tabs>
      <w:snapToGrid w:val="0"/>
      <w:spacing w:line="360" w:lineRule="auto"/>
    </w:pPr>
    <w:rPr>
      <w:bCs/>
      <w:sz w:val="22"/>
      <w:szCs w:val="22"/>
      <w:lang w:eastAsia="ru-RU"/>
    </w:rPr>
  </w:style>
  <w:style w:type="paragraph" w:customStyle="1" w:styleId="a0">
    <w:name w:val="Обычный маркированный"/>
    <w:uiPriority w:val="3"/>
    <w:qFormat/>
    <w:rsid w:val="002F1BDB"/>
    <w:pPr>
      <w:numPr>
        <w:numId w:val="11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ConsNormal">
    <w:name w:val="ConsNormal"/>
    <w:uiPriority w:val="99"/>
    <w:rsid w:val="007B0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basedOn w:val="a5"/>
    <w:rsid w:val="001A5072"/>
  </w:style>
  <w:style w:type="paragraph" w:styleId="affff6">
    <w:name w:val="No Spacing"/>
    <w:uiPriority w:val="99"/>
    <w:qFormat/>
    <w:rsid w:val="00074A86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аголовок 1 Знак1"/>
    <w:aliases w:val="Заголовок 11 Знак1,H1 Знак1,Глава 1 Знак1,Н1 Знак1,1 Знак1,h1 Знак1,app heading 1 Знак1,ITT t1 Знак1,II+ Знак1,I Знак1,H11 Знак1,H12 Знак1,H13 Знак1,H14 Знак1,H15 Знак1,H16 Знак1,H17 Знак1,H18 Знак1,H111 Знак1,H121 Знак1,H131 Знак1"/>
    <w:basedOn w:val="a5"/>
    <w:rsid w:val="00B6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Раздел 2 Знак1,H2 Знак1,h2 Знак1,Indented Heading Знак1,H21 Знак1,H22 Знак1,Indented Heading1 Знак1,Indented Heading2 Знак1,Indented Heading3 Знак1,Indented Heading4 Знак1,H23 Знак1,H211 Знак1,H221 Знак1,Indented Heading5 Знак1"/>
    <w:basedOn w:val="a5"/>
    <w:semiHidden/>
    <w:rsid w:val="00B6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0">
    <w:name w:val="Заголовок 3 Знак1"/>
    <w:aliases w:val="H3 Знак1,h3 Знак1,3 Знак1"/>
    <w:basedOn w:val="a5"/>
    <w:semiHidden/>
    <w:rsid w:val="00B619A2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character" w:customStyle="1" w:styleId="410">
    <w:name w:val="Заголовок 4 Знак1"/>
    <w:aliases w:val="текст ТТ Знак1"/>
    <w:basedOn w:val="a5"/>
    <w:semiHidden/>
    <w:rsid w:val="00B619A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14">
    <w:name w:val="Основной текст Знак1"/>
    <w:aliases w:val="*Body 1 Знак1,bullet Знак1,b-heading 1/heading 2 Знак1,heading1body-heading2body Знак1,b-heading Знак1,b14 Знак1,BD Знак1,Fax Body Знак1,Bod Знак1,bo Знак1,Letter Body Знак1,Memo Body Знак1,full cell text Знак1,by Знак1,body1 Знак1"/>
    <w:basedOn w:val="a5"/>
    <w:uiPriority w:val="99"/>
    <w:semiHidden/>
    <w:rsid w:val="00B619A2"/>
    <w:rPr>
      <w:szCs w:val="24"/>
      <w:lang w:eastAsia="en-US"/>
    </w:rPr>
  </w:style>
  <w:style w:type="paragraph" w:customStyle="1" w:styleId="affff7">
    <w:name w:val="Перечисление"/>
    <w:basedOn w:val="a4"/>
    <w:rsid w:val="00F828D9"/>
    <w:pPr>
      <w:tabs>
        <w:tab w:val="left" w:pos="360"/>
      </w:tabs>
      <w:spacing w:before="120"/>
      <w:ind w:left="360" w:hanging="360"/>
    </w:pPr>
    <w:rPr>
      <w:sz w:val="24"/>
      <w:szCs w:val="20"/>
    </w:rPr>
  </w:style>
  <w:style w:type="paragraph" w:customStyle="1" w:styleId="affff8">
    <w:name w:val="Мал заголовок"/>
    <w:basedOn w:val="a4"/>
    <w:rsid w:val="00F04F3E"/>
    <w:pPr>
      <w:spacing w:before="120" w:line="360" w:lineRule="auto"/>
      <w:ind w:right="34" w:firstLine="34"/>
      <w:jc w:val="center"/>
    </w:pPr>
    <w:rPr>
      <w:rFonts w:ascii="Arial" w:hAnsi="Arial"/>
      <w:b/>
      <w:i/>
      <w:sz w:val="24"/>
      <w:szCs w:val="20"/>
    </w:rPr>
  </w:style>
  <w:style w:type="paragraph" w:customStyle="1" w:styleId="NN">
    <w:name w:val="NN_Обычный"/>
    <w:link w:val="NN0"/>
    <w:qFormat/>
    <w:rsid w:val="006B0B04"/>
    <w:pPr>
      <w:spacing w:before="120" w:line="276" w:lineRule="auto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NN0">
    <w:name w:val="NN_Обычный Знак"/>
    <w:basedOn w:val="a5"/>
    <w:link w:val="NN"/>
    <w:rsid w:val="006B0B04"/>
    <w:rPr>
      <w:rFonts w:eastAsiaTheme="minorHAnsi" w:cstheme="minorBidi"/>
      <w:sz w:val="22"/>
      <w:szCs w:val="22"/>
      <w:lang w:eastAsia="en-US"/>
    </w:rPr>
  </w:style>
  <w:style w:type="paragraph" w:customStyle="1" w:styleId="NN3">
    <w:name w:val="NN_ТЛ Подпись Должность"/>
    <w:basedOn w:val="a4"/>
    <w:link w:val="NN4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b/>
      <w:sz w:val="22"/>
      <w:szCs w:val="22"/>
    </w:rPr>
  </w:style>
  <w:style w:type="character" w:customStyle="1" w:styleId="NN4">
    <w:name w:val="NN_ТЛ Подпись Должность Знак"/>
    <w:basedOn w:val="a5"/>
    <w:link w:val="NN3"/>
    <w:rsid w:val="006B0B04"/>
    <w:rPr>
      <w:rFonts w:eastAsiaTheme="minorHAnsi" w:cstheme="minorBidi"/>
      <w:b/>
      <w:sz w:val="22"/>
      <w:szCs w:val="22"/>
      <w:lang w:eastAsia="en-US"/>
    </w:rPr>
  </w:style>
  <w:style w:type="paragraph" w:customStyle="1" w:styleId="NN5">
    <w:name w:val="NN_ТЛ Подпись Дата"/>
    <w:basedOn w:val="a4"/>
    <w:link w:val="NN6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szCs w:val="20"/>
    </w:rPr>
  </w:style>
  <w:style w:type="paragraph" w:customStyle="1" w:styleId="NN7">
    <w:name w:val="NN_ТЛ Подпись Согласование"/>
    <w:basedOn w:val="a4"/>
    <w:link w:val="NN8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b/>
      <w:sz w:val="28"/>
      <w:szCs w:val="28"/>
    </w:rPr>
  </w:style>
  <w:style w:type="character" w:customStyle="1" w:styleId="NN6">
    <w:name w:val="NN_ТЛ Подпись Дата Знак"/>
    <w:basedOn w:val="a5"/>
    <w:link w:val="NN5"/>
    <w:rsid w:val="006B0B04"/>
    <w:rPr>
      <w:rFonts w:eastAsiaTheme="minorHAnsi" w:cstheme="minorBidi"/>
      <w:lang w:eastAsia="en-US"/>
    </w:rPr>
  </w:style>
  <w:style w:type="character" w:customStyle="1" w:styleId="NN8">
    <w:name w:val="NN_ТЛ Подпись Согласование Знак"/>
    <w:basedOn w:val="a5"/>
    <w:link w:val="NN7"/>
    <w:rsid w:val="006B0B04"/>
    <w:rPr>
      <w:rFonts w:eastAsiaTheme="minorHAnsi" w:cstheme="minorBidi"/>
      <w:b/>
      <w:sz w:val="28"/>
      <w:szCs w:val="28"/>
      <w:lang w:eastAsia="en-US"/>
    </w:rPr>
  </w:style>
  <w:style w:type="paragraph" w:customStyle="1" w:styleId="NN9">
    <w:name w:val="NN_ТЛ Подпись Согласующий"/>
    <w:basedOn w:val="a4"/>
    <w:link w:val="NNa"/>
    <w:qFormat/>
    <w:rsid w:val="006B0B04"/>
    <w:pPr>
      <w:framePr w:hSpace="180" w:wrap="around" w:vAnchor="page" w:hAnchor="margin" w:x="150" w:y="639"/>
      <w:spacing w:after="60" w:line="276" w:lineRule="auto"/>
    </w:pPr>
    <w:rPr>
      <w:rFonts w:eastAsiaTheme="minorHAnsi" w:cstheme="minorBidi"/>
      <w:sz w:val="28"/>
      <w:szCs w:val="28"/>
    </w:rPr>
  </w:style>
  <w:style w:type="character" w:customStyle="1" w:styleId="NNa">
    <w:name w:val="NN_ТЛ Подпись Согласующий Знак"/>
    <w:basedOn w:val="a5"/>
    <w:link w:val="NN9"/>
    <w:rsid w:val="006B0B04"/>
    <w:rPr>
      <w:rFonts w:eastAsiaTheme="minorHAnsi" w:cstheme="minorBidi"/>
      <w:sz w:val="28"/>
      <w:szCs w:val="28"/>
      <w:lang w:eastAsia="en-US"/>
    </w:rPr>
  </w:style>
  <w:style w:type="paragraph" w:customStyle="1" w:styleId="NNb">
    <w:name w:val="NN_ТЛ Заголовок"/>
    <w:basedOn w:val="a4"/>
    <w:link w:val="NNc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/>
      <w:sz w:val="48"/>
      <w:szCs w:val="48"/>
    </w:rPr>
  </w:style>
  <w:style w:type="character" w:customStyle="1" w:styleId="NNc">
    <w:name w:val="NN_ТЛ Заголовок Знак"/>
    <w:basedOn w:val="a5"/>
    <w:link w:val="NNb"/>
    <w:rsid w:val="006B0B04"/>
    <w:rPr>
      <w:rFonts w:eastAsiaTheme="minorHAnsi" w:cstheme="minorBidi"/>
      <w:b/>
      <w:sz w:val="48"/>
      <w:szCs w:val="48"/>
      <w:lang w:eastAsia="en-US"/>
    </w:rPr>
  </w:style>
  <w:style w:type="paragraph" w:customStyle="1" w:styleId="NNd">
    <w:name w:val="NN_ТЛ Дата документа"/>
    <w:basedOn w:val="a4"/>
    <w:link w:val="NNe"/>
    <w:qFormat/>
    <w:rsid w:val="006B0B04"/>
    <w:pPr>
      <w:framePr w:hSpace="180" w:wrap="around" w:vAnchor="page" w:hAnchor="margin" w:x="150" w:y="639"/>
      <w:spacing w:before="120" w:after="60" w:line="276" w:lineRule="auto"/>
      <w:jc w:val="center"/>
    </w:pPr>
    <w:rPr>
      <w:b/>
      <w:sz w:val="24"/>
      <w:lang w:eastAsia="ru-RU"/>
    </w:rPr>
  </w:style>
  <w:style w:type="character" w:customStyle="1" w:styleId="NNe">
    <w:name w:val="NN_ТЛ Дата документа Знак"/>
    <w:basedOn w:val="a5"/>
    <w:link w:val="NNd"/>
    <w:rsid w:val="006B0B04"/>
    <w:rPr>
      <w:b/>
      <w:sz w:val="24"/>
      <w:szCs w:val="24"/>
    </w:rPr>
  </w:style>
  <w:style w:type="paragraph" w:customStyle="1" w:styleId="NNf">
    <w:name w:val="NN_ТЛ Наименование проекта"/>
    <w:basedOn w:val="a4"/>
    <w:link w:val="NNf0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Cs/>
      <w:sz w:val="28"/>
      <w:szCs w:val="28"/>
    </w:rPr>
  </w:style>
  <w:style w:type="paragraph" w:customStyle="1" w:styleId="NNf1">
    <w:name w:val="NN_ТЛ Подзаголовок"/>
    <w:basedOn w:val="a4"/>
    <w:link w:val="NNf2"/>
    <w:qFormat/>
    <w:rsid w:val="006B0B04"/>
    <w:pPr>
      <w:framePr w:hSpace="180" w:wrap="around" w:vAnchor="page" w:hAnchor="margin" w:x="150" w:y="639"/>
      <w:spacing w:line="276" w:lineRule="auto"/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NNf0">
    <w:name w:val="NN_ТЛ Наименование проекта Знак"/>
    <w:basedOn w:val="a5"/>
    <w:link w:val="NNf"/>
    <w:rsid w:val="006B0B04"/>
    <w:rPr>
      <w:rFonts w:eastAsiaTheme="minorHAnsi" w:cstheme="minorBidi"/>
      <w:bCs/>
      <w:sz w:val="28"/>
      <w:szCs w:val="28"/>
      <w:lang w:eastAsia="en-US"/>
    </w:rPr>
  </w:style>
  <w:style w:type="character" w:customStyle="1" w:styleId="NNf2">
    <w:name w:val="NN_ТЛ Подзаголовок Знак"/>
    <w:basedOn w:val="a5"/>
    <w:link w:val="NNf1"/>
    <w:rsid w:val="006B0B04"/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NN1">
    <w:name w:val="NN_Таблица нумер.список 1"/>
    <w:basedOn w:val="a4"/>
    <w:qFormat/>
    <w:rsid w:val="000B4785"/>
    <w:pPr>
      <w:numPr>
        <w:numId w:val="12"/>
      </w:numPr>
      <w:jc w:val="left"/>
    </w:pPr>
    <w:rPr>
      <w:rFonts w:eastAsiaTheme="minorHAnsi" w:cstheme="minorBidi"/>
      <w:szCs w:val="22"/>
    </w:rPr>
  </w:style>
  <w:style w:type="paragraph" w:customStyle="1" w:styleId="NN2">
    <w:name w:val="NN_Таблица нумер.список 2"/>
    <w:basedOn w:val="a4"/>
    <w:link w:val="NN20"/>
    <w:qFormat/>
    <w:rsid w:val="000B4785"/>
    <w:pPr>
      <w:numPr>
        <w:ilvl w:val="1"/>
        <w:numId w:val="12"/>
      </w:numPr>
      <w:tabs>
        <w:tab w:val="left" w:pos="207"/>
      </w:tabs>
      <w:ind w:left="431" w:hanging="431"/>
      <w:jc w:val="left"/>
    </w:pPr>
    <w:rPr>
      <w:rFonts w:eastAsiaTheme="minorHAnsi" w:cstheme="minorBidi"/>
      <w:szCs w:val="22"/>
    </w:rPr>
  </w:style>
  <w:style w:type="character" w:customStyle="1" w:styleId="NN20">
    <w:name w:val="NN_Таблица нумер.список 2 Знак"/>
    <w:basedOn w:val="a5"/>
    <w:link w:val="NN2"/>
    <w:rsid w:val="000B4785"/>
    <w:rPr>
      <w:rFonts w:eastAsiaTheme="minorHAnsi" w:cstheme="minorBidi"/>
      <w:szCs w:val="22"/>
      <w:lang w:eastAsia="en-US"/>
    </w:rPr>
  </w:style>
  <w:style w:type="paragraph" w:customStyle="1" w:styleId="TableofContents">
    <w:name w:val="Table of Contents"/>
    <w:next w:val="a4"/>
    <w:uiPriority w:val="99"/>
    <w:rsid w:val="00FF215D"/>
    <w:pPr>
      <w:keepNext/>
      <w:keepLines/>
      <w:pageBreakBefore/>
      <w:suppressAutoHyphens/>
      <w:spacing w:before="240" w:after="240" w:line="288" w:lineRule="auto"/>
      <w:jc w:val="center"/>
    </w:pPr>
    <w:rPr>
      <w:b/>
      <w:kern w:val="32"/>
      <w:sz w:val="32"/>
      <w:szCs w:val="28"/>
      <w:lang w:eastAsia="en-US"/>
    </w:rPr>
  </w:style>
  <w:style w:type="paragraph" w:styleId="affff9">
    <w:name w:val="TOC Heading"/>
    <w:basedOn w:val="1"/>
    <w:next w:val="a4"/>
    <w:uiPriority w:val="39"/>
    <w:unhideWhenUsed/>
    <w:qFormat/>
    <w:rsid w:val="00083FC2"/>
    <w:pPr>
      <w:keepLines/>
      <w:tabs>
        <w:tab w:val="clear" w:pos="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customStyle="1" w:styleId="15">
    <w:name w:val="Стиль1"/>
    <w:basedOn w:val="a4"/>
    <w:link w:val="16"/>
    <w:uiPriority w:val="99"/>
    <w:rsid w:val="0061681D"/>
    <w:pPr>
      <w:tabs>
        <w:tab w:val="num" w:pos="3420"/>
      </w:tabs>
      <w:spacing w:before="120" w:after="60" w:line="288" w:lineRule="auto"/>
      <w:ind w:left="1701" w:hanging="490"/>
    </w:pPr>
    <w:rPr>
      <w:rFonts w:ascii="Arial" w:hAnsi="Arial" w:cs="Arial"/>
      <w:sz w:val="24"/>
      <w:lang w:eastAsia="ru-RU"/>
    </w:rPr>
  </w:style>
  <w:style w:type="character" w:customStyle="1" w:styleId="16">
    <w:name w:val="Стиль1 Знак"/>
    <w:basedOn w:val="a5"/>
    <w:link w:val="15"/>
    <w:uiPriority w:val="99"/>
    <w:locked/>
    <w:rsid w:val="0061681D"/>
    <w:rPr>
      <w:rFonts w:ascii="Arial" w:hAnsi="Arial" w:cs="Arial"/>
      <w:sz w:val="24"/>
      <w:szCs w:val="24"/>
    </w:rPr>
  </w:style>
  <w:style w:type="paragraph" w:customStyle="1" w:styleId="17">
    <w:name w:val="Обычный 1ур"/>
    <w:basedOn w:val="a4"/>
    <w:uiPriority w:val="99"/>
    <w:rsid w:val="00BA6A64"/>
    <w:pPr>
      <w:widowControl w:val="0"/>
      <w:tabs>
        <w:tab w:val="num" w:pos="567"/>
      </w:tabs>
      <w:ind w:left="567" w:hanging="567"/>
    </w:pPr>
    <w:rPr>
      <w:rFonts w:ascii="Arial" w:hAnsi="Arial"/>
      <w:sz w:val="24"/>
      <w:lang w:eastAsia="ru-RU"/>
    </w:rPr>
  </w:style>
  <w:style w:type="paragraph" w:customStyle="1" w:styleId="3c">
    <w:name w:val="Абзац уровень 3"/>
    <w:basedOn w:val="33"/>
    <w:uiPriority w:val="99"/>
    <w:rsid w:val="00874D0C"/>
    <w:pPr>
      <w:tabs>
        <w:tab w:val="clear" w:pos="643"/>
        <w:tab w:val="num" w:pos="2160"/>
      </w:tabs>
      <w:spacing w:before="120" w:after="0" w:line="288" w:lineRule="auto"/>
      <w:ind w:left="840"/>
    </w:pPr>
    <w:rPr>
      <w:rFonts w:cs="Arial"/>
      <w:b w:val="0"/>
      <w:sz w:val="24"/>
      <w:szCs w:val="26"/>
      <w:lang w:eastAsia="ru-RU"/>
    </w:rPr>
  </w:style>
  <w:style w:type="paragraph" w:customStyle="1" w:styleId="Zagolovok1">
    <w:name w:val="Zagolovok_1"/>
    <w:basedOn w:val="a"/>
    <w:next w:val="a4"/>
    <w:rsid w:val="00B17EB7"/>
    <w:pPr>
      <w:pageBreakBefore/>
      <w:numPr>
        <w:numId w:val="13"/>
      </w:numPr>
      <w:spacing w:before="240" w:after="240" w:line="360" w:lineRule="auto"/>
      <w:jc w:val="left"/>
    </w:pPr>
    <w:rPr>
      <w:rFonts w:ascii="Arial" w:hAnsi="Arial" w:cs="Arial"/>
      <w:b/>
      <w:noProof/>
      <w:sz w:val="28"/>
      <w:szCs w:val="32"/>
      <w:lang w:eastAsia="ru-RU"/>
    </w:rPr>
  </w:style>
  <w:style w:type="paragraph" w:customStyle="1" w:styleId="Zagolovok2">
    <w:name w:val="Zagolovok_2"/>
    <w:basedOn w:val="Zagolovok1"/>
    <w:autoRedefine/>
    <w:rsid w:val="00B17EB7"/>
    <w:pPr>
      <w:pageBreakBefore w:val="0"/>
      <w:numPr>
        <w:ilvl w:val="1"/>
      </w:numPr>
      <w:spacing w:after="120"/>
    </w:pPr>
    <w:rPr>
      <w:sz w:val="24"/>
      <w:szCs w:val="24"/>
    </w:rPr>
  </w:style>
  <w:style w:type="paragraph" w:customStyle="1" w:styleId="Zagolovok3">
    <w:name w:val="Zagolovok_3"/>
    <w:basedOn w:val="Zagolovok2"/>
    <w:rsid w:val="00B17EB7"/>
    <w:pPr>
      <w:numPr>
        <w:ilvl w:val="2"/>
      </w:numPr>
    </w:pPr>
  </w:style>
  <w:style w:type="paragraph" w:customStyle="1" w:styleId="Zagolovok4">
    <w:name w:val="Zagolovok_4"/>
    <w:basedOn w:val="Zagolovok3"/>
    <w:rsid w:val="00B17EB7"/>
    <w:pPr>
      <w:numPr>
        <w:ilvl w:val="3"/>
      </w:numPr>
      <w:spacing w:before="60" w:after="60"/>
      <w:jc w:val="both"/>
    </w:pPr>
    <w:rPr>
      <w:b w:val="0"/>
    </w:rPr>
  </w:style>
  <w:style w:type="paragraph" w:customStyle="1" w:styleId="Zagolovok31">
    <w:name w:val="Zagolovok_31"/>
    <w:basedOn w:val="Zagolovok3"/>
    <w:rsid w:val="00B17EB7"/>
    <w:pPr>
      <w:spacing w:before="60" w:after="60"/>
      <w:jc w:val="both"/>
    </w:pPr>
    <w:rPr>
      <w:b w:val="0"/>
    </w:rPr>
  </w:style>
  <w:style w:type="paragraph" w:customStyle="1" w:styleId="Nametable">
    <w:name w:val="Name_table"/>
    <w:basedOn w:val="a4"/>
    <w:next w:val="a4"/>
    <w:rsid w:val="00B17EB7"/>
    <w:pPr>
      <w:keepNext/>
      <w:widowControl w:val="0"/>
      <w:spacing w:before="60" w:after="60" w:line="360" w:lineRule="auto"/>
    </w:pPr>
    <w:rPr>
      <w:rFonts w:ascii="Arial" w:hAnsi="Arial" w:cs="Arial"/>
      <w:noProof/>
      <w:sz w:val="24"/>
      <w:lang w:eastAsia="ru-RU"/>
    </w:rPr>
  </w:style>
  <w:style w:type="paragraph" w:customStyle="1" w:styleId="2Arial">
    <w:name w:val="Стиль Заголовок 2 + Arial"/>
    <w:basedOn w:val="22"/>
    <w:rsid w:val="001512CD"/>
    <w:pPr>
      <w:numPr>
        <w:ilvl w:val="1"/>
      </w:numPr>
      <w:tabs>
        <w:tab w:val="num" w:pos="576"/>
      </w:tabs>
      <w:spacing w:before="120" w:after="0" w:line="360" w:lineRule="auto"/>
      <w:ind w:left="576" w:hanging="576"/>
    </w:pPr>
    <w:rPr>
      <w:rFonts w:cs="Arial"/>
      <w:sz w:val="24"/>
      <w:szCs w:val="24"/>
      <w:lang w:val="ru-RU" w:eastAsia="ru-RU"/>
    </w:rPr>
  </w:style>
  <w:style w:type="paragraph" w:customStyle="1" w:styleId="S">
    <w:name w:val="S_Обычный"/>
    <w:basedOn w:val="a4"/>
    <w:link w:val="S0"/>
    <w:rsid w:val="00B32DA0"/>
    <w:pPr>
      <w:widowControl w:val="0"/>
      <w:tabs>
        <w:tab w:val="left" w:pos="1690"/>
      </w:tabs>
      <w:spacing w:before="240"/>
    </w:pPr>
    <w:rPr>
      <w:sz w:val="24"/>
      <w:lang w:eastAsia="ru-RU"/>
    </w:rPr>
  </w:style>
  <w:style w:type="character" w:customStyle="1" w:styleId="S0">
    <w:name w:val="S_Обычный Знак"/>
    <w:link w:val="S"/>
    <w:rsid w:val="00B32DA0"/>
    <w:rPr>
      <w:sz w:val="24"/>
      <w:szCs w:val="24"/>
    </w:rPr>
  </w:style>
  <w:style w:type="numbering" w:customStyle="1" w:styleId="a3">
    <w:name w:val="Стиль маркированный"/>
    <w:basedOn w:val="a7"/>
    <w:rsid w:val="00A45DD3"/>
    <w:pPr>
      <w:numPr>
        <w:numId w:val="14"/>
      </w:numPr>
    </w:pPr>
  </w:style>
  <w:style w:type="paragraph" w:customStyle="1" w:styleId="32">
    <w:name w:val="Текст с нум. 3"/>
    <w:basedOn w:val="a4"/>
    <w:rsid w:val="00A45DD3"/>
    <w:pPr>
      <w:keepNext/>
      <w:numPr>
        <w:ilvl w:val="2"/>
        <w:numId w:val="14"/>
      </w:numPr>
      <w:spacing w:before="60" w:after="60"/>
      <w:jc w:val="left"/>
      <w:outlineLvl w:val="2"/>
    </w:pPr>
    <w:rPr>
      <w:rFonts w:ascii="Arial" w:eastAsia="Batang" w:hAnsi="Arial" w:cs="Arial"/>
      <w:b/>
      <w:bCs/>
      <w:sz w:val="24"/>
      <w:szCs w:val="26"/>
      <w:lang w:eastAsia="ko-KR"/>
    </w:rPr>
  </w:style>
  <w:style w:type="paragraph" w:styleId="affffa">
    <w:name w:val="endnote text"/>
    <w:basedOn w:val="a4"/>
    <w:link w:val="affffb"/>
    <w:uiPriority w:val="99"/>
    <w:semiHidden/>
    <w:unhideWhenUsed/>
    <w:rsid w:val="006C0D19"/>
    <w:rPr>
      <w:szCs w:val="20"/>
    </w:rPr>
  </w:style>
  <w:style w:type="character" w:customStyle="1" w:styleId="affffb">
    <w:name w:val="Текст концевой сноски Знак"/>
    <w:basedOn w:val="a5"/>
    <w:link w:val="affffa"/>
    <w:uiPriority w:val="99"/>
    <w:semiHidden/>
    <w:rsid w:val="006C0D19"/>
    <w:rPr>
      <w:lang w:eastAsia="en-US"/>
    </w:rPr>
  </w:style>
  <w:style w:type="character" w:styleId="affffc">
    <w:name w:val="endnote reference"/>
    <w:basedOn w:val="a5"/>
    <w:uiPriority w:val="99"/>
    <w:semiHidden/>
    <w:unhideWhenUsed/>
    <w:rsid w:val="006C0D19"/>
    <w:rPr>
      <w:vertAlign w:val="superscript"/>
    </w:rPr>
  </w:style>
  <w:style w:type="paragraph" w:customStyle="1" w:styleId="18">
    <w:name w:val="Абзац списка1"/>
    <w:basedOn w:val="a4"/>
    <w:rsid w:val="0026601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d">
    <w:name w:val="Текст таблица"/>
    <w:basedOn w:val="a4"/>
    <w:rsid w:val="00101D4F"/>
    <w:pPr>
      <w:spacing w:before="60" w:after="60"/>
      <w:jc w:val="left"/>
    </w:pPr>
    <w:rPr>
      <w:rFonts w:eastAsiaTheme="minorHAnsi" w:cstheme="minorBidi"/>
      <w:noProof/>
      <w:snapToGrid w:val="0"/>
      <w:sz w:val="24"/>
      <w:szCs w:val="26"/>
      <w:lang w:eastAsia="ru-RU"/>
    </w:rPr>
  </w:style>
  <w:style w:type="paragraph" w:customStyle="1" w:styleId="a1">
    <w:name w:val="Таблица. Список"/>
    <w:basedOn w:val="a4"/>
    <w:qFormat/>
    <w:rsid w:val="00101D4F"/>
    <w:pPr>
      <w:numPr>
        <w:numId w:val="16"/>
      </w:numPr>
      <w:spacing w:before="60" w:after="60"/>
      <w:jc w:val="left"/>
    </w:pPr>
    <w:rPr>
      <w:noProof/>
      <w:snapToGrid w:val="0"/>
      <w:sz w:val="22"/>
      <w:szCs w:val="22"/>
      <w:lang w:eastAsia="ru-RU"/>
    </w:rPr>
  </w:style>
  <w:style w:type="paragraph" w:customStyle="1" w:styleId="affffe">
    <w:name w:val="Таблица. Заголовок"/>
    <w:basedOn w:val="-"/>
    <w:qFormat/>
    <w:rsid w:val="00101D4F"/>
    <w:pPr>
      <w:spacing w:line="240" w:lineRule="auto"/>
      <w:ind w:left="141" w:right="142"/>
    </w:pPr>
    <w:rPr>
      <w:b/>
    </w:rPr>
  </w:style>
  <w:style w:type="paragraph" w:customStyle="1" w:styleId="-">
    <w:name w:val="Таблица. Текст-центр"/>
    <w:basedOn w:val="a4"/>
    <w:qFormat/>
    <w:rsid w:val="00101D4F"/>
    <w:pPr>
      <w:spacing w:before="60" w:after="60" w:line="276" w:lineRule="auto"/>
      <w:jc w:val="center"/>
    </w:pPr>
    <w:rPr>
      <w:noProof/>
      <w:snapToGrid w:val="0"/>
      <w:sz w:val="24"/>
      <w:szCs w:val="20"/>
      <w:lang w:eastAsia="ru-RU"/>
    </w:rPr>
  </w:style>
  <w:style w:type="paragraph" w:customStyle="1" w:styleId="-0">
    <w:name w:val="Таблица. Текст-вправо"/>
    <w:basedOn w:val="a4"/>
    <w:qFormat/>
    <w:rsid w:val="00101D4F"/>
    <w:pPr>
      <w:spacing w:before="60" w:after="60" w:line="276" w:lineRule="auto"/>
      <w:jc w:val="right"/>
    </w:pPr>
    <w:rPr>
      <w:noProof/>
      <w:snapToGrid w:val="0"/>
      <w:sz w:val="24"/>
      <w:szCs w:val="20"/>
      <w:lang w:eastAsia="ru-RU"/>
    </w:rPr>
  </w:style>
  <w:style w:type="paragraph" w:customStyle="1" w:styleId="Tabletext">
    <w:name w:val="Table text"/>
    <w:basedOn w:val="a4"/>
    <w:qFormat/>
    <w:rsid w:val="008C1A90"/>
    <w:pPr>
      <w:framePr w:hSpace="180" w:wrap="around" w:vAnchor="text" w:hAnchor="text" w:y="1"/>
      <w:suppressOverlap/>
    </w:pPr>
    <w:rPr>
      <w:sz w:val="24"/>
      <w:lang w:eastAsia="ru-RU"/>
    </w:rPr>
  </w:style>
  <w:style w:type="paragraph" w:customStyle="1" w:styleId="Tableheader">
    <w:name w:val="Table_header"/>
    <w:basedOn w:val="a4"/>
    <w:qFormat/>
    <w:rsid w:val="008C1A90"/>
    <w:pPr>
      <w:keepNext/>
      <w:keepLines/>
      <w:jc w:val="left"/>
    </w:pPr>
    <w:rPr>
      <w:b/>
      <w:sz w:val="24"/>
      <w:lang w:eastAsia="ru-RU"/>
    </w:rPr>
  </w:style>
  <w:style w:type="paragraph" w:customStyle="1" w:styleId="afffff">
    <w:name w:val="Приложение"/>
    <w:basedOn w:val="1"/>
    <w:rsid w:val="008C1A90"/>
    <w:pPr>
      <w:tabs>
        <w:tab w:val="clear" w:pos="0"/>
        <w:tab w:val="left" w:pos="851"/>
      </w:tabs>
      <w:spacing w:before="240" w:after="240"/>
      <w:jc w:val="right"/>
    </w:pPr>
    <w:rPr>
      <w:rFonts w:ascii="Times New Roman" w:hAnsi="Times New Roman"/>
      <w:bCs w:val="0"/>
      <w:kern w:val="0"/>
      <w:sz w:val="24"/>
      <w:szCs w:val="24"/>
      <w:lang w:eastAsia="ru-RU"/>
    </w:rPr>
  </w:style>
  <w:style w:type="paragraph" w:customStyle="1" w:styleId="Normal">
    <w:name w:val="Normal для таблиц"/>
    <w:basedOn w:val="a4"/>
    <w:link w:val="NormalChar"/>
    <w:qFormat/>
    <w:rsid w:val="008C1A90"/>
    <w:rPr>
      <w:sz w:val="24"/>
      <w:lang w:val="en-US" w:eastAsia="ru-RU"/>
    </w:rPr>
  </w:style>
  <w:style w:type="character" w:customStyle="1" w:styleId="NormalChar">
    <w:name w:val="Normal для таблиц Char"/>
    <w:basedOn w:val="a5"/>
    <w:link w:val="Normal"/>
    <w:rsid w:val="008C1A90"/>
    <w:rPr>
      <w:sz w:val="24"/>
      <w:szCs w:val="24"/>
      <w:lang w:val="en-US"/>
    </w:rPr>
  </w:style>
  <w:style w:type="paragraph" w:customStyle="1" w:styleId="Default">
    <w:name w:val="Default"/>
    <w:rsid w:val="00905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Сетка таблицы1"/>
    <w:basedOn w:val="a6"/>
    <w:next w:val="affff3"/>
    <w:uiPriority w:val="59"/>
    <w:rsid w:val="00F552E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(Numbered)"/>
    <w:basedOn w:val="1"/>
    <w:next w:val="a4"/>
    <w:uiPriority w:val="14"/>
    <w:qFormat/>
    <w:rsid w:val="00C42AD2"/>
    <w:pPr>
      <w:tabs>
        <w:tab w:val="clear" w:pos="0"/>
      </w:tabs>
      <w:spacing w:before="0" w:after="120" w:line="276" w:lineRule="auto"/>
      <w:ind w:hanging="539"/>
      <w:jc w:val="both"/>
    </w:pPr>
    <w:rPr>
      <w:rFonts w:asciiTheme="minorHAnsi" w:hAnsiTheme="minorHAnsi" w:cs="Calibri"/>
      <w:kern w:val="0"/>
      <w:sz w:val="32"/>
      <w:szCs w:val="32"/>
      <w:lang w:eastAsia="ja-JP"/>
    </w:rPr>
  </w:style>
  <w:style w:type="paragraph" w:customStyle="1" w:styleId="Heading2Numbered">
    <w:name w:val="Heading 2 (Numbered)"/>
    <w:basedOn w:val="22"/>
    <w:next w:val="a4"/>
    <w:uiPriority w:val="14"/>
    <w:qFormat/>
    <w:rsid w:val="00C42AD2"/>
    <w:pPr>
      <w:spacing w:after="80" w:line="276" w:lineRule="auto"/>
      <w:ind w:left="227" w:hanging="766"/>
    </w:pPr>
    <w:rPr>
      <w:rFonts w:asciiTheme="minorHAnsi" w:hAnsiTheme="minorHAnsi" w:cs="Calibri"/>
      <w:sz w:val="28"/>
      <w:szCs w:val="28"/>
      <w:lang w:val="ru-RU" w:eastAsia="ja-JP"/>
    </w:rPr>
  </w:style>
  <w:style w:type="paragraph" w:customStyle="1" w:styleId="Heading3Numbered">
    <w:name w:val="Heading 3 (Numbered)"/>
    <w:basedOn w:val="33"/>
    <w:next w:val="a4"/>
    <w:uiPriority w:val="14"/>
    <w:qFormat/>
    <w:rsid w:val="00C42AD2"/>
    <w:pPr>
      <w:keepNext w:val="0"/>
      <w:tabs>
        <w:tab w:val="clear" w:pos="643"/>
      </w:tabs>
      <w:spacing w:before="180" w:after="80" w:line="276" w:lineRule="auto"/>
      <w:ind w:left="1758" w:hanging="765"/>
    </w:pPr>
    <w:rPr>
      <w:rFonts w:asciiTheme="minorHAnsi" w:hAnsiTheme="minorHAnsi" w:cs="Calibri"/>
      <w:b w:val="0"/>
      <w:sz w:val="24"/>
      <w:lang w:eastAsia="ja-JP"/>
    </w:rPr>
  </w:style>
  <w:style w:type="paragraph" w:customStyle="1" w:styleId="Heading4My">
    <w:name w:val="Heading 4 My"/>
    <w:basedOn w:val="Heading3Numbered"/>
    <w:qFormat/>
    <w:rsid w:val="00C42AD2"/>
    <w:pPr>
      <w:ind w:left="1440" w:hanging="360"/>
    </w:pPr>
  </w:style>
  <w:style w:type="paragraph" w:customStyle="1" w:styleId="1ITSM">
    <w:name w:val="ГА_Список маркир1_ITSM"/>
    <w:basedOn w:val="a4"/>
    <w:link w:val="1ITSM0"/>
    <w:rsid w:val="00C42AD2"/>
    <w:pPr>
      <w:numPr>
        <w:numId w:val="18"/>
      </w:numPr>
      <w:spacing w:before="60" w:after="60"/>
    </w:pPr>
    <w:rPr>
      <w:rFonts w:asciiTheme="minorHAnsi" w:eastAsiaTheme="minorHAnsi" w:hAnsiTheme="minorHAnsi" w:cstheme="minorBidi"/>
      <w:sz w:val="24"/>
      <w:szCs w:val="20"/>
      <w:lang w:val="x-none" w:eastAsia="x-none"/>
    </w:rPr>
  </w:style>
  <w:style w:type="character" w:customStyle="1" w:styleId="1ITSM0">
    <w:name w:val="ГА_Список маркир1_ITSM Знак"/>
    <w:link w:val="1ITSM"/>
    <w:rsid w:val="00C42AD2"/>
    <w:rPr>
      <w:rFonts w:asciiTheme="minorHAnsi" w:eastAsiaTheme="minorHAnsi" w:hAnsiTheme="minorHAnsi" w:cstheme="minorBidi"/>
      <w:sz w:val="24"/>
      <w:lang w:val="x-none" w:eastAsia="x-none"/>
    </w:rPr>
  </w:style>
  <w:style w:type="paragraph" w:customStyle="1" w:styleId="afffff0">
    <w:name w:val="**Табл_текст"/>
    <w:basedOn w:val="a4"/>
    <w:uiPriority w:val="39"/>
    <w:rsid w:val="00C42AD2"/>
    <w:pPr>
      <w:suppressAutoHyphens/>
    </w:pPr>
    <w:rPr>
      <w:rFonts w:asciiTheme="minorHAnsi" w:eastAsiaTheme="minorHAnsi" w:hAnsiTheme="minorHAnsi" w:cstheme="minorBidi"/>
      <w:sz w:val="24"/>
      <w:szCs w:val="22"/>
      <w:lang w:eastAsia="ru-RU"/>
    </w:rPr>
  </w:style>
  <w:style w:type="table" w:customStyle="1" w:styleId="afffff1">
    <w:name w:val="**Табл"/>
    <w:basedOn w:val="a6"/>
    <w:rsid w:val="00C42AD2"/>
    <w:pPr>
      <w:suppressAutoHyphens/>
      <w:spacing w:line="360" w:lineRule="atLeast"/>
      <w:ind w:firstLine="454"/>
    </w:pPr>
    <w:rPr>
      <w:sz w:val="24"/>
      <w:lang w:eastAsia="en-US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pPr>
        <w:wordWrap/>
      </w:pPr>
    </w:tblStylePr>
  </w:style>
  <w:style w:type="character" w:customStyle="1" w:styleId="afffff2">
    <w:name w:val="**Основной Знак"/>
    <w:basedOn w:val="a5"/>
    <w:link w:val="afffff3"/>
    <w:uiPriority w:val="9"/>
    <w:locked/>
    <w:rsid w:val="00C42AD2"/>
  </w:style>
  <w:style w:type="paragraph" w:customStyle="1" w:styleId="afffff3">
    <w:name w:val="**Основной"/>
    <w:link w:val="afffff2"/>
    <w:uiPriority w:val="9"/>
    <w:qFormat/>
    <w:rsid w:val="00C42AD2"/>
    <w:pPr>
      <w:spacing w:line="360" w:lineRule="atLeast"/>
      <w:ind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E50E78515B1547910D6611E13847B0" ma:contentTypeVersion="0" ma:contentTypeDescription="Создание документа." ma:contentTypeScope="" ma:versionID="1226e8146c88b76ef4fccbf6e3206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2AA60-3182-4202-8524-DD98AFF8B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DDC98-3F71-4F27-9323-2B8797D226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90BA5-78C7-4512-AFD0-1E7ABA627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ADE7A-A566-4B75-8C67-5FD46CFC5B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786806-4502-42D6-AC4A-AD886D5D13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D5DDB9-52E8-423E-88BA-1E179988586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580468-EAFD-4BAC-8CD7-750447A83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1283</Words>
  <Characters>10510</Characters>
  <Application>Microsoft Office Word</Application>
  <DocSecurity>0</DocSecurity>
  <Lines>87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ФТТ</vt:lpstr>
      <vt:lpstr>ФТТ Проектирование инфраструктуры БГОК</vt:lpstr>
    </vt:vector>
  </TitlesOfParts>
  <Company>Норникель - ОЦО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ФТТ</dc:title>
  <dc:creator>NesterovSVi@nornik.ru</dc:creator>
  <cp:keywords>ЦОД</cp:keywords>
  <cp:lastModifiedBy>Мезенцев Андрей Васильевич</cp:lastModifiedBy>
  <cp:revision>2</cp:revision>
  <cp:lastPrinted>2017-08-11T08:12:00Z</cp:lastPrinted>
  <dcterms:created xsi:type="dcterms:W3CDTF">2021-03-18T08:50:00Z</dcterms:created>
  <dcterms:modified xsi:type="dcterms:W3CDTF">2021-03-18T08:50:00Z</dcterms:modified>
  <cp:category>ФТТ</cp:category>
  <cp:contentStatus>правка</cp:contentStatus>
  <cp:version>6.0.1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0x01010027E50E78515B1547910D6611E13847B0</vt:lpwstr>
  </property>
</Properties>
</file>