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444B" w14:textId="77777777" w:rsidR="001C5F6E" w:rsidRPr="001C5F6E" w:rsidRDefault="001C5F6E" w:rsidP="001C5F6E">
      <w:pPr>
        <w:jc w:val="center"/>
        <w:rPr>
          <w:rFonts w:ascii="Tahoma" w:hAnsi="Tahoma" w:cs="Tahoma"/>
          <w:sz w:val="36"/>
          <w:szCs w:val="36"/>
        </w:rPr>
      </w:pPr>
      <w:r w:rsidRPr="001C5F6E">
        <w:rPr>
          <w:rFonts w:ascii="Tahoma" w:hAnsi="Tahoma" w:cs="Tahoma"/>
          <w:sz w:val="36"/>
          <w:szCs w:val="36"/>
        </w:rPr>
        <w:t>Техническое задание</w:t>
      </w:r>
    </w:p>
    <w:p w14:paraId="13CD4A9E" w14:textId="475A4BA5" w:rsidR="001C5F6E" w:rsidRPr="001C5F6E" w:rsidRDefault="0029325F" w:rsidP="001C5F6E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Лот № 1 </w:t>
      </w:r>
      <w:r w:rsidR="008F210E" w:rsidRPr="008F210E">
        <w:rPr>
          <w:rFonts w:ascii="Tahoma" w:hAnsi="Tahoma" w:cs="Tahoma"/>
          <w:sz w:val="28"/>
          <w:szCs w:val="28"/>
        </w:rPr>
        <w:t>Приобретение расходных материалов, основных средств подменного фонда и переход на ip телефонию</w:t>
      </w:r>
      <w:r w:rsidR="008F210E">
        <w:rPr>
          <w:rFonts w:ascii="Tahoma" w:hAnsi="Tahoma" w:cs="Tahoma"/>
          <w:sz w:val="28"/>
          <w:szCs w:val="28"/>
        </w:rPr>
        <w:t>.</w:t>
      </w:r>
    </w:p>
    <w:p w14:paraId="2E04BA89" w14:textId="45B452D5" w:rsidR="001C5F6E" w:rsidRDefault="001C5F6E" w:rsidP="001C5F6E">
      <w:pPr>
        <w:jc w:val="center"/>
        <w:rPr>
          <w:rFonts w:ascii="Tahoma" w:hAnsi="Tahoma" w:cs="Tahoma"/>
          <w:sz w:val="20"/>
          <w:szCs w:val="20"/>
        </w:rPr>
      </w:pPr>
      <w:r w:rsidRPr="001C5F6E">
        <w:rPr>
          <w:rFonts w:ascii="Tahoma" w:hAnsi="Tahoma" w:cs="Tahoma"/>
          <w:sz w:val="20"/>
          <w:szCs w:val="20"/>
        </w:rPr>
        <w:t>Требования к техническим и функциональным (потребительским свойствам) характеристикам товара, и иным показателям, связанным с определением соответствия поставляемого товара потребностям заказчика:</w:t>
      </w:r>
    </w:p>
    <w:p w14:paraId="6E3147B8" w14:textId="1D0783E0" w:rsidR="008F210E" w:rsidRDefault="008F210E" w:rsidP="001C5F6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 xml:space="preserve">Лот № 1 </w:t>
      </w:r>
      <w:r w:rsidRPr="001C5F6E">
        <w:rPr>
          <w:rFonts w:ascii="Tahoma" w:hAnsi="Tahoma" w:cs="Tahoma"/>
          <w:sz w:val="28"/>
          <w:szCs w:val="28"/>
        </w:rPr>
        <w:t xml:space="preserve">Приобретение </w:t>
      </w:r>
      <w:r>
        <w:rPr>
          <w:rFonts w:ascii="Tahoma" w:hAnsi="Tahoma" w:cs="Tahoma"/>
          <w:sz w:val="28"/>
          <w:szCs w:val="28"/>
        </w:rPr>
        <w:t xml:space="preserve">расходных материалов </w:t>
      </w:r>
      <w:r w:rsidR="00A22260">
        <w:rPr>
          <w:rFonts w:ascii="Tahoma" w:hAnsi="Tahoma" w:cs="Tahoma"/>
          <w:sz w:val="28"/>
          <w:szCs w:val="28"/>
        </w:rPr>
        <w:t>(срок поставки</w:t>
      </w:r>
      <w:r w:rsidR="00692795">
        <w:rPr>
          <w:rFonts w:ascii="Tahoma" w:hAnsi="Tahoma" w:cs="Tahoma"/>
          <w:sz w:val="28"/>
          <w:szCs w:val="28"/>
        </w:rPr>
        <w:t xml:space="preserve"> товаров с момента подписания договора 45</w:t>
      </w:r>
      <w:r w:rsidR="00A22260">
        <w:rPr>
          <w:rFonts w:ascii="Tahoma" w:hAnsi="Tahoma" w:cs="Tahoma"/>
          <w:sz w:val="28"/>
          <w:szCs w:val="28"/>
        </w:rPr>
        <w:t xml:space="preserve"> </w:t>
      </w:r>
      <w:r w:rsidR="00692795">
        <w:rPr>
          <w:rFonts w:ascii="Tahoma" w:hAnsi="Tahoma" w:cs="Tahoma"/>
          <w:sz w:val="28"/>
          <w:szCs w:val="28"/>
        </w:rPr>
        <w:t>дней</w:t>
      </w:r>
      <w:r w:rsidR="00A22260">
        <w:rPr>
          <w:rFonts w:ascii="Tahoma" w:hAnsi="Tahoma" w:cs="Tahoma"/>
          <w:sz w:val="28"/>
          <w:szCs w:val="28"/>
        </w:rPr>
        <w:t>)</w:t>
      </w:r>
    </w:p>
    <w:tbl>
      <w:tblPr>
        <w:tblStyle w:val="ac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993"/>
        <w:gridCol w:w="6945"/>
      </w:tblGrid>
      <w:tr w:rsidR="0029325F" w:rsidRPr="00521198" w14:paraId="0169313D" w14:textId="77777777" w:rsidTr="0064317B">
        <w:trPr>
          <w:trHeight w:val="600"/>
        </w:trPr>
        <w:tc>
          <w:tcPr>
            <w:tcW w:w="562" w:type="dxa"/>
            <w:hideMark/>
          </w:tcPr>
          <w:p w14:paraId="1406A9B1" w14:textId="77777777" w:rsidR="0029325F" w:rsidRPr="0029325F" w:rsidRDefault="0029325F" w:rsidP="002932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325F">
              <w:rPr>
                <w:rFonts w:ascii="Tahoma" w:hAnsi="Tahoma" w:cs="Tahom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8" w:type="dxa"/>
            <w:hideMark/>
          </w:tcPr>
          <w:p w14:paraId="5EA89ACE" w14:textId="77777777" w:rsidR="0029325F" w:rsidRPr="0029325F" w:rsidRDefault="0029325F" w:rsidP="002932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325F"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hideMark/>
          </w:tcPr>
          <w:p w14:paraId="0547B0D3" w14:textId="77777777" w:rsidR="0029325F" w:rsidRPr="0029325F" w:rsidRDefault="0029325F" w:rsidP="002932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325F">
              <w:rPr>
                <w:rFonts w:ascii="Tahoma" w:hAnsi="Tahoma" w:cs="Tahoma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6945" w:type="dxa"/>
            <w:hideMark/>
          </w:tcPr>
          <w:p w14:paraId="49273D58" w14:textId="77777777" w:rsidR="0029325F" w:rsidRPr="0029325F" w:rsidRDefault="0029325F" w:rsidP="002932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325F">
              <w:rPr>
                <w:rFonts w:ascii="Tahoma" w:hAnsi="Tahoma" w:cs="Tahoma"/>
                <w:b/>
                <w:bCs/>
                <w:sz w:val="20"/>
                <w:szCs w:val="20"/>
              </w:rPr>
              <w:t>Описание товара</w:t>
            </w:r>
          </w:p>
        </w:tc>
      </w:tr>
      <w:tr w:rsidR="0029325F" w:rsidRPr="00521198" w14:paraId="148B636A" w14:textId="77777777" w:rsidTr="0064317B">
        <w:trPr>
          <w:trHeight w:val="900"/>
        </w:trPr>
        <w:tc>
          <w:tcPr>
            <w:tcW w:w="562" w:type="dxa"/>
            <w:hideMark/>
          </w:tcPr>
          <w:p w14:paraId="3B92A396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8" w:type="dxa"/>
            <w:hideMark/>
          </w:tcPr>
          <w:p w14:paraId="039A94B4" w14:textId="70307D85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 xml:space="preserve">Клавиатуры, мыши. Комплект </w:t>
            </w:r>
          </w:p>
        </w:tc>
        <w:tc>
          <w:tcPr>
            <w:tcW w:w="993" w:type="dxa"/>
            <w:hideMark/>
          </w:tcPr>
          <w:p w14:paraId="5C4768D9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945" w:type="dxa"/>
            <w:noWrap/>
            <w:hideMark/>
          </w:tcPr>
          <w:p w14:paraId="4A96C188" w14:textId="457747D1" w:rsidR="0029325F" w:rsidRPr="00521198" w:rsidRDefault="0029325F" w:rsidP="00C75539">
            <w:pPr>
              <w:rPr>
                <w:rFonts w:ascii="Tahoma" w:hAnsi="Tahoma" w:cs="Tahoma"/>
                <w:sz w:val="20"/>
                <w:szCs w:val="20"/>
              </w:rPr>
            </w:pPr>
            <w:r w:rsidRPr="00C75539">
              <w:rPr>
                <w:rFonts w:ascii="Tahoma" w:hAnsi="Tahoma" w:cs="Tahoma"/>
                <w:sz w:val="20"/>
                <w:szCs w:val="20"/>
              </w:rPr>
              <w:t>Комплект из клавиатуры и мыши предназначен</w:t>
            </w:r>
            <w:r>
              <w:rPr>
                <w:rFonts w:ascii="Tahoma" w:hAnsi="Tahoma" w:cs="Tahoma"/>
                <w:sz w:val="20"/>
                <w:szCs w:val="20"/>
              </w:rPr>
              <w:t>ный</w:t>
            </w:r>
            <w:r w:rsidRPr="00C75539">
              <w:rPr>
                <w:rFonts w:ascii="Tahoma" w:hAnsi="Tahoma" w:cs="Tahoma"/>
                <w:sz w:val="20"/>
                <w:szCs w:val="20"/>
              </w:rPr>
              <w:t xml:space="preserve"> для повседневной работы в офисе. В него </w:t>
            </w:r>
            <w:r>
              <w:rPr>
                <w:rFonts w:ascii="Tahoma" w:hAnsi="Tahoma" w:cs="Tahoma"/>
                <w:sz w:val="20"/>
                <w:szCs w:val="20"/>
              </w:rPr>
              <w:t>должны входить</w:t>
            </w:r>
            <w:r w:rsidRPr="00C75539">
              <w:rPr>
                <w:rFonts w:ascii="Tahoma" w:hAnsi="Tahoma" w:cs="Tahoma"/>
                <w:sz w:val="20"/>
                <w:szCs w:val="20"/>
              </w:rPr>
              <w:t xml:space="preserve"> полноразмерная клавиатура со 104 мембранными клавишами и цифровым блоком, а также оптическая светодиодная мышь с разрешением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не менее</w:t>
            </w:r>
            <w:r w:rsidRPr="00C75539">
              <w:rPr>
                <w:rFonts w:ascii="Tahoma" w:hAnsi="Tahoma" w:cs="Tahoma"/>
                <w:sz w:val="20"/>
                <w:szCs w:val="20"/>
              </w:rPr>
              <w:t xml:space="preserve"> 1200 dpi и тремя стандартными кнопками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и колесом</w:t>
            </w:r>
            <w:r w:rsidRPr="00C75539">
              <w:rPr>
                <w:rFonts w:ascii="Tahoma" w:hAnsi="Tahoma" w:cs="Tahoma"/>
                <w:sz w:val="20"/>
                <w:szCs w:val="20"/>
              </w:rPr>
              <w:t xml:space="preserve">. На основании корпуса клавиатуры предусмотрены выдвижные ножки для регулировки высоты. Устройства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должны </w:t>
            </w:r>
            <w:r w:rsidRPr="00C75539">
              <w:rPr>
                <w:rFonts w:ascii="Tahoma" w:hAnsi="Tahoma" w:cs="Tahoma"/>
                <w:sz w:val="20"/>
                <w:szCs w:val="20"/>
              </w:rPr>
              <w:t xml:space="preserve">подключатся по проводному интерфейсу USB. </w:t>
            </w:r>
          </w:p>
        </w:tc>
      </w:tr>
      <w:tr w:rsidR="0029325F" w:rsidRPr="00521198" w14:paraId="7033DB84" w14:textId="77777777" w:rsidTr="0064317B">
        <w:trPr>
          <w:trHeight w:val="900"/>
        </w:trPr>
        <w:tc>
          <w:tcPr>
            <w:tcW w:w="562" w:type="dxa"/>
            <w:hideMark/>
          </w:tcPr>
          <w:p w14:paraId="42719E4B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48" w:type="dxa"/>
            <w:hideMark/>
          </w:tcPr>
          <w:p w14:paraId="1BD27359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 xml:space="preserve"> Бухта кабеля Кат 5E - внутренний</w:t>
            </w:r>
          </w:p>
        </w:tc>
        <w:tc>
          <w:tcPr>
            <w:tcW w:w="993" w:type="dxa"/>
            <w:hideMark/>
          </w:tcPr>
          <w:p w14:paraId="739FD779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945" w:type="dxa"/>
            <w:noWrap/>
            <w:hideMark/>
          </w:tcPr>
          <w:p w14:paraId="78625A6C" w14:textId="073DC4DD" w:rsidR="0029325F" w:rsidRPr="00521198" w:rsidRDefault="0029325F" w:rsidP="00C75539">
            <w:pPr>
              <w:rPr>
                <w:rFonts w:ascii="Tahoma" w:hAnsi="Tahoma" w:cs="Tahoma"/>
                <w:sz w:val="20"/>
                <w:szCs w:val="20"/>
              </w:rPr>
            </w:pPr>
            <w:r w:rsidRPr="00C75539">
              <w:rPr>
                <w:rFonts w:ascii="Tahoma" w:hAnsi="Tahoma" w:cs="Tahoma"/>
                <w:sz w:val="20"/>
                <w:szCs w:val="20"/>
              </w:rPr>
              <w:t>Четырехпарный кабель категории 5e на основе витой пары предназначен для использования в системах передачи данных со скоростью до 1 Гбит/c. Кабель выполнен в неэкранированном исполнении U/UTP и предназначен для прокладки внутри зданий. Диаметр проводников составляет 0,48 мм (24 AWG). Внешняя оболочка выполнена из не распространяющего горение LSZH-компаунда, не выделяющего ядовитых соединений в процессе горения, исполнение нг(A)-HF. На внешней оболочке кабеля нанесены метровые метки длины кабеля.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585E4F17" w14:textId="77777777" w:rsidTr="0064317B">
        <w:trPr>
          <w:trHeight w:val="900"/>
        </w:trPr>
        <w:tc>
          <w:tcPr>
            <w:tcW w:w="562" w:type="dxa"/>
          </w:tcPr>
          <w:p w14:paraId="04850B3D" w14:textId="350D087D" w:rsidR="0029325F" w:rsidRPr="00103C27" w:rsidRDefault="0029325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1848" w:type="dxa"/>
          </w:tcPr>
          <w:p w14:paraId="7F0CC985" w14:textId="03D169E8" w:rsidR="0029325F" w:rsidRPr="00103C27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 xml:space="preserve">Бухта кабеля Кат 5E - </w:t>
            </w:r>
            <w:r>
              <w:rPr>
                <w:rFonts w:ascii="Tahoma" w:hAnsi="Tahoma" w:cs="Tahoma"/>
                <w:sz w:val="20"/>
                <w:szCs w:val="20"/>
              </w:rPr>
              <w:t>внешний</w:t>
            </w:r>
          </w:p>
        </w:tc>
        <w:tc>
          <w:tcPr>
            <w:tcW w:w="993" w:type="dxa"/>
          </w:tcPr>
          <w:p w14:paraId="289BF385" w14:textId="0FC61647" w:rsidR="0029325F" w:rsidRPr="00103C27" w:rsidRDefault="0029325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6945" w:type="dxa"/>
            <w:noWrap/>
          </w:tcPr>
          <w:p w14:paraId="244DD12C" w14:textId="5A238420" w:rsidR="0029325F" w:rsidRPr="00C75539" w:rsidRDefault="0029325F" w:rsidP="00C75539">
            <w:pPr>
              <w:rPr>
                <w:rFonts w:ascii="Tahoma" w:hAnsi="Tahoma" w:cs="Tahoma"/>
                <w:sz w:val="20"/>
                <w:szCs w:val="20"/>
              </w:rPr>
            </w:pPr>
            <w:r w:rsidRPr="00C75539">
              <w:rPr>
                <w:rFonts w:ascii="Tahoma" w:hAnsi="Tahoma" w:cs="Tahoma"/>
                <w:sz w:val="20"/>
                <w:szCs w:val="20"/>
              </w:rPr>
              <w:t>Четырехпарный кабель категории 5e на основе витой пары предназначен для использования в системах передачи данных со скоростью до 1 Гбит/c. Кабель выполнен в экранированном исполнении U/UTP и предназначен для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внешней</w:t>
            </w:r>
            <w:r w:rsidRPr="00C75539">
              <w:rPr>
                <w:rFonts w:ascii="Tahoma" w:hAnsi="Tahoma" w:cs="Tahoma"/>
                <w:sz w:val="20"/>
                <w:szCs w:val="20"/>
              </w:rPr>
              <w:t xml:space="preserve"> прокладки. Диаметр проводников составляет 0,48 мм (24 AWG). Внешняя оболочка выполнена из не распространяющего горение LSZH-компаунда, не выделяющего ядовитых соединений в процессе горения, исполнение нг(A)-HF. На внешней оболочке кабеля нанесены метровые метки длины кабеля.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2B3BE1FD" w14:textId="77777777" w:rsidTr="0064317B">
        <w:trPr>
          <w:trHeight w:val="900"/>
        </w:trPr>
        <w:tc>
          <w:tcPr>
            <w:tcW w:w="562" w:type="dxa"/>
            <w:hideMark/>
          </w:tcPr>
          <w:p w14:paraId="10794194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48" w:type="dxa"/>
            <w:hideMark/>
          </w:tcPr>
          <w:p w14:paraId="16D59087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 xml:space="preserve"> Пачкорды RG 45 2 метра</w:t>
            </w:r>
          </w:p>
        </w:tc>
        <w:tc>
          <w:tcPr>
            <w:tcW w:w="993" w:type="dxa"/>
            <w:hideMark/>
          </w:tcPr>
          <w:p w14:paraId="1A1642A4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6945" w:type="dxa"/>
            <w:noWrap/>
            <w:hideMark/>
          </w:tcPr>
          <w:p w14:paraId="57532193" w14:textId="1F441A3C" w:rsidR="0029325F" w:rsidRPr="00103C27" w:rsidRDefault="0029325F" w:rsidP="00103C27">
            <w:pPr>
              <w:rPr>
                <w:rFonts w:ascii="Tahoma" w:hAnsi="Tahoma" w:cs="Tahoma"/>
                <w:sz w:val="20"/>
                <w:szCs w:val="20"/>
              </w:rPr>
            </w:pPr>
            <w:r w:rsidRPr="00103C27">
              <w:rPr>
                <w:rFonts w:ascii="Tahoma" w:hAnsi="Tahoma" w:cs="Tahoma"/>
                <w:sz w:val="20"/>
                <w:szCs w:val="20"/>
              </w:rPr>
              <w:t xml:space="preserve">Патч-корд применяется для присоединения к сетевому концентратору различных устройств – компьютеров, принтеров, накопителей и др. </w:t>
            </w:r>
            <w:r w:rsidRPr="00103C27">
              <w:rPr>
                <w:rFonts w:ascii="Tahoma" w:hAnsi="Tahoma" w:cs="Tahoma"/>
                <w:sz w:val="20"/>
                <w:szCs w:val="20"/>
              </w:rPr>
              <w:br/>
              <w:t xml:space="preserve">Выполнен патч-корд </w:t>
            </w:r>
            <w:r>
              <w:rPr>
                <w:rFonts w:ascii="Tahoma" w:hAnsi="Tahoma" w:cs="Tahoma"/>
                <w:sz w:val="20"/>
                <w:szCs w:val="20"/>
              </w:rPr>
              <w:t xml:space="preserve">должен быть выполнен </w:t>
            </w:r>
            <w:r w:rsidRPr="00103C27">
              <w:rPr>
                <w:rFonts w:ascii="Tahoma" w:hAnsi="Tahoma" w:cs="Tahoma"/>
                <w:sz w:val="20"/>
                <w:szCs w:val="20"/>
              </w:rPr>
              <w:t>в желтом цвете. Оболочка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должна быть</w:t>
            </w:r>
            <w:r w:rsidRPr="00103C27">
              <w:rPr>
                <w:rFonts w:ascii="Tahoma" w:hAnsi="Tahoma" w:cs="Tahoma"/>
                <w:sz w:val="20"/>
                <w:szCs w:val="20"/>
              </w:rPr>
              <w:t xml:space="preserve"> изготовлена из полимера, выдерживающего различные неблагоприятные воздействия.</w:t>
            </w:r>
            <w:r w:rsidRPr="00103C27">
              <w:rPr>
                <w:rFonts w:ascii="Tahoma" w:hAnsi="Tahoma" w:cs="Tahoma"/>
                <w:sz w:val="20"/>
                <w:szCs w:val="20"/>
              </w:rPr>
              <w:br/>
              <w:t>На патч-корд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должны быть</w:t>
            </w:r>
            <w:r w:rsidRPr="00103C27">
              <w:rPr>
                <w:rFonts w:ascii="Tahoma" w:hAnsi="Tahoma" w:cs="Tahoma"/>
                <w:sz w:val="20"/>
                <w:szCs w:val="20"/>
              </w:rPr>
              <w:t xml:space="preserve"> установлены два разъема RJ-45. Длина шнура – 2 метра. Проводящие жилы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должны быть</w:t>
            </w:r>
            <w:r w:rsidRPr="00103C27">
              <w:rPr>
                <w:rFonts w:ascii="Tahoma" w:hAnsi="Tahoma" w:cs="Tahoma"/>
                <w:sz w:val="20"/>
                <w:szCs w:val="20"/>
              </w:rPr>
              <w:t xml:space="preserve"> из </w:t>
            </w:r>
            <w:r>
              <w:rPr>
                <w:rFonts w:ascii="Tahoma" w:hAnsi="Tahoma" w:cs="Tahoma"/>
                <w:sz w:val="20"/>
                <w:szCs w:val="20"/>
              </w:rPr>
              <w:t>меди</w:t>
            </w:r>
            <w:r w:rsidRPr="00103C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что бы </w:t>
            </w:r>
            <w:r w:rsidRPr="00103C27">
              <w:rPr>
                <w:rFonts w:ascii="Tahoma" w:hAnsi="Tahoma" w:cs="Tahoma"/>
                <w:sz w:val="20"/>
                <w:szCs w:val="20"/>
              </w:rPr>
              <w:t>обеспечи</w:t>
            </w:r>
            <w:r>
              <w:rPr>
                <w:rFonts w:ascii="Tahoma" w:hAnsi="Tahoma" w:cs="Tahoma"/>
                <w:sz w:val="20"/>
                <w:szCs w:val="20"/>
              </w:rPr>
              <w:t>ть</w:t>
            </w:r>
            <w:r w:rsidRPr="00103C27">
              <w:rPr>
                <w:rFonts w:ascii="Tahoma" w:hAnsi="Tahoma" w:cs="Tahoma"/>
                <w:sz w:val="20"/>
                <w:szCs w:val="20"/>
              </w:rPr>
              <w:t xml:space="preserve"> высокую пропускную способность изделия.</w:t>
            </w:r>
          </w:p>
        </w:tc>
      </w:tr>
      <w:tr w:rsidR="0029325F" w:rsidRPr="00521198" w14:paraId="29E8BB76" w14:textId="77777777" w:rsidTr="0064317B">
        <w:trPr>
          <w:trHeight w:val="900"/>
        </w:trPr>
        <w:tc>
          <w:tcPr>
            <w:tcW w:w="562" w:type="dxa"/>
            <w:hideMark/>
          </w:tcPr>
          <w:p w14:paraId="33597BBB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848" w:type="dxa"/>
            <w:hideMark/>
          </w:tcPr>
          <w:p w14:paraId="0AEC8017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 xml:space="preserve"> Пачкорды RG 45 1 метр</w:t>
            </w:r>
          </w:p>
        </w:tc>
        <w:tc>
          <w:tcPr>
            <w:tcW w:w="993" w:type="dxa"/>
            <w:hideMark/>
          </w:tcPr>
          <w:p w14:paraId="2DFAACF3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6945" w:type="dxa"/>
            <w:noWrap/>
            <w:hideMark/>
          </w:tcPr>
          <w:p w14:paraId="157E50A6" w14:textId="43B8CB68" w:rsidR="0029325F" w:rsidRPr="00521198" w:rsidRDefault="0029325F" w:rsidP="00D01FF5">
            <w:pPr>
              <w:rPr>
                <w:rFonts w:ascii="Tahoma" w:hAnsi="Tahoma" w:cs="Tahoma"/>
                <w:sz w:val="20"/>
                <w:szCs w:val="20"/>
              </w:rPr>
            </w:pPr>
            <w:r w:rsidRPr="00103C27">
              <w:rPr>
                <w:rFonts w:ascii="Tahoma" w:hAnsi="Tahoma" w:cs="Tahoma"/>
                <w:sz w:val="20"/>
                <w:szCs w:val="20"/>
              </w:rPr>
              <w:t xml:space="preserve">Патч-корд применяется для присоединения к сетевому концентратору различных устройств – компьютеров, принтеров, накопителей и др. </w:t>
            </w:r>
            <w:r w:rsidRPr="00103C27">
              <w:rPr>
                <w:rFonts w:ascii="Tahoma" w:hAnsi="Tahoma" w:cs="Tahoma"/>
                <w:sz w:val="20"/>
                <w:szCs w:val="20"/>
              </w:rPr>
              <w:br/>
              <w:t xml:space="preserve">Выполнен патч-корд </w:t>
            </w:r>
            <w:r>
              <w:rPr>
                <w:rFonts w:ascii="Tahoma" w:hAnsi="Tahoma" w:cs="Tahoma"/>
                <w:sz w:val="20"/>
                <w:szCs w:val="20"/>
              </w:rPr>
              <w:t xml:space="preserve">должен быть выполнен </w:t>
            </w:r>
            <w:r w:rsidRPr="00103C27">
              <w:rPr>
                <w:rFonts w:ascii="Tahoma" w:hAnsi="Tahoma" w:cs="Tahoma"/>
                <w:sz w:val="20"/>
                <w:szCs w:val="20"/>
              </w:rPr>
              <w:t xml:space="preserve">в </w:t>
            </w:r>
            <w:r>
              <w:rPr>
                <w:rFonts w:ascii="Tahoma" w:hAnsi="Tahoma" w:cs="Tahoma"/>
                <w:sz w:val="20"/>
                <w:szCs w:val="20"/>
              </w:rPr>
              <w:t>синем</w:t>
            </w:r>
            <w:r w:rsidRPr="00103C27">
              <w:rPr>
                <w:rFonts w:ascii="Tahoma" w:hAnsi="Tahoma" w:cs="Tahoma"/>
                <w:sz w:val="20"/>
                <w:szCs w:val="20"/>
              </w:rPr>
              <w:t xml:space="preserve"> цвете. Оболочка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должна быть</w:t>
            </w:r>
            <w:r w:rsidRPr="00103C27">
              <w:rPr>
                <w:rFonts w:ascii="Tahoma" w:hAnsi="Tahoma" w:cs="Tahoma"/>
                <w:sz w:val="20"/>
                <w:szCs w:val="20"/>
              </w:rPr>
              <w:t xml:space="preserve"> изготовлена из полимера, выдерживающего различные неблагоприятные воздействия.</w:t>
            </w:r>
            <w:r w:rsidRPr="00103C27">
              <w:rPr>
                <w:rFonts w:ascii="Tahoma" w:hAnsi="Tahoma" w:cs="Tahoma"/>
                <w:sz w:val="20"/>
                <w:szCs w:val="20"/>
              </w:rPr>
              <w:br/>
              <w:t>На патч-корд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должны быть</w:t>
            </w:r>
            <w:r w:rsidRPr="00103C27">
              <w:rPr>
                <w:rFonts w:ascii="Tahoma" w:hAnsi="Tahoma" w:cs="Tahoma"/>
                <w:sz w:val="20"/>
                <w:szCs w:val="20"/>
              </w:rPr>
              <w:t xml:space="preserve"> установлены два разъема RJ-45. Длина шнура –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103C27">
              <w:rPr>
                <w:rFonts w:ascii="Tahoma" w:hAnsi="Tahoma" w:cs="Tahoma"/>
                <w:sz w:val="20"/>
                <w:szCs w:val="20"/>
              </w:rPr>
              <w:t xml:space="preserve"> метр. Проводящие жилы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должны быть</w:t>
            </w:r>
            <w:r w:rsidRPr="00103C27">
              <w:rPr>
                <w:rFonts w:ascii="Tahoma" w:hAnsi="Tahoma" w:cs="Tahoma"/>
                <w:sz w:val="20"/>
                <w:szCs w:val="20"/>
              </w:rPr>
              <w:t xml:space="preserve"> из </w:t>
            </w:r>
            <w:r>
              <w:rPr>
                <w:rFonts w:ascii="Tahoma" w:hAnsi="Tahoma" w:cs="Tahoma"/>
                <w:sz w:val="20"/>
                <w:szCs w:val="20"/>
              </w:rPr>
              <w:t>меди</w:t>
            </w:r>
            <w:r w:rsidRPr="00103C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что бы </w:t>
            </w:r>
            <w:r w:rsidRPr="00103C27">
              <w:rPr>
                <w:rFonts w:ascii="Tahoma" w:hAnsi="Tahoma" w:cs="Tahoma"/>
                <w:sz w:val="20"/>
                <w:szCs w:val="20"/>
              </w:rPr>
              <w:t>обеспечи</w:t>
            </w:r>
            <w:r>
              <w:rPr>
                <w:rFonts w:ascii="Tahoma" w:hAnsi="Tahoma" w:cs="Tahoma"/>
                <w:sz w:val="20"/>
                <w:szCs w:val="20"/>
              </w:rPr>
              <w:t>ть</w:t>
            </w:r>
            <w:r w:rsidRPr="00103C27">
              <w:rPr>
                <w:rFonts w:ascii="Tahoma" w:hAnsi="Tahoma" w:cs="Tahoma"/>
                <w:sz w:val="20"/>
                <w:szCs w:val="20"/>
              </w:rPr>
              <w:t xml:space="preserve"> высокую пропускную способность изделия.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FA4615" w14:paraId="4EC10D31" w14:textId="77777777" w:rsidTr="0064317B">
        <w:trPr>
          <w:trHeight w:val="600"/>
        </w:trPr>
        <w:tc>
          <w:tcPr>
            <w:tcW w:w="562" w:type="dxa"/>
            <w:hideMark/>
          </w:tcPr>
          <w:p w14:paraId="606C5876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848" w:type="dxa"/>
            <w:hideMark/>
          </w:tcPr>
          <w:p w14:paraId="378A825B" w14:textId="571D4EDD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 xml:space="preserve"> Патч-корд оптический </w:t>
            </w:r>
          </w:p>
        </w:tc>
        <w:tc>
          <w:tcPr>
            <w:tcW w:w="993" w:type="dxa"/>
            <w:hideMark/>
          </w:tcPr>
          <w:p w14:paraId="57B7AE94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945" w:type="dxa"/>
            <w:noWrap/>
            <w:hideMark/>
          </w:tcPr>
          <w:p w14:paraId="27E9C897" w14:textId="1A840E17" w:rsidR="0029325F" w:rsidRPr="00D01FF5" w:rsidRDefault="0029325F" w:rsidP="00D01FF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01FF5">
              <w:rPr>
                <w:rFonts w:ascii="Tahoma" w:hAnsi="Tahoma" w:cs="Tahoma"/>
                <w:sz w:val="20"/>
                <w:szCs w:val="20"/>
                <w:lang w:val="en-US"/>
              </w:rPr>
              <w:t xml:space="preserve">LC-LC/UPC SM 1 </w:t>
            </w:r>
            <w:r w:rsidRPr="00521198">
              <w:rPr>
                <w:rFonts w:ascii="Tahoma" w:hAnsi="Tahoma" w:cs="Tahoma"/>
                <w:sz w:val="20"/>
                <w:szCs w:val="20"/>
              </w:rPr>
              <w:t>м</w:t>
            </w:r>
            <w:r w:rsidRPr="00D01FF5">
              <w:rPr>
                <w:rFonts w:ascii="Tahoma" w:hAnsi="Tahoma" w:cs="Tahoma"/>
                <w:sz w:val="20"/>
                <w:szCs w:val="20"/>
                <w:lang w:val="en-US"/>
              </w:rPr>
              <w:t xml:space="preserve"> duplex OM3 </w:t>
            </w:r>
          </w:p>
        </w:tc>
      </w:tr>
      <w:tr w:rsidR="0029325F" w:rsidRPr="00FA4615" w14:paraId="5E5EEBEA" w14:textId="77777777" w:rsidTr="0064317B">
        <w:trPr>
          <w:trHeight w:val="600"/>
        </w:trPr>
        <w:tc>
          <w:tcPr>
            <w:tcW w:w="562" w:type="dxa"/>
            <w:hideMark/>
          </w:tcPr>
          <w:p w14:paraId="5F23DD73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1848" w:type="dxa"/>
            <w:hideMark/>
          </w:tcPr>
          <w:p w14:paraId="7DF37E02" w14:textId="0FD5C195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 xml:space="preserve"> Патч-корд оптический</w:t>
            </w:r>
          </w:p>
        </w:tc>
        <w:tc>
          <w:tcPr>
            <w:tcW w:w="993" w:type="dxa"/>
            <w:hideMark/>
          </w:tcPr>
          <w:p w14:paraId="01360EE3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945" w:type="dxa"/>
            <w:noWrap/>
            <w:hideMark/>
          </w:tcPr>
          <w:p w14:paraId="22EFA378" w14:textId="72C46243" w:rsidR="0029325F" w:rsidRPr="00D01FF5" w:rsidRDefault="0029325F" w:rsidP="00D01FF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01FF5">
              <w:rPr>
                <w:rFonts w:ascii="Tahoma" w:hAnsi="Tahoma" w:cs="Tahoma"/>
                <w:sz w:val="20"/>
                <w:szCs w:val="20"/>
                <w:lang w:val="en-US"/>
              </w:rPr>
              <w:t xml:space="preserve">SC-LC/UPC SM 1 </w:t>
            </w:r>
            <w:r w:rsidRPr="00521198">
              <w:rPr>
                <w:rFonts w:ascii="Tahoma" w:hAnsi="Tahoma" w:cs="Tahoma"/>
                <w:sz w:val="20"/>
                <w:szCs w:val="20"/>
              </w:rPr>
              <w:t>м</w:t>
            </w:r>
            <w:r w:rsidRPr="00D01FF5">
              <w:rPr>
                <w:rFonts w:ascii="Tahoma" w:hAnsi="Tahoma" w:cs="Tahoma"/>
                <w:sz w:val="20"/>
                <w:szCs w:val="20"/>
                <w:lang w:val="en-US"/>
              </w:rPr>
              <w:t xml:space="preserve"> duplex OM3 </w:t>
            </w:r>
          </w:p>
        </w:tc>
      </w:tr>
      <w:tr w:rsidR="0029325F" w:rsidRPr="00FA4615" w14:paraId="38CEECE2" w14:textId="77777777" w:rsidTr="0064317B">
        <w:trPr>
          <w:trHeight w:val="600"/>
        </w:trPr>
        <w:tc>
          <w:tcPr>
            <w:tcW w:w="562" w:type="dxa"/>
            <w:hideMark/>
          </w:tcPr>
          <w:p w14:paraId="7A8D481F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1848" w:type="dxa"/>
            <w:hideMark/>
          </w:tcPr>
          <w:p w14:paraId="1914BE7B" w14:textId="75EFA103" w:rsidR="0029325F" w:rsidRPr="00D01FF5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521198">
              <w:rPr>
                <w:rFonts w:ascii="Tahoma" w:hAnsi="Tahoma" w:cs="Tahoma"/>
                <w:sz w:val="20"/>
                <w:szCs w:val="20"/>
              </w:rPr>
              <w:t>Патч</w:t>
            </w:r>
            <w:r w:rsidRPr="00521198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521198">
              <w:rPr>
                <w:rFonts w:ascii="Tahoma" w:hAnsi="Tahoma" w:cs="Tahoma"/>
                <w:sz w:val="20"/>
                <w:szCs w:val="20"/>
              </w:rPr>
              <w:t>корд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1198">
              <w:rPr>
                <w:rFonts w:ascii="Tahoma" w:hAnsi="Tahoma" w:cs="Tahoma"/>
                <w:sz w:val="20"/>
                <w:szCs w:val="20"/>
              </w:rPr>
              <w:t>оптический</w:t>
            </w:r>
          </w:p>
        </w:tc>
        <w:tc>
          <w:tcPr>
            <w:tcW w:w="993" w:type="dxa"/>
            <w:hideMark/>
          </w:tcPr>
          <w:p w14:paraId="4BDC39D8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945" w:type="dxa"/>
            <w:noWrap/>
            <w:hideMark/>
          </w:tcPr>
          <w:p w14:paraId="31202241" w14:textId="6452787B" w:rsidR="0029325F" w:rsidRPr="00D01FF5" w:rsidRDefault="0029325F" w:rsidP="00D01FF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21198">
              <w:rPr>
                <w:rFonts w:ascii="Tahoma" w:hAnsi="Tahoma" w:cs="Tahoma"/>
                <w:sz w:val="20"/>
                <w:szCs w:val="20"/>
                <w:lang w:val="en-US"/>
              </w:rPr>
              <w:t xml:space="preserve">ST-SC/UPC SM 1 </w:t>
            </w:r>
            <w:r w:rsidRPr="00521198">
              <w:rPr>
                <w:rFonts w:ascii="Tahoma" w:hAnsi="Tahoma" w:cs="Tahoma"/>
                <w:sz w:val="20"/>
                <w:szCs w:val="20"/>
              </w:rPr>
              <w:t>м</w:t>
            </w:r>
            <w:r w:rsidRPr="00521198">
              <w:rPr>
                <w:rFonts w:ascii="Tahoma" w:hAnsi="Tahoma" w:cs="Tahoma"/>
                <w:sz w:val="20"/>
                <w:szCs w:val="20"/>
                <w:lang w:val="en-US"/>
              </w:rPr>
              <w:t xml:space="preserve"> duplex OM3</w:t>
            </w:r>
            <w:r w:rsidRPr="00D01FF5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29325F" w:rsidRPr="00FA4615" w14:paraId="61622699" w14:textId="77777777" w:rsidTr="0064317B">
        <w:trPr>
          <w:trHeight w:val="600"/>
        </w:trPr>
        <w:tc>
          <w:tcPr>
            <w:tcW w:w="562" w:type="dxa"/>
            <w:hideMark/>
          </w:tcPr>
          <w:p w14:paraId="756268B3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8" w:type="dxa"/>
            <w:hideMark/>
          </w:tcPr>
          <w:p w14:paraId="5B57899F" w14:textId="0AA43A1E" w:rsidR="0029325F" w:rsidRPr="00AA7F27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7F2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21198">
              <w:rPr>
                <w:rFonts w:ascii="Tahoma" w:hAnsi="Tahoma" w:cs="Tahoma"/>
                <w:sz w:val="20"/>
                <w:szCs w:val="20"/>
              </w:rPr>
              <w:t>Патч</w:t>
            </w:r>
            <w:r w:rsidRPr="00AA7F27">
              <w:rPr>
                <w:rFonts w:ascii="Tahoma" w:hAnsi="Tahoma" w:cs="Tahoma"/>
                <w:sz w:val="20"/>
                <w:szCs w:val="20"/>
              </w:rPr>
              <w:t>-</w:t>
            </w:r>
            <w:r w:rsidRPr="00521198">
              <w:rPr>
                <w:rFonts w:ascii="Tahoma" w:hAnsi="Tahoma" w:cs="Tahoma"/>
                <w:sz w:val="20"/>
                <w:szCs w:val="20"/>
              </w:rPr>
              <w:t>корды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521198">
              <w:rPr>
                <w:rFonts w:ascii="Tahoma" w:hAnsi="Tahoma" w:cs="Tahoma"/>
                <w:sz w:val="20"/>
                <w:szCs w:val="20"/>
              </w:rPr>
              <w:t>оптический</w:t>
            </w:r>
          </w:p>
        </w:tc>
        <w:tc>
          <w:tcPr>
            <w:tcW w:w="993" w:type="dxa"/>
            <w:hideMark/>
          </w:tcPr>
          <w:p w14:paraId="4847767F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945" w:type="dxa"/>
            <w:noWrap/>
            <w:hideMark/>
          </w:tcPr>
          <w:p w14:paraId="4AB3737C" w14:textId="75991558" w:rsidR="0029325F" w:rsidRPr="00AA7F27" w:rsidRDefault="0029325F" w:rsidP="001E0E70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21198">
              <w:rPr>
                <w:rFonts w:ascii="Tahoma" w:hAnsi="Tahoma" w:cs="Tahoma"/>
                <w:sz w:val="20"/>
                <w:szCs w:val="20"/>
                <w:lang w:val="en-US"/>
              </w:rPr>
              <w:t>ST</w:t>
            </w:r>
            <w:r w:rsidRPr="00AA7F27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521198">
              <w:rPr>
                <w:rFonts w:ascii="Tahoma" w:hAnsi="Tahoma" w:cs="Tahoma"/>
                <w:sz w:val="20"/>
                <w:szCs w:val="20"/>
                <w:lang w:val="en-US"/>
              </w:rPr>
              <w:t>LC</w:t>
            </w:r>
            <w:r w:rsidRPr="00AA7F27">
              <w:rPr>
                <w:rFonts w:ascii="Tahoma" w:hAnsi="Tahoma" w:cs="Tahoma"/>
                <w:sz w:val="20"/>
                <w:szCs w:val="20"/>
                <w:lang w:val="en-US"/>
              </w:rPr>
              <w:t>/</w:t>
            </w:r>
            <w:r w:rsidRPr="00521198">
              <w:rPr>
                <w:rFonts w:ascii="Tahoma" w:hAnsi="Tahoma" w:cs="Tahoma"/>
                <w:sz w:val="20"/>
                <w:szCs w:val="20"/>
                <w:lang w:val="en-US"/>
              </w:rPr>
              <w:t>UPC</w:t>
            </w:r>
            <w:r w:rsidRPr="00AA7F2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521198">
              <w:rPr>
                <w:rFonts w:ascii="Tahoma" w:hAnsi="Tahoma" w:cs="Tahoma"/>
                <w:sz w:val="20"/>
                <w:szCs w:val="20"/>
                <w:lang w:val="en-US"/>
              </w:rPr>
              <w:t>SM</w:t>
            </w:r>
            <w:r w:rsidRPr="00AA7F27">
              <w:rPr>
                <w:rFonts w:ascii="Tahoma" w:hAnsi="Tahoma" w:cs="Tahoma"/>
                <w:sz w:val="20"/>
                <w:szCs w:val="20"/>
                <w:lang w:val="en-US"/>
              </w:rPr>
              <w:t xml:space="preserve"> 1 </w:t>
            </w:r>
            <w:r w:rsidRPr="00521198">
              <w:rPr>
                <w:rFonts w:ascii="Tahoma" w:hAnsi="Tahoma" w:cs="Tahoma"/>
                <w:sz w:val="20"/>
                <w:szCs w:val="20"/>
              </w:rPr>
              <w:t>м</w:t>
            </w:r>
            <w:r w:rsidRPr="00AA7F2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521198">
              <w:rPr>
                <w:rFonts w:ascii="Tahoma" w:hAnsi="Tahoma" w:cs="Tahoma"/>
                <w:sz w:val="20"/>
                <w:szCs w:val="20"/>
                <w:lang w:val="en-US"/>
              </w:rPr>
              <w:t>duplex</w:t>
            </w:r>
            <w:r w:rsidRPr="00AA7F27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521198">
              <w:rPr>
                <w:rFonts w:ascii="Tahoma" w:hAnsi="Tahoma" w:cs="Tahoma"/>
                <w:sz w:val="20"/>
                <w:szCs w:val="20"/>
                <w:lang w:val="en-US"/>
              </w:rPr>
              <w:t>OM</w:t>
            </w:r>
            <w:r w:rsidRPr="00AA7F27">
              <w:rPr>
                <w:rFonts w:ascii="Tahoma" w:hAnsi="Tahoma" w:cs="Tahoma"/>
                <w:sz w:val="20"/>
                <w:szCs w:val="20"/>
                <w:lang w:val="en-US"/>
              </w:rPr>
              <w:t>3 </w:t>
            </w:r>
          </w:p>
        </w:tc>
      </w:tr>
      <w:tr w:rsidR="0029325F" w:rsidRPr="00FA4615" w14:paraId="592A116E" w14:textId="77777777" w:rsidTr="0064317B">
        <w:trPr>
          <w:trHeight w:val="600"/>
        </w:trPr>
        <w:tc>
          <w:tcPr>
            <w:tcW w:w="562" w:type="dxa"/>
            <w:hideMark/>
          </w:tcPr>
          <w:p w14:paraId="0D6FB186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1848" w:type="dxa"/>
            <w:hideMark/>
          </w:tcPr>
          <w:p w14:paraId="10FA116A" w14:textId="1E2DBE11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2119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521198">
              <w:rPr>
                <w:rFonts w:ascii="Tahoma" w:hAnsi="Tahoma" w:cs="Tahoma"/>
                <w:sz w:val="20"/>
                <w:szCs w:val="20"/>
              </w:rPr>
              <w:t>Патч</w:t>
            </w:r>
            <w:r w:rsidRPr="00521198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521198">
              <w:rPr>
                <w:rFonts w:ascii="Tahoma" w:hAnsi="Tahoma" w:cs="Tahoma"/>
                <w:sz w:val="20"/>
                <w:szCs w:val="20"/>
              </w:rPr>
              <w:t>корды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521198">
              <w:rPr>
                <w:rFonts w:ascii="Tahoma" w:hAnsi="Tahoma" w:cs="Tahoma"/>
                <w:sz w:val="20"/>
                <w:szCs w:val="20"/>
              </w:rPr>
              <w:t>оптический</w:t>
            </w:r>
          </w:p>
        </w:tc>
        <w:tc>
          <w:tcPr>
            <w:tcW w:w="993" w:type="dxa"/>
            <w:hideMark/>
          </w:tcPr>
          <w:p w14:paraId="647AB7AB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945" w:type="dxa"/>
            <w:noWrap/>
            <w:hideMark/>
          </w:tcPr>
          <w:p w14:paraId="21A1D9B7" w14:textId="1F38C99F" w:rsidR="0029325F" w:rsidRPr="00AA7F27" w:rsidRDefault="0029325F" w:rsidP="001E0E70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21198">
              <w:rPr>
                <w:rFonts w:ascii="Tahoma" w:hAnsi="Tahoma" w:cs="Tahoma"/>
                <w:sz w:val="20"/>
                <w:szCs w:val="20"/>
                <w:lang w:val="en-US"/>
              </w:rPr>
              <w:t xml:space="preserve">ST-ST/UPC SM 1 </w:t>
            </w:r>
            <w:r w:rsidRPr="00521198">
              <w:rPr>
                <w:rFonts w:ascii="Tahoma" w:hAnsi="Tahoma" w:cs="Tahoma"/>
                <w:sz w:val="20"/>
                <w:szCs w:val="20"/>
              </w:rPr>
              <w:t>м</w:t>
            </w:r>
            <w:r w:rsidRPr="00521198">
              <w:rPr>
                <w:rFonts w:ascii="Tahoma" w:hAnsi="Tahoma" w:cs="Tahoma"/>
                <w:sz w:val="20"/>
                <w:szCs w:val="20"/>
                <w:lang w:val="en-US"/>
              </w:rPr>
              <w:t xml:space="preserve"> duplex OM3</w:t>
            </w:r>
            <w:r w:rsidRPr="00AA7F27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</w:p>
        </w:tc>
      </w:tr>
      <w:tr w:rsidR="0029325F" w:rsidRPr="00521198" w14:paraId="662EA5AE" w14:textId="77777777" w:rsidTr="0064317B">
        <w:trPr>
          <w:trHeight w:val="900"/>
        </w:trPr>
        <w:tc>
          <w:tcPr>
            <w:tcW w:w="562" w:type="dxa"/>
            <w:hideMark/>
          </w:tcPr>
          <w:p w14:paraId="3DEB7B88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1848" w:type="dxa"/>
            <w:hideMark/>
          </w:tcPr>
          <w:p w14:paraId="0DEEF0B1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Батарейки пальчиковые уп 10 шт</w:t>
            </w:r>
          </w:p>
        </w:tc>
        <w:tc>
          <w:tcPr>
            <w:tcW w:w="993" w:type="dxa"/>
            <w:hideMark/>
          </w:tcPr>
          <w:p w14:paraId="22947970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945" w:type="dxa"/>
            <w:noWrap/>
            <w:hideMark/>
          </w:tcPr>
          <w:p w14:paraId="3FBD8F48" w14:textId="699CA5FF" w:rsidR="0029325F" w:rsidRPr="00AA7F27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7F27">
              <w:rPr>
                <w:rFonts w:ascii="Tahoma" w:hAnsi="Tahoma" w:cs="Tahoma"/>
                <w:sz w:val="20"/>
                <w:szCs w:val="20"/>
              </w:rPr>
              <w:t>Батарейка щелочная для питания разных типов устройств. 4 Емкость 2900 мА∙ч</w:t>
            </w:r>
            <w:r>
              <w:rPr>
                <w:rFonts w:ascii="Tahoma" w:hAnsi="Tahoma" w:cs="Tahoma"/>
                <w:sz w:val="20"/>
                <w:szCs w:val="20"/>
              </w:rPr>
              <w:t>, формфактор АА</w:t>
            </w:r>
          </w:p>
        </w:tc>
      </w:tr>
      <w:tr w:rsidR="0029325F" w:rsidRPr="00521198" w14:paraId="0788B30B" w14:textId="77777777" w:rsidTr="0064317B">
        <w:trPr>
          <w:trHeight w:val="900"/>
        </w:trPr>
        <w:tc>
          <w:tcPr>
            <w:tcW w:w="562" w:type="dxa"/>
            <w:hideMark/>
          </w:tcPr>
          <w:p w14:paraId="2696ECF6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848" w:type="dxa"/>
            <w:hideMark/>
          </w:tcPr>
          <w:p w14:paraId="070D70AA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Батарейки мизинчиковые уп 10 шт</w:t>
            </w:r>
          </w:p>
        </w:tc>
        <w:tc>
          <w:tcPr>
            <w:tcW w:w="993" w:type="dxa"/>
            <w:hideMark/>
          </w:tcPr>
          <w:p w14:paraId="29A7CE53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945" w:type="dxa"/>
            <w:noWrap/>
            <w:hideMark/>
          </w:tcPr>
          <w:p w14:paraId="6ADBA653" w14:textId="2E6C00C0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7F27">
              <w:rPr>
                <w:rFonts w:ascii="Tahoma" w:hAnsi="Tahoma" w:cs="Tahoma"/>
                <w:sz w:val="20"/>
                <w:szCs w:val="20"/>
              </w:rPr>
              <w:t>Батарейка щелочная для питания разных типов устройств. 4 Емкость 2</w:t>
            </w: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Pr="00AA7F27">
              <w:rPr>
                <w:rFonts w:ascii="Tahoma" w:hAnsi="Tahoma" w:cs="Tahoma"/>
                <w:sz w:val="20"/>
                <w:szCs w:val="20"/>
              </w:rPr>
              <w:t>00 мА∙ч</w:t>
            </w:r>
            <w:r>
              <w:rPr>
                <w:rFonts w:ascii="Tahoma" w:hAnsi="Tahoma" w:cs="Tahoma"/>
                <w:sz w:val="20"/>
                <w:szCs w:val="20"/>
              </w:rPr>
              <w:t>, формфактор ААА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661F8F8D" w14:textId="77777777" w:rsidTr="0064317B">
        <w:trPr>
          <w:trHeight w:val="634"/>
        </w:trPr>
        <w:tc>
          <w:tcPr>
            <w:tcW w:w="562" w:type="dxa"/>
            <w:hideMark/>
          </w:tcPr>
          <w:p w14:paraId="22496E43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848" w:type="dxa"/>
            <w:hideMark/>
          </w:tcPr>
          <w:p w14:paraId="7617BBD4" w14:textId="415E452B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Батарейки </w:t>
            </w:r>
            <w:r w:rsidRPr="00521198">
              <w:rPr>
                <w:rFonts w:ascii="Tahoma" w:hAnsi="Tahoma" w:cs="Tahoma"/>
                <w:sz w:val="20"/>
                <w:szCs w:val="20"/>
              </w:rPr>
              <w:t>Крон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</w:p>
        </w:tc>
        <w:tc>
          <w:tcPr>
            <w:tcW w:w="993" w:type="dxa"/>
            <w:hideMark/>
          </w:tcPr>
          <w:p w14:paraId="078DBCC3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945" w:type="dxa"/>
            <w:noWrap/>
            <w:hideMark/>
          </w:tcPr>
          <w:p w14:paraId="287330B0" w14:textId="34D2E316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7F27">
              <w:rPr>
                <w:rFonts w:ascii="Tahoma" w:hAnsi="Tahoma" w:cs="Tahoma"/>
                <w:sz w:val="20"/>
                <w:szCs w:val="20"/>
              </w:rPr>
              <w:t>Батарейка щелочная для питания разных типов устройств. 4 Емкость 1600 мА∙ч</w:t>
            </w:r>
            <w:r>
              <w:rPr>
                <w:rFonts w:ascii="Tahoma" w:hAnsi="Tahoma" w:cs="Tahoma"/>
                <w:sz w:val="20"/>
                <w:szCs w:val="20"/>
              </w:rPr>
              <w:t>, формфактор «крона»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2F614557" w14:textId="77777777" w:rsidTr="0064317B">
        <w:trPr>
          <w:trHeight w:val="686"/>
        </w:trPr>
        <w:tc>
          <w:tcPr>
            <w:tcW w:w="562" w:type="dxa"/>
            <w:hideMark/>
          </w:tcPr>
          <w:p w14:paraId="63D2F63A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848" w:type="dxa"/>
            <w:hideMark/>
          </w:tcPr>
          <w:p w14:paraId="2F3CFF64" w14:textId="1551BC71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Батарейки плоские</w:t>
            </w:r>
          </w:p>
        </w:tc>
        <w:tc>
          <w:tcPr>
            <w:tcW w:w="993" w:type="dxa"/>
            <w:hideMark/>
          </w:tcPr>
          <w:p w14:paraId="521E5D85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945" w:type="dxa"/>
            <w:noWrap/>
            <w:hideMark/>
          </w:tcPr>
          <w:p w14:paraId="22FF18A5" w14:textId="1B46991A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A7F27">
              <w:rPr>
                <w:rFonts w:ascii="Tahoma" w:hAnsi="Tahoma" w:cs="Tahoma"/>
                <w:sz w:val="20"/>
                <w:szCs w:val="20"/>
              </w:rPr>
              <w:t xml:space="preserve">Батарейка щелочная для питания разных типов устройств. 4 Емкость </w:t>
            </w:r>
            <w:r>
              <w:rPr>
                <w:rFonts w:ascii="Tahoma" w:hAnsi="Tahoma" w:cs="Tahoma"/>
                <w:sz w:val="20"/>
                <w:szCs w:val="20"/>
              </w:rPr>
              <w:t>225</w:t>
            </w:r>
            <w:r w:rsidRPr="00AA7F27">
              <w:rPr>
                <w:rFonts w:ascii="Tahoma" w:hAnsi="Tahoma" w:cs="Tahoma"/>
                <w:sz w:val="20"/>
                <w:szCs w:val="20"/>
              </w:rPr>
              <w:t xml:space="preserve"> мА∙ч</w:t>
            </w:r>
            <w:r>
              <w:rPr>
                <w:rFonts w:ascii="Tahoma" w:hAnsi="Tahoma" w:cs="Tahoma"/>
                <w:sz w:val="20"/>
                <w:szCs w:val="20"/>
              </w:rPr>
              <w:t>, формфактор «</w:t>
            </w:r>
            <w:r w:rsidRPr="009E641D">
              <w:rPr>
                <w:rFonts w:ascii="Tahoma" w:hAnsi="Tahoma" w:cs="Tahoma"/>
                <w:sz w:val="20"/>
                <w:szCs w:val="20"/>
              </w:rPr>
              <w:t>плоская</w:t>
            </w:r>
            <w:r>
              <w:rPr>
                <w:rFonts w:ascii="Tahoma" w:hAnsi="Tahoma" w:cs="Tahoma"/>
                <w:sz w:val="20"/>
                <w:szCs w:val="20"/>
              </w:rPr>
              <w:t xml:space="preserve">», размер </w:t>
            </w:r>
            <w:r w:rsidRPr="00521198">
              <w:rPr>
                <w:rFonts w:ascii="Tahoma" w:hAnsi="Tahoma" w:cs="Tahoma"/>
                <w:sz w:val="20"/>
                <w:szCs w:val="20"/>
              </w:rPr>
              <w:t>CR - 2032  </w:t>
            </w:r>
          </w:p>
        </w:tc>
      </w:tr>
      <w:tr w:rsidR="0029325F" w:rsidRPr="00521198" w14:paraId="1B9443DE" w14:textId="77777777" w:rsidTr="0064317B">
        <w:trPr>
          <w:trHeight w:val="900"/>
        </w:trPr>
        <w:tc>
          <w:tcPr>
            <w:tcW w:w="562" w:type="dxa"/>
            <w:hideMark/>
          </w:tcPr>
          <w:p w14:paraId="41ADD473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1848" w:type="dxa"/>
            <w:hideMark/>
          </w:tcPr>
          <w:p w14:paraId="44BC224F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Аккумуляторная батарея для ИБП 12V 7.2Ah</w:t>
            </w:r>
          </w:p>
        </w:tc>
        <w:tc>
          <w:tcPr>
            <w:tcW w:w="993" w:type="dxa"/>
            <w:hideMark/>
          </w:tcPr>
          <w:p w14:paraId="007D0513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6945" w:type="dxa"/>
            <w:noWrap/>
            <w:hideMark/>
          </w:tcPr>
          <w:p w14:paraId="79C1D1A3" w14:textId="63F01CC3" w:rsidR="0029325F" w:rsidRPr="00521198" w:rsidRDefault="0029325F" w:rsidP="00D01F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D01FF5">
              <w:rPr>
                <w:rFonts w:ascii="Tahoma" w:hAnsi="Tahoma" w:cs="Tahoma"/>
                <w:sz w:val="20"/>
                <w:szCs w:val="20"/>
              </w:rPr>
              <w:t>ккумуляторная батарея для ИБП 12V 7.2Ah на основе технологии AGM с необслуживаемой конструкцией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D01FF5">
              <w:rPr>
                <w:rFonts w:ascii="Tahoma" w:hAnsi="Tahoma" w:cs="Tahoma"/>
                <w:sz w:val="20"/>
                <w:szCs w:val="20"/>
              </w:rPr>
              <w:t xml:space="preserve"> Для подключения к оборудованию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дол</w:t>
            </w:r>
            <w:r w:rsidRPr="00D01FF5">
              <w:rPr>
                <w:rFonts w:ascii="Tahoma" w:hAnsi="Tahoma" w:cs="Tahoma"/>
                <w:sz w:val="20"/>
                <w:szCs w:val="20"/>
              </w:rPr>
              <w:t xml:space="preserve"> предусмотрены клеммы стандарта T2/F2. Аккумуляторная батарея </w:t>
            </w:r>
            <w:r>
              <w:rPr>
                <w:rFonts w:ascii="Tahoma" w:hAnsi="Tahoma" w:cs="Tahoma"/>
                <w:sz w:val="20"/>
                <w:szCs w:val="20"/>
              </w:rPr>
              <w:t>должна быть</w:t>
            </w:r>
            <w:r w:rsidRPr="00D01FF5">
              <w:rPr>
                <w:rFonts w:ascii="Tahoma" w:hAnsi="Tahoma" w:cs="Tahoma"/>
                <w:sz w:val="20"/>
                <w:szCs w:val="20"/>
              </w:rPr>
              <w:t xml:space="preserve"> рассчитана на срок службы до 6 лет.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47BA127E" w14:textId="77777777" w:rsidTr="0064317B">
        <w:trPr>
          <w:trHeight w:val="1200"/>
        </w:trPr>
        <w:tc>
          <w:tcPr>
            <w:tcW w:w="562" w:type="dxa"/>
            <w:hideMark/>
          </w:tcPr>
          <w:p w14:paraId="21FC539F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848" w:type="dxa"/>
            <w:hideMark/>
          </w:tcPr>
          <w:p w14:paraId="6820C889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Аккумуляторная батарея для ИБП 12V 5Ah</w:t>
            </w:r>
          </w:p>
        </w:tc>
        <w:tc>
          <w:tcPr>
            <w:tcW w:w="993" w:type="dxa"/>
            <w:hideMark/>
          </w:tcPr>
          <w:p w14:paraId="4CBA1E70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6945" w:type="dxa"/>
            <w:noWrap/>
            <w:hideMark/>
          </w:tcPr>
          <w:p w14:paraId="723DCBA3" w14:textId="582228F4" w:rsidR="0029325F" w:rsidRPr="00521198" w:rsidRDefault="0029325F" w:rsidP="00D01FF5">
            <w:pPr>
              <w:rPr>
                <w:rFonts w:ascii="Tahoma" w:hAnsi="Tahoma" w:cs="Tahoma"/>
                <w:sz w:val="20"/>
                <w:szCs w:val="20"/>
              </w:rPr>
            </w:pPr>
            <w:r w:rsidRPr="00D01FF5">
              <w:rPr>
                <w:rFonts w:ascii="Tahoma" w:hAnsi="Tahoma" w:cs="Tahoma"/>
                <w:sz w:val="20"/>
                <w:szCs w:val="20"/>
              </w:rPr>
              <w:t>Аккумуляторная батарея для ИБП 12V 5Ah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D01FF5">
              <w:rPr>
                <w:rFonts w:ascii="Tahoma" w:hAnsi="Tahoma" w:cs="Tahoma"/>
                <w:sz w:val="20"/>
                <w:szCs w:val="20"/>
              </w:rPr>
              <w:t xml:space="preserve"> Блок оснащен клеммами T1/F1.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01FF5">
              <w:rPr>
                <w:rFonts w:ascii="Tahoma" w:hAnsi="Tahoma" w:cs="Tahoma"/>
                <w:sz w:val="20"/>
                <w:szCs w:val="20"/>
              </w:rPr>
              <w:t>Свинцово-кислотная 12V 5Ah обладает емкостью 5 А∙ч. Батарея со стабильным напряжением 12 В и предельным током заряда 2.1 А подходит для питания большинства бытовых устройств с мощностью в диапазоне 600-800 Вт. Благодаря AGM-исполнению модель обладает сроком службы 6 лет.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51957C7B" w14:textId="77777777" w:rsidTr="0064317B">
        <w:trPr>
          <w:trHeight w:val="300"/>
        </w:trPr>
        <w:tc>
          <w:tcPr>
            <w:tcW w:w="562" w:type="dxa"/>
            <w:hideMark/>
          </w:tcPr>
          <w:p w14:paraId="4864435D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848" w:type="dxa"/>
            <w:hideMark/>
          </w:tcPr>
          <w:p w14:paraId="49792D96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 xml:space="preserve"> Изолента</w:t>
            </w:r>
          </w:p>
        </w:tc>
        <w:tc>
          <w:tcPr>
            <w:tcW w:w="993" w:type="dxa"/>
            <w:hideMark/>
          </w:tcPr>
          <w:p w14:paraId="48D6B56C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945" w:type="dxa"/>
            <w:noWrap/>
            <w:hideMark/>
          </w:tcPr>
          <w:p w14:paraId="1052BFD1" w14:textId="0DA28993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641D">
              <w:rPr>
                <w:rFonts w:ascii="Tahoma" w:hAnsi="Tahoma" w:cs="Tahoma"/>
                <w:sz w:val="20"/>
                <w:szCs w:val="20"/>
              </w:rPr>
              <w:t>Устойчивая к воздействию огня, холода, погодных условий, большинству химических реагентов ПВХ лента. Толщина 0,22 мм, ширина 19 мм, длина 20 м. Максимальное удлинение 298%(23°С)/124%(0°С). Сопротивление изоляции 10⁶ Ом/см. Номинальное напряжение 600V. Температура эксплуатации от -18°С до +105°С. Самозатухающая. Всепогодная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5B93E9AB" w14:textId="77777777" w:rsidTr="0064317B">
        <w:trPr>
          <w:trHeight w:val="1200"/>
        </w:trPr>
        <w:tc>
          <w:tcPr>
            <w:tcW w:w="562" w:type="dxa"/>
            <w:hideMark/>
          </w:tcPr>
          <w:p w14:paraId="6ED5666E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1848" w:type="dxa"/>
            <w:hideMark/>
          </w:tcPr>
          <w:p w14:paraId="0BC76B72" w14:textId="25C1BAB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 xml:space="preserve"> SSD </w:t>
            </w:r>
            <w:r>
              <w:rPr>
                <w:rFonts w:ascii="Tahoma" w:hAnsi="Tahoma" w:cs="Tahoma"/>
                <w:sz w:val="20"/>
                <w:szCs w:val="20"/>
              </w:rPr>
              <w:t>накопитель</w:t>
            </w:r>
          </w:p>
        </w:tc>
        <w:tc>
          <w:tcPr>
            <w:tcW w:w="993" w:type="dxa"/>
            <w:hideMark/>
          </w:tcPr>
          <w:p w14:paraId="7C71B406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6945" w:type="dxa"/>
            <w:noWrap/>
            <w:hideMark/>
          </w:tcPr>
          <w:p w14:paraId="73F365C3" w14:textId="7CDD97AA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</w:t>
            </w:r>
            <w:r w:rsidRPr="00C93B2E">
              <w:rPr>
                <w:rFonts w:ascii="Tahoma" w:hAnsi="Tahoma" w:cs="Tahoma"/>
                <w:sz w:val="20"/>
                <w:szCs w:val="20"/>
              </w:rPr>
              <w:t>бъем 500 ГБ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C93B2E">
              <w:rPr>
                <w:rFonts w:ascii="Tahoma" w:hAnsi="Tahoma" w:cs="Tahoma"/>
                <w:sz w:val="20"/>
                <w:szCs w:val="20"/>
              </w:rPr>
              <w:t>контроллер и флэш-память 3D NAND. В режиме последовательного чтения скорость достигает 560 Мбайт/с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C93B2E">
              <w:rPr>
                <w:rFonts w:ascii="Tahoma" w:hAnsi="Tahoma" w:cs="Tahoma"/>
                <w:sz w:val="20"/>
                <w:szCs w:val="20"/>
              </w:rPr>
              <w:t>Максимальная скорость последовательной записи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93B2E"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C93B2E">
              <w:rPr>
                <w:rFonts w:ascii="Tahoma" w:hAnsi="Tahoma" w:cs="Tahoma"/>
                <w:sz w:val="20"/>
                <w:szCs w:val="20"/>
              </w:rPr>
              <w:t>0 Мбайт/с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C93B2E">
              <w:rPr>
                <w:rFonts w:ascii="Tahoma" w:hAnsi="Tahoma" w:cs="Tahoma"/>
                <w:sz w:val="20"/>
                <w:szCs w:val="20"/>
              </w:rPr>
              <w:t>форм-фактор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93B2E">
              <w:rPr>
                <w:rFonts w:ascii="Tahoma" w:hAnsi="Tahoma" w:cs="Tahoma"/>
                <w:sz w:val="20"/>
                <w:szCs w:val="20"/>
              </w:rPr>
              <w:t>2.5 дюйма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C93B2E">
              <w:rPr>
                <w:rFonts w:ascii="Tahoma" w:hAnsi="Tahoma" w:cs="Tahoma"/>
                <w:sz w:val="20"/>
                <w:szCs w:val="20"/>
              </w:rPr>
              <w:t xml:space="preserve"> аппаратное шифрование данных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22AC1A34" w14:textId="77777777" w:rsidTr="0064317B">
        <w:trPr>
          <w:trHeight w:val="1200"/>
        </w:trPr>
        <w:tc>
          <w:tcPr>
            <w:tcW w:w="562" w:type="dxa"/>
            <w:hideMark/>
          </w:tcPr>
          <w:p w14:paraId="54781A77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848" w:type="dxa"/>
            <w:hideMark/>
          </w:tcPr>
          <w:p w14:paraId="1E9C1CCD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 xml:space="preserve"> DDR4 8gb</w:t>
            </w:r>
          </w:p>
        </w:tc>
        <w:tc>
          <w:tcPr>
            <w:tcW w:w="993" w:type="dxa"/>
            <w:hideMark/>
          </w:tcPr>
          <w:p w14:paraId="6609A895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945" w:type="dxa"/>
            <w:noWrap/>
            <w:hideMark/>
          </w:tcPr>
          <w:p w14:paraId="49A6E500" w14:textId="02D26D55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3B2E">
              <w:rPr>
                <w:rFonts w:ascii="Tahoma" w:hAnsi="Tahoma" w:cs="Tahoma"/>
                <w:sz w:val="20"/>
                <w:szCs w:val="20"/>
              </w:rPr>
              <w:t xml:space="preserve">Тактовая частота оперативной памяти 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C93B2E">
              <w:rPr>
                <w:rFonts w:ascii="Tahoma" w:hAnsi="Tahoma" w:cs="Tahoma"/>
                <w:sz w:val="20"/>
                <w:szCs w:val="20"/>
              </w:rPr>
              <w:t xml:space="preserve"> 3200 МГц, пропускная способность – 25600 МБ/с. Напряжение питания – 1.2 В. Высота модуля составляет 31.25 мм. Компоновка чипов – односторонняя.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35860232" w14:textId="77777777" w:rsidTr="0064317B">
        <w:trPr>
          <w:trHeight w:val="1200"/>
        </w:trPr>
        <w:tc>
          <w:tcPr>
            <w:tcW w:w="562" w:type="dxa"/>
            <w:hideMark/>
          </w:tcPr>
          <w:p w14:paraId="3F75F144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848" w:type="dxa"/>
            <w:hideMark/>
          </w:tcPr>
          <w:p w14:paraId="2AB59645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 xml:space="preserve"> DDR3 8gb</w:t>
            </w:r>
          </w:p>
        </w:tc>
        <w:tc>
          <w:tcPr>
            <w:tcW w:w="993" w:type="dxa"/>
            <w:hideMark/>
          </w:tcPr>
          <w:p w14:paraId="1352A35F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945" w:type="dxa"/>
            <w:noWrap/>
            <w:hideMark/>
          </w:tcPr>
          <w:p w14:paraId="3F72E347" w14:textId="0DDCC513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3B2E">
              <w:rPr>
                <w:rFonts w:ascii="Tahoma" w:hAnsi="Tahoma" w:cs="Tahoma"/>
                <w:sz w:val="20"/>
                <w:szCs w:val="20"/>
              </w:rPr>
              <w:t xml:space="preserve">Тактовая частота оперативной памяти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C93B2E">
              <w:rPr>
                <w:rFonts w:ascii="Tahoma" w:hAnsi="Tahoma" w:cs="Tahoma"/>
                <w:sz w:val="20"/>
                <w:szCs w:val="20"/>
              </w:rPr>
              <w:t>1600 МГц. Высота модуля составляет 30 мм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C93B2E">
              <w:rPr>
                <w:rFonts w:ascii="Tahoma" w:hAnsi="Tahoma" w:cs="Tahoma"/>
                <w:sz w:val="20"/>
                <w:szCs w:val="20"/>
              </w:rPr>
              <w:t xml:space="preserve"> Напряжение питания – 1.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C93B2E">
              <w:rPr>
                <w:rFonts w:ascii="Tahoma" w:hAnsi="Tahoma" w:cs="Tahoma"/>
                <w:sz w:val="20"/>
                <w:szCs w:val="20"/>
              </w:rPr>
              <w:t xml:space="preserve"> В</w:t>
            </w:r>
          </w:p>
        </w:tc>
      </w:tr>
      <w:tr w:rsidR="0029325F" w:rsidRPr="00FA4615" w14:paraId="00C5B76C" w14:textId="77777777" w:rsidTr="0064317B">
        <w:trPr>
          <w:trHeight w:val="1019"/>
        </w:trPr>
        <w:tc>
          <w:tcPr>
            <w:tcW w:w="562" w:type="dxa"/>
            <w:hideMark/>
          </w:tcPr>
          <w:p w14:paraId="710F051D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848" w:type="dxa"/>
            <w:hideMark/>
          </w:tcPr>
          <w:p w14:paraId="68441847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Блоки питания для ПК ATX 500ВТ</w:t>
            </w:r>
          </w:p>
        </w:tc>
        <w:tc>
          <w:tcPr>
            <w:tcW w:w="993" w:type="dxa"/>
            <w:hideMark/>
          </w:tcPr>
          <w:p w14:paraId="1764479E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945" w:type="dxa"/>
            <w:noWrap/>
            <w:hideMark/>
          </w:tcPr>
          <w:p w14:paraId="76C50E62" w14:textId="49286572" w:rsidR="0029325F" w:rsidRPr="00C93B2E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93B2E">
              <w:rPr>
                <w:rFonts w:ascii="Tahoma" w:hAnsi="Tahoma" w:cs="Tahoma"/>
                <w:sz w:val="20"/>
                <w:szCs w:val="20"/>
                <w:lang w:val="en-US"/>
              </w:rPr>
              <w:t xml:space="preserve">500 </w:t>
            </w:r>
            <w:r w:rsidRPr="00C93B2E">
              <w:rPr>
                <w:rFonts w:ascii="Tahoma" w:hAnsi="Tahoma" w:cs="Tahoma"/>
                <w:sz w:val="20"/>
                <w:szCs w:val="20"/>
              </w:rPr>
              <w:t>Вт</w:t>
            </w:r>
            <w:r w:rsidRPr="00C93B2E">
              <w:rPr>
                <w:rFonts w:ascii="Tahoma" w:hAnsi="Tahoma" w:cs="Tahoma"/>
                <w:sz w:val="20"/>
                <w:szCs w:val="20"/>
                <w:lang w:val="en-US"/>
              </w:rPr>
              <w:t>, APFC, 20 + 4 pin, 4+4 pin CPU, 3 SATA, 6+2 pin, 6 pin PCI-E </w:t>
            </w:r>
          </w:p>
        </w:tc>
      </w:tr>
      <w:tr w:rsidR="0029325F" w:rsidRPr="00521198" w14:paraId="08E247D7" w14:textId="77777777" w:rsidTr="0064317B">
        <w:trPr>
          <w:trHeight w:val="1215"/>
        </w:trPr>
        <w:tc>
          <w:tcPr>
            <w:tcW w:w="562" w:type="dxa"/>
            <w:hideMark/>
          </w:tcPr>
          <w:p w14:paraId="3C1A5A6A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848" w:type="dxa"/>
            <w:hideMark/>
          </w:tcPr>
          <w:p w14:paraId="5A0B667B" w14:textId="156455A2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 xml:space="preserve">Внешние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HDD </w:t>
            </w:r>
          </w:p>
        </w:tc>
        <w:tc>
          <w:tcPr>
            <w:tcW w:w="993" w:type="dxa"/>
            <w:hideMark/>
          </w:tcPr>
          <w:p w14:paraId="0267570D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945" w:type="dxa"/>
            <w:noWrap/>
            <w:hideMark/>
          </w:tcPr>
          <w:p w14:paraId="001A37FB" w14:textId="250380A4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93B2E">
              <w:rPr>
                <w:rFonts w:ascii="Tahoma" w:hAnsi="Tahoma" w:cs="Tahoma"/>
                <w:sz w:val="20"/>
                <w:szCs w:val="20"/>
              </w:rPr>
              <w:t>Интерфейс подключения к ПК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C93B2E">
              <w:rPr>
                <w:rFonts w:ascii="Tahoma" w:hAnsi="Tahoma" w:cs="Tahoma"/>
                <w:sz w:val="20"/>
                <w:szCs w:val="20"/>
              </w:rPr>
              <w:t>USB 3.2 Gen 1 Type-A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C93B2E">
              <w:rPr>
                <w:rFonts w:ascii="Tahoma" w:hAnsi="Tahoma" w:cs="Tahoma"/>
                <w:sz w:val="20"/>
                <w:szCs w:val="20"/>
              </w:rPr>
              <w:t>Разъемы на устройстве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C93B2E">
              <w:rPr>
                <w:rFonts w:ascii="Tahoma" w:hAnsi="Tahoma" w:cs="Tahoma"/>
                <w:sz w:val="20"/>
                <w:szCs w:val="20"/>
              </w:rPr>
              <w:t>USB 3.2 Gen1 micro-B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C93B2E">
              <w:rPr>
                <w:rFonts w:ascii="Tahoma" w:hAnsi="Tahoma" w:cs="Tahoma"/>
                <w:sz w:val="20"/>
                <w:szCs w:val="20"/>
              </w:rPr>
              <w:t>Объем накопителя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93B2E">
              <w:rPr>
                <w:rFonts w:ascii="Tahoma" w:hAnsi="Tahoma" w:cs="Tahoma"/>
                <w:sz w:val="20"/>
                <w:szCs w:val="20"/>
              </w:rPr>
              <w:t>2 ТБ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4A0855">
              <w:rPr>
                <w:rFonts w:ascii="Tahoma" w:hAnsi="Tahoma" w:cs="Tahoma"/>
                <w:sz w:val="20"/>
                <w:szCs w:val="20"/>
              </w:rPr>
              <w:t>Пропускная способность интерфейса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не менее - </w:t>
            </w:r>
            <w:r w:rsidRPr="004A0855">
              <w:rPr>
                <w:rFonts w:ascii="Tahoma" w:hAnsi="Tahoma" w:cs="Tahoma"/>
                <w:sz w:val="20"/>
                <w:szCs w:val="20"/>
              </w:rPr>
              <w:t>5 Гбит/с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4A0855">
              <w:rPr>
                <w:rFonts w:ascii="Tahoma" w:hAnsi="Tahoma" w:cs="Tahoma"/>
                <w:sz w:val="20"/>
                <w:szCs w:val="20"/>
              </w:rPr>
              <w:t>Форм-фактор (дюйм)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4A0855">
              <w:rPr>
                <w:rFonts w:ascii="Tahoma" w:hAnsi="Tahoma" w:cs="Tahoma"/>
                <w:sz w:val="20"/>
                <w:szCs w:val="20"/>
              </w:rPr>
              <w:t>2.5"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7ADE7CC8" w14:textId="77777777" w:rsidTr="0064317B">
        <w:trPr>
          <w:trHeight w:val="900"/>
        </w:trPr>
        <w:tc>
          <w:tcPr>
            <w:tcW w:w="562" w:type="dxa"/>
            <w:hideMark/>
          </w:tcPr>
          <w:p w14:paraId="6BEACAA9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  <w:tc>
          <w:tcPr>
            <w:tcW w:w="1848" w:type="dxa"/>
            <w:hideMark/>
          </w:tcPr>
          <w:p w14:paraId="296DAF85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розетка накладна RG 45</w:t>
            </w:r>
          </w:p>
        </w:tc>
        <w:tc>
          <w:tcPr>
            <w:tcW w:w="993" w:type="dxa"/>
            <w:hideMark/>
          </w:tcPr>
          <w:p w14:paraId="6FF34EDD" w14:textId="1900A43C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945" w:type="dxa"/>
            <w:noWrap/>
            <w:hideMark/>
          </w:tcPr>
          <w:p w14:paraId="4631AD9F" w14:textId="2A252EF8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Накладная, белая розетка с 2мя портами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RJ</w:t>
            </w:r>
            <w:r w:rsidRPr="004A0855">
              <w:rPr>
                <w:rFonts w:ascii="Tahoma" w:hAnsi="Tahoma" w:cs="Tahoma"/>
                <w:sz w:val="20"/>
                <w:szCs w:val="20"/>
              </w:rPr>
              <w:t>-45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6AA483EA" w14:textId="77777777" w:rsidTr="0064317B">
        <w:trPr>
          <w:trHeight w:val="600"/>
        </w:trPr>
        <w:tc>
          <w:tcPr>
            <w:tcW w:w="562" w:type="dxa"/>
            <w:hideMark/>
          </w:tcPr>
          <w:p w14:paraId="4466048F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1848" w:type="dxa"/>
            <w:hideMark/>
          </w:tcPr>
          <w:p w14:paraId="18C9BE30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Паста для пайки низкотемпературная</w:t>
            </w:r>
          </w:p>
        </w:tc>
        <w:tc>
          <w:tcPr>
            <w:tcW w:w="993" w:type="dxa"/>
            <w:hideMark/>
          </w:tcPr>
          <w:p w14:paraId="0E9201EB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945" w:type="dxa"/>
            <w:noWrap/>
            <w:hideMark/>
          </w:tcPr>
          <w:p w14:paraId="701B8404" w14:textId="74EDBBAC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A0">
              <w:rPr>
                <w:rFonts w:ascii="Tahoma" w:hAnsi="Tahoma" w:cs="Tahoma"/>
                <w:sz w:val="20"/>
                <w:szCs w:val="20"/>
              </w:rPr>
              <w:t>Температурный интервал активности: от 120 до 300 С</w:t>
            </w:r>
            <w:r>
              <w:rPr>
                <w:rFonts w:ascii="Tahoma" w:hAnsi="Tahoma" w:cs="Tahoma"/>
                <w:sz w:val="20"/>
                <w:szCs w:val="20"/>
              </w:rPr>
              <w:t>, вес 60 грамм.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5A589649" w14:textId="77777777" w:rsidTr="0064317B">
        <w:trPr>
          <w:trHeight w:val="300"/>
        </w:trPr>
        <w:tc>
          <w:tcPr>
            <w:tcW w:w="562" w:type="dxa"/>
            <w:hideMark/>
          </w:tcPr>
          <w:p w14:paraId="44658897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48" w:type="dxa"/>
            <w:hideMark/>
          </w:tcPr>
          <w:p w14:paraId="0635E7DE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Жидкость чистки плат</w:t>
            </w:r>
          </w:p>
        </w:tc>
        <w:tc>
          <w:tcPr>
            <w:tcW w:w="993" w:type="dxa"/>
            <w:hideMark/>
          </w:tcPr>
          <w:p w14:paraId="5D0CEF69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945" w:type="dxa"/>
            <w:noWrap/>
            <w:hideMark/>
          </w:tcPr>
          <w:p w14:paraId="4B5BB52F" w14:textId="4A170E5C" w:rsidR="0029325F" w:rsidRPr="004D5CA0" w:rsidRDefault="0029325F" w:rsidP="004D5CA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A0">
              <w:rPr>
                <w:rFonts w:ascii="Tahoma" w:hAnsi="Tahoma" w:cs="Tahoma"/>
                <w:sz w:val="20"/>
                <w:szCs w:val="20"/>
              </w:rPr>
              <w:t>Объем, мл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</w:t>
            </w:r>
            <w:r w:rsidRPr="004D5CA0">
              <w:rPr>
                <w:rFonts w:ascii="Tahoma" w:hAnsi="Tahoma" w:cs="Tahoma"/>
                <w:sz w:val="20"/>
                <w:szCs w:val="20"/>
              </w:rPr>
              <w:t>400</w:t>
            </w:r>
            <w:r>
              <w:rPr>
                <w:rFonts w:ascii="Tahoma" w:hAnsi="Tahoma" w:cs="Tahoma"/>
                <w:sz w:val="20"/>
                <w:szCs w:val="20"/>
              </w:rPr>
              <w:t>, в балоне</w:t>
            </w:r>
          </w:p>
          <w:p w14:paraId="7A459456" w14:textId="77777777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4B027727" w14:textId="77777777" w:rsidTr="0064317B">
        <w:trPr>
          <w:trHeight w:val="300"/>
        </w:trPr>
        <w:tc>
          <w:tcPr>
            <w:tcW w:w="562" w:type="dxa"/>
            <w:hideMark/>
          </w:tcPr>
          <w:p w14:paraId="138A4FDB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1848" w:type="dxa"/>
            <w:hideMark/>
          </w:tcPr>
          <w:p w14:paraId="3C263629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Сжатый воздух</w:t>
            </w:r>
          </w:p>
        </w:tc>
        <w:tc>
          <w:tcPr>
            <w:tcW w:w="993" w:type="dxa"/>
            <w:hideMark/>
          </w:tcPr>
          <w:p w14:paraId="20F8A62D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945" w:type="dxa"/>
            <w:noWrap/>
            <w:hideMark/>
          </w:tcPr>
          <w:p w14:paraId="6B08C88B" w14:textId="7F318770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A0">
              <w:rPr>
                <w:rFonts w:ascii="Tahoma" w:hAnsi="Tahoma" w:cs="Tahoma"/>
                <w:sz w:val="20"/>
                <w:szCs w:val="20"/>
              </w:rPr>
              <w:t>1000 мл , пневматический очиститель , сжатый воздух для чистки компьютерной техники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7B4278E1" w14:textId="77777777" w:rsidTr="0064317B">
        <w:trPr>
          <w:trHeight w:val="300"/>
        </w:trPr>
        <w:tc>
          <w:tcPr>
            <w:tcW w:w="562" w:type="dxa"/>
            <w:hideMark/>
          </w:tcPr>
          <w:p w14:paraId="38A1FA58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1848" w:type="dxa"/>
            <w:hideMark/>
          </w:tcPr>
          <w:p w14:paraId="390DE061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 xml:space="preserve"> HDMI беспроводной </w:t>
            </w:r>
          </w:p>
        </w:tc>
        <w:tc>
          <w:tcPr>
            <w:tcW w:w="993" w:type="dxa"/>
            <w:hideMark/>
          </w:tcPr>
          <w:p w14:paraId="6465BDFB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945" w:type="dxa"/>
            <w:noWrap/>
            <w:hideMark/>
          </w:tcPr>
          <w:p w14:paraId="12AC68F0" w14:textId="372148F0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D5CA0">
              <w:rPr>
                <w:rFonts w:ascii="Tahoma" w:hAnsi="Tahoma" w:cs="Tahoma"/>
                <w:sz w:val="20"/>
                <w:szCs w:val="20"/>
              </w:rPr>
              <w:t>Общие характеристики:</w:t>
            </w:r>
            <w:r w:rsidRPr="004D5CA0">
              <w:rPr>
                <w:rFonts w:ascii="Tahoma" w:hAnsi="Tahoma" w:cs="Tahoma"/>
                <w:sz w:val="20"/>
                <w:szCs w:val="20"/>
              </w:rPr>
              <w:br/>
              <w:t>Видеовход: до 1080P60</w:t>
            </w:r>
            <w:r w:rsidRPr="004D5CA0">
              <w:rPr>
                <w:rFonts w:ascii="Tahoma" w:hAnsi="Tahoma" w:cs="Tahoma"/>
                <w:sz w:val="20"/>
                <w:szCs w:val="20"/>
              </w:rPr>
              <w:br/>
              <w:t>Видеовыход: до 1080P60</w:t>
            </w:r>
            <w:r w:rsidRPr="004D5CA0">
              <w:rPr>
                <w:rFonts w:ascii="Tahoma" w:hAnsi="Tahoma" w:cs="Tahoma"/>
                <w:sz w:val="20"/>
                <w:szCs w:val="20"/>
              </w:rPr>
              <w:br/>
              <w:t>Аудио: стерео, качество 16 bits, 48 KHz</w:t>
            </w:r>
            <w:r w:rsidRPr="004D5CA0">
              <w:rPr>
                <w:rFonts w:ascii="Tahoma" w:hAnsi="Tahoma" w:cs="Tahoma"/>
                <w:sz w:val="20"/>
                <w:szCs w:val="20"/>
              </w:rPr>
              <w:br/>
              <w:t>Версия HDMI: HDMI 1.4 c HDCP1.3</w:t>
            </w:r>
            <w:r w:rsidRPr="004D5CA0">
              <w:rPr>
                <w:rFonts w:ascii="Tahoma" w:hAnsi="Tahoma" w:cs="Tahoma"/>
                <w:sz w:val="20"/>
                <w:szCs w:val="20"/>
              </w:rPr>
              <w:br/>
              <w:t>Стандарт Wi-Fi: IEEE 802.11ac, 5GHz, 2T2R</w:t>
            </w:r>
            <w:r w:rsidRPr="004D5CA0">
              <w:rPr>
                <w:rFonts w:ascii="Tahoma" w:hAnsi="Tahoma" w:cs="Tahoma"/>
                <w:sz w:val="20"/>
                <w:szCs w:val="20"/>
              </w:rPr>
              <w:br/>
              <w:t>Протокол аутентификации: WPA2 (WPAS-PSK/WPA2- Enterprise)</w:t>
            </w:r>
            <w:r w:rsidRPr="004D5CA0">
              <w:rPr>
                <w:rFonts w:ascii="Tahoma" w:hAnsi="Tahoma" w:cs="Tahoma"/>
                <w:sz w:val="20"/>
                <w:szCs w:val="20"/>
              </w:rPr>
              <w:br/>
              <w:t>Безопасность: AES 128 bit</w:t>
            </w:r>
            <w:r w:rsidRPr="004D5CA0">
              <w:rPr>
                <w:rFonts w:ascii="Tahoma" w:hAnsi="Tahoma" w:cs="Tahoma"/>
                <w:sz w:val="20"/>
                <w:szCs w:val="20"/>
              </w:rPr>
              <w:br/>
              <w:t>Задержка: около 120 мс</w:t>
            </w:r>
            <w:r w:rsidRPr="004D5CA0">
              <w:rPr>
                <w:rFonts w:ascii="Tahoma" w:hAnsi="Tahoma" w:cs="Tahoma"/>
                <w:sz w:val="20"/>
                <w:szCs w:val="20"/>
              </w:rPr>
              <w:br/>
              <w:t>Поддерживаемые устройства: любые устройства с интерфейсом HDMI</w:t>
            </w:r>
            <w:r w:rsidRPr="004D5CA0">
              <w:rPr>
                <w:rFonts w:ascii="Tahoma" w:hAnsi="Tahoma" w:cs="Tahoma"/>
                <w:sz w:val="20"/>
                <w:szCs w:val="20"/>
              </w:rPr>
              <w:br/>
              <w:t>Макс. расстояние передачи сигнала: до 30 метров в прямой видимости</w:t>
            </w:r>
            <w:r w:rsidRPr="004D5CA0">
              <w:rPr>
                <w:rFonts w:ascii="Tahoma" w:hAnsi="Tahoma" w:cs="Tahoma"/>
                <w:sz w:val="20"/>
                <w:szCs w:val="20"/>
              </w:rPr>
              <w:br/>
              <w:t>Plug and Play: ДА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57E192B6" w14:textId="77777777" w:rsidTr="0064317B">
        <w:trPr>
          <w:trHeight w:val="900"/>
        </w:trPr>
        <w:tc>
          <w:tcPr>
            <w:tcW w:w="562" w:type="dxa"/>
            <w:hideMark/>
          </w:tcPr>
          <w:p w14:paraId="40244AB2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1848" w:type="dxa"/>
            <w:hideMark/>
          </w:tcPr>
          <w:p w14:paraId="4B526B5A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 xml:space="preserve"> HDMI 3 м</w:t>
            </w:r>
          </w:p>
        </w:tc>
        <w:tc>
          <w:tcPr>
            <w:tcW w:w="993" w:type="dxa"/>
            <w:hideMark/>
          </w:tcPr>
          <w:p w14:paraId="33ED299F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945" w:type="dxa"/>
            <w:noWrap/>
            <w:hideMark/>
          </w:tcPr>
          <w:p w14:paraId="15B4F399" w14:textId="0461BAE9" w:rsidR="0029325F" w:rsidRPr="00D82F8A" w:rsidRDefault="0029325F" w:rsidP="00D82F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2F8A">
              <w:rPr>
                <w:rFonts w:ascii="Tahoma" w:hAnsi="Tahoma" w:cs="Tahoma"/>
                <w:sz w:val="20"/>
                <w:szCs w:val="20"/>
              </w:rPr>
              <w:t>Длина кабеля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D82F8A">
              <w:rPr>
                <w:rFonts w:ascii="Tahoma" w:hAnsi="Tahoma" w:cs="Tahoma"/>
                <w:sz w:val="20"/>
                <w:szCs w:val="20"/>
              </w:rPr>
              <w:t> 3 м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82F8A">
              <w:rPr>
                <w:rFonts w:ascii="Tahoma" w:hAnsi="Tahoma" w:cs="Tahoma"/>
                <w:sz w:val="20"/>
                <w:szCs w:val="20"/>
              </w:rPr>
              <w:t>Частота кадров при максимальном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82F8A">
              <w:rPr>
                <w:rFonts w:ascii="Tahoma" w:hAnsi="Tahoma" w:cs="Tahoma"/>
                <w:sz w:val="20"/>
                <w:szCs w:val="20"/>
              </w:rPr>
              <w:t>разрешении 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D82F8A">
              <w:rPr>
                <w:rFonts w:ascii="Tahoma" w:hAnsi="Tahoma" w:cs="Tahoma"/>
                <w:sz w:val="20"/>
                <w:szCs w:val="20"/>
              </w:rPr>
              <w:t> 120 Гц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82F8A">
              <w:rPr>
                <w:rFonts w:ascii="Tahoma" w:hAnsi="Tahoma" w:cs="Tahoma"/>
                <w:sz w:val="20"/>
                <w:szCs w:val="20"/>
              </w:rPr>
              <w:t>Пропускная способность 48 Гбит/с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82F8A">
              <w:rPr>
                <w:rFonts w:ascii="Tahoma" w:hAnsi="Tahoma" w:cs="Tahoma"/>
                <w:sz w:val="20"/>
                <w:szCs w:val="20"/>
              </w:rPr>
              <w:t>Поддержка функций и технологий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9F1E476" w14:textId="77777777" w:rsidR="0029325F" w:rsidRPr="00D82F8A" w:rsidRDefault="0029325F" w:rsidP="00D82F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2F8A">
              <w:rPr>
                <w:rFonts w:ascii="Tahoma" w:hAnsi="Tahoma" w:cs="Tahoma"/>
                <w:sz w:val="20"/>
                <w:szCs w:val="20"/>
              </w:rPr>
              <w:t>3D, 4 аудио потока, ALLM, ARC, Auto lip-sync, CEC, DSC, DTS-HD Master Audio, DVD-Audio, Dolby TrueHD, Dual View, Ethernet, Full HD Blu-ray Disc, HDCP 2.2, HD DVD video, HDR, HLG, QFT, QMS, Super Audio CD, VRR, eARC, обновленный список CEC-команд</w:t>
            </w:r>
          </w:p>
          <w:p w14:paraId="25415EE1" w14:textId="4FE16AA7" w:rsidR="0029325F" w:rsidRPr="00521198" w:rsidRDefault="0029325F" w:rsidP="003B5B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Материал исполнения оплётки – ткань.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11CE73F9" w14:textId="77777777" w:rsidTr="0064317B">
        <w:trPr>
          <w:trHeight w:val="900"/>
        </w:trPr>
        <w:tc>
          <w:tcPr>
            <w:tcW w:w="562" w:type="dxa"/>
            <w:hideMark/>
          </w:tcPr>
          <w:p w14:paraId="03C63A12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1848" w:type="dxa"/>
            <w:hideMark/>
          </w:tcPr>
          <w:p w14:paraId="66AE71DE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 xml:space="preserve"> HDMI 5 м</w:t>
            </w:r>
          </w:p>
        </w:tc>
        <w:tc>
          <w:tcPr>
            <w:tcW w:w="993" w:type="dxa"/>
            <w:hideMark/>
          </w:tcPr>
          <w:p w14:paraId="4D534DBB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945" w:type="dxa"/>
            <w:noWrap/>
            <w:hideMark/>
          </w:tcPr>
          <w:p w14:paraId="5CC6A993" w14:textId="77777777" w:rsidR="0029325F" w:rsidRPr="00D82F8A" w:rsidRDefault="0029325F" w:rsidP="003B5B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2F8A">
              <w:rPr>
                <w:rFonts w:ascii="Tahoma" w:hAnsi="Tahoma" w:cs="Tahoma"/>
                <w:sz w:val="20"/>
                <w:szCs w:val="20"/>
              </w:rPr>
              <w:t>Длина кабеля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D82F8A">
              <w:rPr>
                <w:rFonts w:ascii="Tahoma" w:hAnsi="Tahoma" w:cs="Tahoma"/>
                <w:sz w:val="20"/>
                <w:szCs w:val="20"/>
              </w:rPr>
              <w:t> 3 м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82F8A">
              <w:rPr>
                <w:rFonts w:ascii="Tahoma" w:hAnsi="Tahoma" w:cs="Tahoma"/>
                <w:sz w:val="20"/>
                <w:szCs w:val="20"/>
              </w:rPr>
              <w:t>Частота кадров при максимальном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82F8A">
              <w:rPr>
                <w:rFonts w:ascii="Tahoma" w:hAnsi="Tahoma" w:cs="Tahoma"/>
                <w:sz w:val="20"/>
                <w:szCs w:val="20"/>
              </w:rPr>
              <w:t>разрешении 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D82F8A">
              <w:rPr>
                <w:rFonts w:ascii="Tahoma" w:hAnsi="Tahoma" w:cs="Tahoma"/>
                <w:sz w:val="20"/>
                <w:szCs w:val="20"/>
              </w:rPr>
              <w:t> 120 Гц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82F8A">
              <w:rPr>
                <w:rFonts w:ascii="Tahoma" w:hAnsi="Tahoma" w:cs="Tahoma"/>
                <w:sz w:val="20"/>
                <w:szCs w:val="20"/>
              </w:rPr>
              <w:t>Пропускная способность 48 Гбит/с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82F8A">
              <w:rPr>
                <w:rFonts w:ascii="Tahoma" w:hAnsi="Tahoma" w:cs="Tahoma"/>
                <w:sz w:val="20"/>
                <w:szCs w:val="20"/>
              </w:rPr>
              <w:t>Поддержка функций и технологий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4C646290" w14:textId="77777777" w:rsidR="0029325F" w:rsidRPr="00D82F8A" w:rsidRDefault="0029325F" w:rsidP="003B5B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82F8A">
              <w:rPr>
                <w:rFonts w:ascii="Tahoma" w:hAnsi="Tahoma" w:cs="Tahoma"/>
                <w:sz w:val="20"/>
                <w:szCs w:val="20"/>
              </w:rPr>
              <w:t>3D, 4 аудио потока, ALLM, ARC, Auto lip-sync, CEC, DSC, DTS-HD Master Audio, DVD-Audio, Dolby TrueHD, Dual View, Ethernet, Full HD Blu-ray Disc, HDCP 2.2, HD DVD video, HDR, HLG, QFT, QMS, Super Audio CD, VRR, eARC, обновленный список CEC-команд</w:t>
            </w:r>
          </w:p>
          <w:p w14:paraId="72FA9260" w14:textId="4226194F" w:rsidR="0029325F" w:rsidRPr="00521198" w:rsidRDefault="0029325F" w:rsidP="003B5B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Материал исполнения оплётки – ткань.</w:t>
            </w:r>
            <w:r w:rsidRPr="00521198">
              <w:rPr>
                <w:rFonts w:ascii="Tahoma" w:hAnsi="Tahoma" w:cs="Tahoma"/>
                <w:sz w:val="20"/>
                <w:szCs w:val="20"/>
              </w:rPr>
              <w:t>  </w:t>
            </w:r>
          </w:p>
        </w:tc>
      </w:tr>
      <w:tr w:rsidR="0029325F" w:rsidRPr="00521198" w14:paraId="314C8054" w14:textId="77777777" w:rsidTr="0064317B">
        <w:trPr>
          <w:trHeight w:val="300"/>
        </w:trPr>
        <w:tc>
          <w:tcPr>
            <w:tcW w:w="562" w:type="dxa"/>
            <w:hideMark/>
          </w:tcPr>
          <w:p w14:paraId="3843DE1D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1848" w:type="dxa"/>
            <w:hideMark/>
          </w:tcPr>
          <w:p w14:paraId="1EACE364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Флешнакопитель USB 32 Gb</w:t>
            </w:r>
          </w:p>
        </w:tc>
        <w:tc>
          <w:tcPr>
            <w:tcW w:w="993" w:type="dxa"/>
            <w:hideMark/>
          </w:tcPr>
          <w:p w14:paraId="699C3989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945" w:type="dxa"/>
            <w:noWrap/>
            <w:hideMark/>
          </w:tcPr>
          <w:p w14:paraId="461F5663" w14:textId="24231C72" w:rsidR="0029325F" w:rsidRPr="003B5BFB" w:rsidRDefault="0029325F" w:rsidP="003B5B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5BFB">
              <w:rPr>
                <w:rFonts w:ascii="Tahoma" w:hAnsi="Tahoma" w:cs="Tahoma"/>
                <w:sz w:val="20"/>
                <w:szCs w:val="20"/>
              </w:rPr>
              <w:t>Максимальная скорость чтения данных 200 Мбайт/сек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3B5BFB">
              <w:rPr>
                <w:rFonts w:ascii="Tahoma" w:hAnsi="Tahoma" w:cs="Tahoma"/>
                <w:sz w:val="20"/>
                <w:szCs w:val="20"/>
              </w:rPr>
              <w:t>Стандарт USB 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3B5BFB">
              <w:rPr>
                <w:rFonts w:ascii="Tahoma" w:hAnsi="Tahoma" w:cs="Tahoma"/>
                <w:sz w:val="20"/>
                <w:szCs w:val="20"/>
              </w:rPr>
              <w:t>3.2 Gen 1 (USB 3.0; USB 3.1 Gen1)</w:t>
            </w:r>
          </w:p>
          <w:p w14:paraId="46E4408F" w14:textId="3B41F466" w:rsidR="0029325F" w:rsidRPr="003B5BFB" w:rsidRDefault="0029325F" w:rsidP="003B5B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63F3121" w14:textId="77777777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3F39F99B" w14:textId="77777777" w:rsidTr="0064317B">
        <w:trPr>
          <w:trHeight w:val="825"/>
        </w:trPr>
        <w:tc>
          <w:tcPr>
            <w:tcW w:w="562" w:type="dxa"/>
            <w:hideMark/>
          </w:tcPr>
          <w:p w14:paraId="5EE3D8FA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848" w:type="dxa"/>
            <w:hideMark/>
          </w:tcPr>
          <w:p w14:paraId="6607CD14" w14:textId="1FCC43E0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5BFB">
              <w:rPr>
                <w:rFonts w:ascii="Tahoma" w:hAnsi="Tahoma" w:cs="Tahoma"/>
                <w:sz w:val="20"/>
                <w:szCs w:val="20"/>
              </w:rPr>
              <w:t>Проходной соединительный адаптер RJ45</w:t>
            </w:r>
          </w:p>
        </w:tc>
        <w:tc>
          <w:tcPr>
            <w:tcW w:w="993" w:type="dxa"/>
            <w:hideMark/>
          </w:tcPr>
          <w:p w14:paraId="5453656F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945" w:type="dxa"/>
            <w:noWrap/>
            <w:hideMark/>
          </w:tcPr>
          <w:p w14:paraId="055C4118" w14:textId="55E31B66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B5BFB">
              <w:rPr>
                <w:rFonts w:ascii="Tahoma" w:hAnsi="Tahoma" w:cs="Tahoma"/>
                <w:sz w:val="20"/>
                <w:szCs w:val="20"/>
              </w:rPr>
              <w:t>RJ-45, кат. 5e (8P8C).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06133299" w14:textId="77777777" w:rsidTr="0064317B">
        <w:trPr>
          <w:trHeight w:val="900"/>
        </w:trPr>
        <w:tc>
          <w:tcPr>
            <w:tcW w:w="562" w:type="dxa"/>
            <w:hideMark/>
          </w:tcPr>
          <w:p w14:paraId="2E297884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1848" w:type="dxa"/>
            <w:hideMark/>
          </w:tcPr>
          <w:p w14:paraId="08012531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Рюкзак для ноутбука и инструмента</w:t>
            </w:r>
          </w:p>
        </w:tc>
        <w:tc>
          <w:tcPr>
            <w:tcW w:w="993" w:type="dxa"/>
            <w:hideMark/>
          </w:tcPr>
          <w:p w14:paraId="2EFC75FC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945" w:type="dxa"/>
            <w:noWrap/>
            <w:hideMark/>
          </w:tcPr>
          <w:p w14:paraId="3A0FAAAB" w14:textId="5C52AC85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Рюкзак из водонепроницаемого материала, должен вмещать в себя ноутбук 14 дюймов, инструмент для обслуживания слаботочной сети, зарядку для ноутбука.  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3120FC6A" w14:textId="77777777" w:rsidTr="0064317B">
        <w:trPr>
          <w:trHeight w:val="900"/>
        </w:trPr>
        <w:tc>
          <w:tcPr>
            <w:tcW w:w="562" w:type="dxa"/>
            <w:hideMark/>
          </w:tcPr>
          <w:p w14:paraId="2988CE35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848" w:type="dxa"/>
            <w:hideMark/>
          </w:tcPr>
          <w:p w14:paraId="005B8AB2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Наушники с микрофоном</w:t>
            </w:r>
          </w:p>
        </w:tc>
        <w:tc>
          <w:tcPr>
            <w:tcW w:w="993" w:type="dxa"/>
            <w:hideMark/>
          </w:tcPr>
          <w:p w14:paraId="52E46E0F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945" w:type="dxa"/>
            <w:noWrap/>
            <w:hideMark/>
          </w:tcPr>
          <w:p w14:paraId="382CFE35" w14:textId="0CD85736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Наушники должны иметь </w:t>
            </w:r>
            <w:r w:rsidRPr="00EA151D">
              <w:rPr>
                <w:rFonts w:ascii="Tahoma" w:hAnsi="Tahoma" w:cs="Tahoma"/>
                <w:sz w:val="20"/>
                <w:szCs w:val="20"/>
              </w:rPr>
              <w:t>облегченн</w:t>
            </w:r>
            <w:r>
              <w:rPr>
                <w:rFonts w:ascii="Tahoma" w:hAnsi="Tahoma" w:cs="Tahoma"/>
                <w:sz w:val="20"/>
                <w:szCs w:val="20"/>
              </w:rPr>
              <w:t>ую</w:t>
            </w:r>
            <w:r w:rsidRPr="00EA151D">
              <w:rPr>
                <w:rFonts w:ascii="Tahoma" w:hAnsi="Tahoma" w:cs="Tahoma"/>
                <w:sz w:val="20"/>
                <w:szCs w:val="20"/>
              </w:rPr>
              <w:t xml:space="preserve"> конструкци</w:t>
            </w:r>
            <w:r>
              <w:rPr>
                <w:rFonts w:ascii="Tahoma" w:hAnsi="Tahoma" w:cs="Tahoma"/>
                <w:sz w:val="20"/>
                <w:szCs w:val="20"/>
              </w:rPr>
              <w:t>ю</w:t>
            </w:r>
            <w:r w:rsidRPr="00EA151D">
              <w:rPr>
                <w:rFonts w:ascii="Tahoma" w:hAnsi="Tahoma" w:cs="Tahoma"/>
                <w:sz w:val="20"/>
                <w:szCs w:val="20"/>
              </w:rPr>
              <w:t xml:space="preserve"> и просто</w:t>
            </w:r>
            <w:r>
              <w:rPr>
                <w:rFonts w:ascii="Tahoma" w:hAnsi="Tahoma" w:cs="Tahoma"/>
                <w:sz w:val="20"/>
                <w:szCs w:val="20"/>
              </w:rPr>
              <w:t>й</w:t>
            </w:r>
            <w:r w:rsidRPr="00EA151D">
              <w:rPr>
                <w:rFonts w:ascii="Tahoma" w:hAnsi="Tahoma" w:cs="Tahoma"/>
                <w:sz w:val="20"/>
                <w:szCs w:val="20"/>
              </w:rPr>
              <w:t xml:space="preserve"> дизайн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EA151D">
              <w:rPr>
                <w:rFonts w:ascii="Tahoma" w:hAnsi="Tahoma" w:cs="Tahoma"/>
                <w:sz w:val="20"/>
                <w:szCs w:val="20"/>
              </w:rPr>
              <w:t xml:space="preserve"> для общения в сети Интернет. </w:t>
            </w:r>
            <w:r w:rsidRPr="00EA151D">
              <w:rPr>
                <w:rFonts w:ascii="Tahoma" w:hAnsi="Tahoma" w:cs="Tahoma"/>
                <w:sz w:val="20"/>
                <w:szCs w:val="20"/>
              </w:rPr>
              <w:br/>
              <w:t xml:space="preserve">Модель </w:t>
            </w:r>
            <w:r>
              <w:rPr>
                <w:rFonts w:ascii="Tahoma" w:hAnsi="Tahoma" w:cs="Tahoma"/>
                <w:sz w:val="20"/>
                <w:szCs w:val="20"/>
              </w:rPr>
              <w:t>должна быть</w:t>
            </w:r>
            <w:r w:rsidRPr="00EA151D">
              <w:rPr>
                <w:rFonts w:ascii="Tahoma" w:hAnsi="Tahoma" w:cs="Tahoma"/>
                <w:sz w:val="20"/>
                <w:szCs w:val="20"/>
              </w:rPr>
              <w:t xml:space="preserve"> совместима с большинством устройств благодаря двум разъемам mini Jack 3,5 мм. Настройка громкости возможна с помощью кнопки регулировки громкости звука. Передаваемая частота гарнитуры (20-20000 Гц) воспроизводит все оттенки звука, не искажая его и не примешивая шумы. Витой кабель длиной 2 метра имеет двухстороннее подключение. Оптимальный уровень громкости достигается за счет чувствительность наушников в 105 дБ.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4F730451" w14:textId="77777777" w:rsidTr="0064317B">
        <w:trPr>
          <w:trHeight w:val="900"/>
        </w:trPr>
        <w:tc>
          <w:tcPr>
            <w:tcW w:w="562" w:type="dxa"/>
            <w:hideMark/>
          </w:tcPr>
          <w:p w14:paraId="59803B15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848" w:type="dxa"/>
            <w:hideMark/>
          </w:tcPr>
          <w:p w14:paraId="276786E5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Вебкамеры</w:t>
            </w:r>
          </w:p>
        </w:tc>
        <w:tc>
          <w:tcPr>
            <w:tcW w:w="993" w:type="dxa"/>
            <w:hideMark/>
          </w:tcPr>
          <w:p w14:paraId="49AED91B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945" w:type="dxa"/>
            <w:noWrap/>
            <w:hideMark/>
          </w:tcPr>
          <w:p w14:paraId="357A0D38" w14:textId="72CF5E4C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Число мегапикселей матрицы 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EA151D">
              <w:rPr>
                <w:rFonts w:ascii="Tahoma" w:hAnsi="Tahoma" w:cs="Tahoma"/>
                <w:sz w:val="20"/>
                <w:szCs w:val="20"/>
              </w:rPr>
              <w:t>1 Мп</w:t>
            </w:r>
          </w:p>
          <w:p w14:paraId="63C01F81" w14:textId="7121A008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Разрешение (видео) 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EA151D">
              <w:rPr>
                <w:rFonts w:ascii="Tahoma" w:hAnsi="Tahoma" w:cs="Tahoma"/>
                <w:sz w:val="20"/>
                <w:szCs w:val="20"/>
              </w:rPr>
              <w:t> 1280 x 720</w:t>
            </w:r>
          </w:p>
          <w:p w14:paraId="08E5FB5B" w14:textId="37948FC2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Угол обзора (градус)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EA151D">
              <w:rPr>
                <w:rFonts w:ascii="Tahoma" w:hAnsi="Tahoma" w:cs="Tahoma"/>
                <w:sz w:val="20"/>
                <w:szCs w:val="20"/>
              </w:rPr>
              <w:t> 55°</w:t>
            </w:r>
          </w:p>
          <w:p w14:paraId="6926A121" w14:textId="267D841A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Максимальная частота кадров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EA151D">
              <w:rPr>
                <w:rFonts w:ascii="Tahoma" w:hAnsi="Tahoma" w:cs="Tahoma"/>
                <w:sz w:val="20"/>
                <w:szCs w:val="20"/>
              </w:rPr>
              <w:t>30 кадр./сек</w:t>
            </w:r>
          </w:p>
          <w:p w14:paraId="0D068D9A" w14:textId="77777777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29325F" w:rsidRPr="00521198" w14:paraId="76B0A99D" w14:textId="77777777" w:rsidTr="0064317B">
        <w:trPr>
          <w:trHeight w:val="900"/>
        </w:trPr>
        <w:tc>
          <w:tcPr>
            <w:tcW w:w="562" w:type="dxa"/>
            <w:hideMark/>
          </w:tcPr>
          <w:p w14:paraId="0A797A2F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1848" w:type="dxa"/>
            <w:hideMark/>
          </w:tcPr>
          <w:p w14:paraId="71511FFC" w14:textId="31F49F5D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Коло</w:t>
            </w:r>
            <w:r w:rsidR="003719F5">
              <w:rPr>
                <w:rFonts w:ascii="Tahoma" w:hAnsi="Tahoma" w:cs="Tahoma"/>
                <w:sz w:val="20"/>
                <w:szCs w:val="20"/>
              </w:rPr>
              <w:t>н</w:t>
            </w:r>
            <w:r w:rsidRPr="00521198">
              <w:rPr>
                <w:rFonts w:ascii="Tahoma" w:hAnsi="Tahoma" w:cs="Tahoma"/>
                <w:sz w:val="20"/>
                <w:szCs w:val="20"/>
              </w:rPr>
              <w:t>ки</w:t>
            </w:r>
          </w:p>
        </w:tc>
        <w:tc>
          <w:tcPr>
            <w:tcW w:w="993" w:type="dxa"/>
            <w:hideMark/>
          </w:tcPr>
          <w:p w14:paraId="5044E841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945" w:type="dxa"/>
            <w:noWrap/>
            <w:hideMark/>
          </w:tcPr>
          <w:p w14:paraId="4CD8E73C" w14:textId="5AC3A4A7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Диаметр СЧ-динамика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EA151D">
              <w:rPr>
                <w:rFonts w:ascii="Tahoma" w:hAnsi="Tahoma" w:cs="Tahoma"/>
                <w:sz w:val="20"/>
                <w:szCs w:val="20"/>
              </w:rPr>
              <w:t>47 мм</w:t>
            </w:r>
          </w:p>
          <w:p w14:paraId="051B3342" w14:textId="6F9A81BF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Количество полос AC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EA151D">
              <w:rPr>
                <w:rFonts w:ascii="Tahoma" w:hAnsi="Tahoma" w:cs="Tahoma"/>
                <w:sz w:val="20"/>
                <w:szCs w:val="20"/>
              </w:rPr>
              <w:t> 1</w:t>
            </w:r>
          </w:p>
          <w:p w14:paraId="6F2F8BC9" w14:textId="17294173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Мощность 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EA151D">
              <w:rPr>
                <w:rFonts w:ascii="Tahoma" w:hAnsi="Tahoma" w:cs="Tahoma"/>
                <w:sz w:val="20"/>
                <w:szCs w:val="20"/>
              </w:rPr>
              <w:t> 6 Вт</w:t>
            </w:r>
          </w:p>
          <w:p w14:paraId="7AD9C7A0" w14:textId="2577483A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Минимальная воспроизводимая частота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EA151D">
              <w:rPr>
                <w:rFonts w:ascii="Tahoma" w:hAnsi="Tahoma" w:cs="Tahoma"/>
                <w:sz w:val="20"/>
                <w:szCs w:val="20"/>
              </w:rPr>
              <w:t> 100 Гц</w:t>
            </w:r>
          </w:p>
          <w:p w14:paraId="277BBCA5" w14:textId="5E3E059D" w:rsidR="0029325F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Максимальная воспроизводимая частота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EA151D">
              <w:rPr>
                <w:rFonts w:ascii="Tahoma" w:hAnsi="Tahoma" w:cs="Tahoma"/>
                <w:sz w:val="20"/>
                <w:szCs w:val="20"/>
              </w:rPr>
              <w:t> 20000 Гц</w:t>
            </w:r>
          </w:p>
          <w:p w14:paraId="0176075B" w14:textId="62277E51" w:rsidR="0029325F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Тип проводного соединения 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EA151D">
              <w:rPr>
                <w:rFonts w:ascii="Tahoma" w:hAnsi="Tahoma" w:cs="Tahoma"/>
                <w:sz w:val="20"/>
                <w:szCs w:val="20"/>
              </w:rPr>
              <w:t>3.5 Jack</w:t>
            </w:r>
          </w:p>
          <w:p w14:paraId="6EB06433" w14:textId="1D7A1D45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Материал корпуса 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EA151D">
              <w:rPr>
                <w:rFonts w:ascii="Tahoma" w:hAnsi="Tahoma" w:cs="Tahoma"/>
                <w:sz w:val="20"/>
                <w:szCs w:val="20"/>
              </w:rPr>
              <w:t> МДФ</w:t>
            </w:r>
          </w:p>
          <w:p w14:paraId="1CB56A03" w14:textId="5888D5A0" w:rsidR="0029325F" w:rsidRPr="00521198" w:rsidRDefault="0029325F" w:rsidP="0052119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325F" w:rsidRPr="00521198" w14:paraId="6842F3B1" w14:textId="77777777" w:rsidTr="0064317B">
        <w:trPr>
          <w:trHeight w:val="885"/>
        </w:trPr>
        <w:tc>
          <w:tcPr>
            <w:tcW w:w="562" w:type="dxa"/>
            <w:hideMark/>
          </w:tcPr>
          <w:p w14:paraId="7267D289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lastRenderedPageBreak/>
              <w:t>38</w:t>
            </w:r>
          </w:p>
        </w:tc>
        <w:tc>
          <w:tcPr>
            <w:tcW w:w="1848" w:type="dxa"/>
            <w:hideMark/>
          </w:tcPr>
          <w:p w14:paraId="1404BE32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Стелаж</w:t>
            </w:r>
          </w:p>
        </w:tc>
        <w:tc>
          <w:tcPr>
            <w:tcW w:w="993" w:type="dxa"/>
            <w:hideMark/>
          </w:tcPr>
          <w:p w14:paraId="15013159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945" w:type="dxa"/>
            <w:noWrap/>
            <w:hideMark/>
          </w:tcPr>
          <w:p w14:paraId="13977144" w14:textId="4DCC3873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Габариты и вес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A151D">
              <w:rPr>
                <w:rFonts w:ascii="Tahoma" w:hAnsi="Tahoma" w:cs="Tahoma"/>
                <w:sz w:val="20"/>
                <w:szCs w:val="20"/>
              </w:rPr>
              <w:t>ВхШхГ, мм</w:t>
            </w:r>
            <w:r w:rsidRPr="00EA151D">
              <w:rPr>
                <w:rFonts w:ascii="Tahoma" w:hAnsi="Tahoma" w:cs="Tahoma"/>
                <w:sz w:val="20"/>
                <w:szCs w:val="20"/>
              </w:rPr>
              <w:tab/>
              <w:t>2000х1000х400</w:t>
            </w:r>
          </w:p>
          <w:p w14:paraId="33E10A0E" w14:textId="77777777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Внешние размеры</w:t>
            </w:r>
            <w:r w:rsidRPr="00EA151D">
              <w:rPr>
                <w:rFonts w:ascii="Tahoma" w:hAnsi="Tahoma" w:cs="Tahoma"/>
                <w:sz w:val="20"/>
                <w:szCs w:val="20"/>
              </w:rPr>
              <w:tab/>
              <w:t>2005x1016x416</w:t>
            </w:r>
          </w:p>
          <w:p w14:paraId="5B4B9872" w14:textId="77777777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Высота стеллажа, мм</w:t>
            </w:r>
            <w:r w:rsidRPr="00EA151D">
              <w:rPr>
                <w:rFonts w:ascii="Tahoma" w:hAnsi="Tahoma" w:cs="Tahoma"/>
                <w:sz w:val="20"/>
                <w:szCs w:val="20"/>
              </w:rPr>
              <w:tab/>
              <w:t>2000</w:t>
            </w:r>
          </w:p>
          <w:p w14:paraId="7E2433B0" w14:textId="77777777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Ширина стеллажа, мм</w:t>
            </w:r>
            <w:r w:rsidRPr="00EA151D">
              <w:rPr>
                <w:rFonts w:ascii="Tahoma" w:hAnsi="Tahoma" w:cs="Tahoma"/>
                <w:sz w:val="20"/>
                <w:szCs w:val="20"/>
              </w:rPr>
              <w:tab/>
              <w:t>1000</w:t>
            </w:r>
          </w:p>
          <w:p w14:paraId="4DDFE4D1" w14:textId="77777777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Глубина стеллажа, мм</w:t>
            </w:r>
            <w:r w:rsidRPr="00EA151D">
              <w:rPr>
                <w:rFonts w:ascii="Tahoma" w:hAnsi="Tahoma" w:cs="Tahoma"/>
                <w:sz w:val="20"/>
                <w:szCs w:val="20"/>
              </w:rPr>
              <w:tab/>
              <w:t>400</w:t>
            </w:r>
          </w:p>
          <w:p w14:paraId="159BC988" w14:textId="54D2584E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Вес, кг</w:t>
            </w:r>
            <w:r w:rsidRPr="00EA151D">
              <w:rPr>
                <w:rFonts w:ascii="Tahoma" w:hAnsi="Tahoma" w:cs="Tahoma"/>
                <w:sz w:val="20"/>
                <w:szCs w:val="20"/>
              </w:rPr>
              <w:tab/>
              <w:t>18.96</w:t>
            </w:r>
          </w:p>
          <w:p w14:paraId="148F2905" w14:textId="549E64C8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Количество полок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EA151D">
              <w:rPr>
                <w:rFonts w:ascii="Tahoma" w:hAnsi="Tahoma" w:cs="Tahoma"/>
                <w:sz w:val="20"/>
                <w:szCs w:val="20"/>
              </w:rPr>
              <w:t>5</w:t>
            </w:r>
          </w:p>
          <w:p w14:paraId="53256AA6" w14:textId="1C5D0BA4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Вид полки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EA151D">
              <w:rPr>
                <w:rFonts w:ascii="Tahoma" w:hAnsi="Tahoma" w:cs="Tahoma"/>
                <w:sz w:val="20"/>
                <w:szCs w:val="20"/>
              </w:rPr>
              <w:t>Сплошная</w:t>
            </w:r>
          </w:p>
          <w:p w14:paraId="1725AE56" w14:textId="3C13A4F8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Нагрузка на полку, кг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EA151D">
              <w:rPr>
                <w:rFonts w:ascii="Tahoma" w:hAnsi="Tahoma" w:cs="Tahoma"/>
                <w:sz w:val="20"/>
                <w:szCs w:val="20"/>
              </w:rPr>
              <w:tab/>
              <w:t>100</w:t>
            </w:r>
          </w:p>
          <w:p w14:paraId="1B9DCE85" w14:textId="77777777" w:rsidR="0029325F" w:rsidRPr="00EA151D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A151D">
              <w:rPr>
                <w:rFonts w:ascii="Tahoma" w:hAnsi="Tahoma" w:cs="Tahoma"/>
                <w:sz w:val="20"/>
                <w:szCs w:val="20"/>
              </w:rPr>
              <w:t>Максимальная общая нагрузка, кг</w:t>
            </w:r>
            <w:r w:rsidRPr="00EA151D">
              <w:rPr>
                <w:rFonts w:ascii="Tahoma" w:hAnsi="Tahoma" w:cs="Tahoma"/>
                <w:sz w:val="20"/>
                <w:szCs w:val="20"/>
              </w:rPr>
              <w:tab/>
              <w:t>500</w:t>
            </w:r>
          </w:p>
          <w:p w14:paraId="3D6F0C98" w14:textId="58AC9BC1" w:rsidR="0029325F" w:rsidRPr="00521198" w:rsidRDefault="0029325F" w:rsidP="00EA151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325F" w:rsidRPr="00521198" w14:paraId="6B8B5E21" w14:textId="77777777" w:rsidTr="0064317B">
        <w:trPr>
          <w:trHeight w:val="945"/>
        </w:trPr>
        <w:tc>
          <w:tcPr>
            <w:tcW w:w="562" w:type="dxa"/>
            <w:hideMark/>
          </w:tcPr>
          <w:p w14:paraId="6B8BAA49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1848" w:type="dxa"/>
            <w:hideMark/>
          </w:tcPr>
          <w:p w14:paraId="68109C51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Сетевой фильтр</w:t>
            </w:r>
          </w:p>
        </w:tc>
        <w:tc>
          <w:tcPr>
            <w:tcW w:w="993" w:type="dxa"/>
            <w:hideMark/>
          </w:tcPr>
          <w:p w14:paraId="6049BB8C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945" w:type="dxa"/>
            <w:noWrap/>
            <w:hideMark/>
          </w:tcPr>
          <w:p w14:paraId="1767A41E" w14:textId="57AD8084" w:rsidR="0029325F" w:rsidRPr="007D49E4" w:rsidRDefault="0029325F" w:rsidP="007D49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49E4">
              <w:rPr>
                <w:rFonts w:ascii="Tahoma" w:hAnsi="Tahoma" w:cs="Tahoma"/>
                <w:sz w:val="20"/>
                <w:szCs w:val="20"/>
              </w:rPr>
              <w:t>Общее количество розеток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7D49E4">
              <w:rPr>
                <w:rFonts w:ascii="Tahoma" w:hAnsi="Tahoma" w:cs="Tahoma"/>
                <w:sz w:val="20"/>
                <w:szCs w:val="20"/>
              </w:rPr>
              <w:t xml:space="preserve"> 6</w:t>
            </w:r>
          </w:p>
          <w:p w14:paraId="3D120FDE" w14:textId="72AB4DDE" w:rsidR="0029325F" w:rsidRPr="007D49E4" w:rsidRDefault="0029325F" w:rsidP="007D49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49E4">
              <w:rPr>
                <w:rFonts w:ascii="Tahoma" w:hAnsi="Tahoma" w:cs="Tahoma"/>
                <w:sz w:val="20"/>
                <w:szCs w:val="20"/>
              </w:rPr>
              <w:t>Максимальное число потребителей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7D49E4">
              <w:rPr>
                <w:rFonts w:ascii="Tahoma" w:hAnsi="Tahoma" w:cs="Tahoma"/>
                <w:sz w:val="20"/>
                <w:szCs w:val="20"/>
              </w:rPr>
              <w:t xml:space="preserve"> 6</w:t>
            </w:r>
          </w:p>
          <w:p w14:paraId="4CE5B676" w14:textId="7443E9DC" w:rsidR="0029325F" w:rsidRPr="007D49E4" w:rsidRDefault="0029325F" w:rsidP="007D49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49E4">
              <w:rPr>
                <w:rFonts w:ascii="Tahoma" w:hAnsi="Tahoma" w:cs="Tahoma"/>
                <w:sz w:val="20"/>
                <w:szCs w:val="20"/>
              </w:rPr>
              <w:t>Количество розеток с заземлением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7D49E4">
              <w:rPr>
                <w:rFonts w:ascii="Tahoma" w:hAnsi="Tahoma" w:cs="Tahoma"/>
                <w:sz w:val="20"/>
                <w:szCs w:val="20"/>
              </w:rPr>
              <w:t xml:space="preserve"> 5</w:t>
            </w:r>
          </w:p>
          <w:p w14:paraId="32B895FE" w14:textId="77777777" w:rsidR="0029325F" w:rsidRDefault="0029325F" w:rsidP="007D49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49E4">
              <w:rPr>
                <w:rFonts w:ascii="Tahoma" w:hAnsi="Tahoma" w:cs="Tahoma"/>
                <w:sz w:val="20"/>
                <w:szCs w:val="20"/>
              </w:rPr>
              <w:t>Количество розеток без заземления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7D49E4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 w:rsidRPr="00521198">
              <w:rPr>
                <w:rFonts w:ascii="Tahoma" w:hAnsi="Tahoma" w:cs="Tahoma"/>
                <w:sz w:val="20"/>
                <w:szCs w:val="20"/>
              </w:rPr>
              <w:t> </w:t>
            </w:r>
          </w:p>
          <w:p w14:paraId="14CDFA3C" w14:textId="2A98842B" w:rsidR="0029325F" w:rsidRPr="007D49E4" w:rsidRDefault="0029325F" w:rsidP="007D49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49E4">
              <w:rPr>
                <w:rFonts w:ascii="Tahoma" w:hAnsi="Tahoma" w:cs="Tahoma"/>
                <w:sz w:val="20"/>
                <w:szCs w:val="20"/>
              </w:rPr>
              <w:t>Номинальное напряжение 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7D49E4">
              <w:rPr>
                <w:rFonts w:ascii="Tahoma" w:hAnsi="Tahoma" w:cs="Tahoma"/>
                <w:sz w:val="20"/>
                <w:szCs w:val="20"/>
              </w:rPr>
              <w:t>220-230 В</w:t>
            </w:r>
          </w:p>
          <w:p w14:paraId="17DD425B" w14:textId="5D86E4F4" w:rsidR="0029325F" w:rsidRPr="007D49E4" w:rsidRDefault="0029325F" w:rsidP="007D49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49E4">
              <w:rPr>
                <w:rFonts w:ascii="Tahoma" w:hAnsi="Tahoma" w:cs="Tahoma"/>
                <w:sz w:val="20"/>
                <w:szCs w:val="20"/>
              </w:rPr>
              <w:t>Рабочая частота 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7D49E4">
              <w:rPr>
                <w:rFonts w:ascii="Tahoma" w:hAnsi="Tahoma" w:cs="Tahoma"/>
                <w:sz w:val="20"/>
                <w:szCs w:val="20"/>
              </w:rPr>
              <w:t>50-60 Гц</w:t>
            </w:r>
          </w:p>
          <w:p w14:paraId="302E91D9" w14:textId="52DF0688" w:rsidR="0029325F" w:rsidRPr="007D49E4" w:rsidRDefault="0029325F" w:rsidP="007D49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49E4">
              <w:rPr>
                <w:rFonts w:ascii="Tahoma" w:hAnsi="Tahoma" w:cs="Tahoma"/>
                <w:sz w:val="20"/>
                <w:szCs w:val="20"/>
              </w:rPr>
              <w:t>Максимальная мощность подключенной нагрузки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7D49E4">
              <w:rPr>
                <w:rFonts w:ascii="Tahoma" w:hAnsi="Tahoma" w:cs="Tahoma"/>
                <w:sz w:val="20"/>
                <w:szCs w:val="20"/>
              </w:rPr>
              <w:t> 2200 Вт</w:t>
            </w:r>
          </w:p>
          <w:p w14:paraId="1B077919" w14:textId="165D941B" w:rsidR="0029325F" w:rsidRPr="007D49E4" w:rsidRDefault="0029325F" w:rsidP="007D49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49E4">
              <w:rPr>
                <w:rFonts w:ascii="Tahoma" w:hAnsi="Tahoma" w:cs="Tahoma"/>
                <w:sz w:val="20"/>
                <w:szCs w:val="20"/>
              </w:rPr>
              <w:t>Максимальный ток нагрузки 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7D49E4">
              <w:rPr>
                <w:rFonts w:ascii="Tahoma" w:hAnsi="Tahoma" w:cs="Tahoma"/>
                <w:sz w:val="20"/>
                <w:szCs w:val="20"/>
              </w:rPr>
              <w:t> 10 А</w:t>
            </w:r>
          </w:p>
          <w:p w14:paraId="68AD22EA" w14:textId="269AF957" w:rsidR="0029325F" w:rsidRPr="007D49E4" w:rsidRDefault="0029325F" w:rsidP="007D49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49E4">
              <w:rPr>
                <w:rFonts w:ascii="Tahoma" w:hAnsi="Tahoma" w:cs="Tahoma"/>
                <w:sz w:val="20"/>
                <w:szCs w:val="20"/>
              </w:rPr>
              <w:t>Ток импульсной помехи, выдержив. ограничителем, рабочий режим </w:t>
            </w: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7D49E4">
              <w:rPr>
                <w:rFonts w:ascii="Tahoma" w:hAnsi="Tahoma" w:cs="Tahoma"/>
                <w:sz w:val="20"/>
                <w:szCs w:val="20"/>
              </w:rPr>
              <w:t>10000 А</w:t>
            </w:r>
          </w:p>
          <w:p w14:paraId="7E2927A4" w14:textId="4A5088E9" w:rsidR="0029325F" w:rsidRPr="007D49E4" w:rsidRDefault="0029325F" w:rsidP="007D49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49E4">
              <w:rPr>
                <w:rFonts w:ascii="Tahoma" w:hAnsi="Tahoma" w:cs="Tahoma"/>
                <w:sz w:val="20"/>
                <w:szCs w:val="20"/>
              </w:rPr>
              <w:t>Максимальная поглощаемая энергия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Pr="007D49E4">
              <w:rPr>
                <w:rFonts w:ascii="Tahoma" w:hAnsi="Tahoma" w:cs="Tahoma"/>
                <w:sz w:val="20"/>
                <w:szCs w:val="20"/>
              </w:rPr>
              <w:t> 150 Дж</w:t>
            </w:r>
          </w:p>
          <w:p w14:paraId="5B5F213F" w14:textId="462DFEEC" w:rsidR="0029325F" w:rsidRPr="00521198" w:rsidRDefault="0029325F" w:rsidP="007D49E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A56F8F6" w14:textId="77777777" w:rsidR="00C431B3" w:rsidRDefault="00C431B3" w:rsidP="0029325F">
      <w:pPr>
        <w:jc w:val="center"/>
        <w:rPr>
          <w:rFonts w:ascii="Tahoma" w:hAnsi="Tahoma" w:cs="Tahoma"/>
          <w:sz w:val="28"/>
          <w:szCs w:val="28"/>
          <w:lang w:val="en-US"/>
        </w:rPr>
      </w:pPr>
    </w:p>
    <w:p w14:paraId="5A236C05" w14:textId="717FECA0" w:rsidR="0029325F" w:rsidRPr="009401C8" w:rsidRDefault="0029325F" w:rsidP="0029325F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Лот № 2 </w:t>
      </w:r>
      <w:r w:rsidRPr="001C5F6E">
        <w:rPr>
          <w:rFonts w:ascii="Tahoma" w:hAnsi="Tahoma" w:cs="Tahoma"/>
          <w:sz w:val="28"/>
          <w:szCs w:val="28"/>
        </w:rPr>
        <w:t xml:space="preserve">Приобретение </w:t>
      </w:r>
      <w:r>
        <w:rPr>
          <w:rFonts w:ascii="Tahoma" w:hAnsi="Tahoma" w:cs="Tahoma"/>
          <w:sz w:val="28"/>
          <w:szCs w:val="28"/>
        </w:rPr>
        <w:t>оборудования</w:t>
      </w:r>
      <w:r w:rsidR="009401C8" w:rsidRPr="009401C8">
        <w:rPr>
          <w:rFonts w:ascii="Tahoma" w:hAnsi="Tahoma" w:cs="Tahoma"/>
          <w:sz w:val="28"/>
          <w:szCs w:val="28"/>
        </w:rPr>
        <w:t xml:space="preserve"> </w:t>
      </w:r>
      <w:r w:rsidR="009401C8">
        <w:rPr>
          <w:rFonts w:ascii="Tahoma" w:hAnsi="Tahoma" w:cs="Tahoma"/>
          <w:sz w:val="28"/>
          <w:szCs w:val="28"/>
        </w:rPr>
        <w:t>(</w:t>
      </w:r>
      <w:r w:rsidR="00692795">
        <w:rPr>
          <w:rFonts w:ascii="Tahoma" w:hAnsi="Tahoma" w:cs="Tahoma"/>
          <w:sz w:val="28"/>
          <w:szCs w:val="28"/>
        </w:rPr>
        <w:t>срок поставки товаров с момента подписания договора 45 дней</w:t>
      </w:r>
      <w:r w:rsidR="009401C8">
        <w:rPr>
          <w:rFonts w:ascii="Tahoma" w:hAnsi="Tahoma" w:cs="Tahoma"/>
          <w:sz w:val="28"/>
          <w:szCs w:val="28"/>
        </w:rPr>
        <w:t>)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563"/>
        <w:gridCol w:w="1972"/>
        <w:gridCol w:w="983"/>
        <w:gridCol w:w="6830"/>
      </w:tblGrid>
      <w:tr w:rsidR="00342904" w:rsidRPr="0029325F" w14:paraId="4473D9B3" w14:textId="77777777" w:rsidTr="00B00C11">
        <w:trPr>
          <w:trHeight w:val="79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937B" w14:textId="77777777" w:rsidR="0029325F" w:rsidRPr="0029325F" w:rsidRDefault="0029325F" w:rsidP="002932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9325F">
              <w:rPr>
                <w:rFonts w:eastAsia="Times New Roman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DD9B" w14:textId="77777777" w:rsidR="0029325F" w:rsidRPr="0029325F" w:rsidRDefault="0029325F" w:rsidP="002932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9325F">
              <w:rPr>
                <w:rFonts w:eastAsia="Times New Roman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49F7" w14:textId="77777777" w:rsidR="0029325F" w:rsidRPr="0029325F" w:rsidRDefault="0029325F" w:rsidP="002932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9325F">
              <w:rPr>
                <w:rFonts w:eastAsia="Times New Roman" w:cs="Calibri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D96" w14:textId="5F056B0C" w:rsidR="0029325F" w:rsidRPr="0029325F" w:rsidRDefault="0029325F" w:rsidP="002932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29325F">
              <w:rPr>
                <w:rFonts w:ascii="Tahoma" w:hAnsi="Tahoma" w:cs="Tahoma"/>
                <w:b/>
                <w:bCs/>
                <w:sz w:val="20"/>
                <w:szCs w:val="20"/>
              </w:rPr>
              <w:t>Описание товара</w:t>
            </w:r>
          </w:p>
        </w:tc>
      </w:tr>
      <w:tr w:rsidR="00342904" w:rsidRPr="0029325F" w14:paraId="2B169F49" w14:textId="77777777" w:rsidTr="00C431B3">
        <w:trPr>
          <w:trHeight w:val="247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8970" w14:textId="77777777" w:rsidR="0029325F" w:rsidRPr="0029325F" w:rsidRDefault="0029325F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9325F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4643" w14:textId="77777777" w:rsidR="0029325F" w:rsidRPr="0029325F" w:rsidRDefault="0029325F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9325F">
              <w:rPr>
                <w:rFonts w:eastAsia="Times New Roman" w:cs="Calibri"/>
                <w:color w:val="000000"/>
                <w:lang w:eastAsia="ru-RU"/>
              </w:rPr>
              <w:t>Роутеры wifi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3122" w14:textId="5A7F8C52" w:rsidR="0029325F" w:rsidRPr="00FA4615" w:rsidRDefault="00FA4615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CF1B" w14:textId="04CBFD44" w:rsidR="0064317B" w:rsidRPr="0064317B" w:rsidRDefault="0064317B" w:rsidP="00C431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Проводных портов </w:t>
            </w:r>
            <w:r w:rsidR="00C431B3">
              <w:rPr>
                <w:rFonts w:eastAsia="Times New Roman" w:cs="Calibri"/>
                <w:color w:val="000000"/>
                <w:lang w:eastAsia="ru-RU"/>
              </w:rPr>
              <w:t>–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5</w:t>
            </w:r>
            <w:r w:rsidR="00C431B3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>Скорость передачи по проводному подключению - 100/1000 Мбит/с</w:t>
            </w:r>
            <w:r w:rsidR="00C431B3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>Стандарт Wi-Fi 4 (802.11n), 5 (802.11ac)</w:t>
            </w:r>
            <w:r w:rsidR="00C431B3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>Класс Wi-Fi AC1900</w:t>
            </w:r>
            <w:r w:rsidR="00C431B3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>Максимальная скорость Wi-Fi соединения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- 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>1900 Мбит/с</w:t>
            </w:r>
            <w:r w:rsidR="00C431B3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>Максимальная скорость по частоте 2.4 ГГц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-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 xml:space="preserve"> 600 Мбит/с</w:t>
            </w:r>
            <w:r w:rsidR="00C431B3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>Максимальная скорость по частоте 5 ГГц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-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 xml:space="preserve"> 1300 Мбит/с</w:t>
            </w:r>
            <w:r w:rsidR="00C431B3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>Количество диапазонов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-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 xml:space="preserve"> 5 ГГц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C431B3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>Одновременная работа в двух диапазонах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C431B3">
              <w:rPr>
                <w:rFonts w:eastAsia="Times New Roman" w:cs="Calibri"/>
                <w:color w:val="000000"/>
                <w:lang w:eastAsia="ru-RU"/>
              </w:rPr>
              <w:t>–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 xml:space="preserve"> есть</w:t>
            </w:r>
            <w:r w:rsidR="00C431B3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 xml:space="preserve">Многопотоковая передача данных </w:t>
            </w: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 xml:space="preserve"> MU-MIMO</w:t>
            </w:r>
          </w:p>
          <w:p w14:paraId="2BF9D96B" w14:textId="76686DCC" w:rsidR="0029325F" w:rsidRPr="0029325F" w:rsidRDefault="0064317B" w:rsidP="00C431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64317B">
              <w:rPr>
                <w:rFonts w:eastAsia="Times New Roman" w:cs="Calibri"/>
                <w:color w:val="000000"/>
                <w:lang w:eastAsia="ru-RU"/>
              </w:rPr>
              <w:t xml:space="preserve">Мощность передатчика </w:t>
            </w: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 xml:space="preserve"> 20 dBm</w:t>
            </w:r>
            <w:r w:rsidR="00C431B3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>Безопасность соединения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- </w:t>
            </w:r>
            <w:r w:rsidRPr="0064317B">
              <w:rPr>
                <w:rFonts w:eastAsia="Times New Roman" w:cs="Calibri"/>
                <w:color w:val="000000"/>
                <w:lang w:eastAsia="ru-RU"/>
              </w:rPr>
              <w:t>WPA, WPA-Enterprise, WPA2, WPA2-Enterprise, WPA3</w:t>
            </w:r>
          </w:p>
        </w:tc>
      </w:tr>
      <w:tr w:rsidR="00342904" w:rsidRPr="00FA4615" w14:paraId="51C87CFF" w14:textId="77777777" w:rsidTr="00B00C11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CF4" w14:textId="77777777" w:rsidR="0029325F" w:rsidRPr="0029325F" w:rsidRDefault="0029325F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9325F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506B" w14:textId="739CB65E" w:rsidR="0029325F" w:rsidRPr="0029325F" w:rsidRDefault="001E0E70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9325F">
              <w:rPr>
                <w:rFonts w:eastAsia="Times New Roman" w:cs="Calibri"/>
                <w:color w:val="000000"/>
                <w:lang w:eastAsia="ru-RU"/>
              </w:rPr>
              <w:t>Медиа конвертор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E00E" w14:textId="6FB2906E" w:rsidR="0029325F" w:rsidRPr="00D0258D" w:rsidRDefault="00D0258D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41FD" w14:textId="75BC47BE" w:rsidR="0029325F" w:rsidRPr="001E0E70" w:rsidRDefault="00811809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 w:rsidRPr="001E0E70">
              <w:rPr>
                <w:rFonts w:eastAsia="Times New Roman" w:cs="Calibri"/>
                <w:color w:val="000000"/>
                <w:lang w:val="en-US" w:eastAsia="ru-RU"/>
              </w:rPr>
              <w:t xml:space="preserve">10/100Base-TX/100Base-FX, 1310/1550 </w:t>
            </w:r>
            <w:r w:rsidRPr="00811809">
              <w:rPr>
                <w:rFonts w:eastAsia="Times New Roman" w:cs="Calibri"/>
                <w:color w:val="000000"/>
                <w:lang w:eastAsia="ru-RU"/>
              </w:rPr>
              <w:t>нм</w:t>
            </w:r>
            <w:r w:rsidR="0029325F" w:rsidRPr="001E0E70">
              <w:rPr>
                <w:rFonts w:eastAsia="Times New Roman" w:cs="Calibri"/>
                <w:color w:val="000000"/>
                <w:lang w:val="en-US" w:eastAsia="ru-RU"/>
              </w:rPr>
              <w:t> </w:t>
            </w:r>
          </w:p>
        </w:tc>
      </w:tr>
      <w:tr w:rsidR="00811809" w:rsidRPr="00FA4615" w14:paraId="2A4B5DB5" w14:textId="77777777" w:rsidTr="00B00C11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0D92" w14:textId="2856B0FD" w:rsidR="00811809" w:rsidRPr="0029325F" w:rsidRDefault="00811809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6499" w14:textId="0BBEFB05" w:rsidR="00811809" w:rsidRPr="0029325F" w:rsidRDefault="001E0E70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9325F">
              <w:rPr>
                <w:rFonts w:eastAsia="Times New Roman" w:cs="Calibri"/>
                <w:color w:val="000000"/>
                <w:lang w:eastAsia="ru-RU"/>
              </w:rPr>
              <w:t>Медиа конвертор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EACA" w14:textId="4D0D5512" w:rsidR="00811809" w:rsidRPr="00D0258D" w:rsidRDefault="00D0258D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43D7" w14:textId="53193204" w:rsidR="00811809" w:rsidRPr="001E0E70" w:rsidRDefault="00811809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 w:rsidRPr="001E0E70">
              <w:rPr>
                <w:rFonts w:eastAsia="Times New Roman" w:cs="Calibri"/>
                <w:color w:val="000000"/>
                <w:lang w:val="en-US" w:eastAsia="ru-RU"/>
              </w:rPr>
              <w:t xml:space="preserve">10/100Base-TX/100Base-FX, 1550/1310 </w:t>
            </w:r>
            <w:r w:rsidRPr="00811809">
              <w:rPr>
                <w:rFonts w:eastAsia="Times New Roman" w:cs="Calibri"/>
                <w:color w:val="000000"/>
                <w:lang w:eastAsia="ru-RU"/>
              </w:rPr>
              <w:t>нм</w:t>
            </w:r>
          </w:p>
        </w:tc>
      </w:tr>
      <w:tr w:rsidR="00342904" w:rsidRPr="00FA4615" w14:paraId="3F0BAD38" w14:textId="77777777" w:rsidTr="00B00C11">
        <w:trPr>
          <w:trHeight w:val="6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2F32" w14:textId="58169091" w:rsidR="0029325F" w:rsidRPr="00D0258D" w:rsidRDefault="00D0258D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6024" w14:textId="77777777" w:rsidR="0029325F" w:rsidRPr="0029325F" w:rsidRDefault="0029325F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9325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9325F">
              <w:rPr>
                <w:rFonts w:eastAsia="Times New Roman" w:cs="Calibri"/>
                <w:color w:val="000000"/>
                <w:lang w:eastAsia="ru-RU"/>
              </w:rPr>
              <w:t>Свитч 5 портов 100/1000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09CA" w14:textId="77777777" w:rsidR="0029325F" w:rsidRPr="0029325F" w:rsidRDefault="0029325F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9325F"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5384" w14:textId="6F0F4BA4" w:rsidR="0029325F" w:rsidRPr="0029325F" w:rsidRDefault="00811809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 w:rsidRPr="0029325F">
              <w:rPr>
                <w:rFonts w:eastAsia="Times New Roman" w:cs="Calibri"/>
                <w:color w:val="000000"/>
                <w:lang w:val="en-US" w:eastAsia="ru-RU"/>
              </w:rPr>
              <w:t xml:space="preserve">5 </w:t>
            </w:r>
            <w:r w:rsidRPr="0029325F">
              <w:rPr>
                <w:rFonts w:eastAsia="Times New Roman" w:cs="Calibri"/>
                <w:color w:val="000000"/>
                <w:lang w:eastAsia="ru-RU"/>
              </w:rPr>
              <w:t>портов</w:t>
            </w:r>
            <w:r w:rsidRPr="00811809">
              <w:rPr>
                <w:rFonts w:eastAsia="Times New Roman" w:cs="Calibri"/>
                <w:color w:val="000000"/>
                <w:lang w:val="en-US" w:eastAsia="ru-RU"/>
              </w:rPr>
              <w:t>,</w:t>
            </w:r>
            <w:r w:rsidRPr="0029325F">
              <w:rPr>
                <w:rFonts w:eastAsia="Times New Roman" w:cs="Calibri"/>
                <w:color w:val="000000"/>
                <w:lang w:val="en-US" w:eastAsia="ru-RU"/>
              </w:rPr>
              <w:t xml:space="preserve"> </w:t>
            </w:r>
            <w:r w:rsidRPr="00811809">
              <w:rPr>
                <w:rFonts w:eastAsia="Times New Roman" w:cs="Calibri"/>
                <w:color w:val="000000"/>
                <w:lang w:val="en-US" w:eastAsia="ru-RU"/>
              </w:rPr>
              <w:t>10/100Base-TX/100Base-FX</w:t>
            </w:r>
          </w:p>
        </w:tc>
      </w:tr>
      <w:tr w:rsidR="00342904" w:rsidRPr="0029325F" w14:paraId="0907D647" w14:textId="77777777" w:rsidTr="00B00C11">
        <w:trPr>
          <w:trHeight w:val="12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A4DA" w14:textId="1FD403EA" w:rsidR="0029325F" w:rsidRPr="00D0258D" w:rsidRDefault="00D0258D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373C" w14:textId="6F6095C6" w:rsidR="0029325F" w:rsidRPr="0029325F" w:rsidRDefault="0029325F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9325F">
              <w:rPr>
                <w:rFonts w:eastAsia="Times New Roman" w:cs="Calibri"/>
                <w:color w:val="000000"/>
                <w:lang w:eastAsia="ru-RU"/>
              </w:rPr>
              <w:t>Принтер для наклеек с лентой для печати</w:t>
            </w:r>
            <w:r w:rsidR="00342904">
              <w:rPr>
                <w:rFonts w:eastAsia="Times New Roman" w:cs="Calibri"/>
                <w:color w:val="000000"/>
                <w:lang w:eastAsia="ru-RU"/>
              </w:rPr>
              <w:t xml:space="preserve"> и</w:t>
            </w:r>
            <w:r w:rsidRPr="0029325F">
              <w:rPr>
                <w:rFonts w:eastAsia="Times New Roman" w:cs="Calibri"/>
                <w:color w:val="000000"/>
                <w:lang w:eastAsia="ru-RU"/>
              </w:rPr>
              <w:t xml:space="preserve"> комплектом расходников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ABF9" w14:textId="77777777" w:rsidR="0029325F" w:rsidRPr="0029325F" w:rsidRDefault="0029325F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9325F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BDD9" w14:textId="77F6BFCA" w:rsidR="00342904" w:rsidRPr="00342904" w:rsidRDefault="00342904" w:rsidP="003429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42904">
              <w:rPr>
                <w:rFonts w:eastAsia="Times New Roman" w:cs="Calibri"/>
                <w:color w:val="000000"/>
                <w:lang w:eastAsia="ru-RU"/>
              </w:rPr>
              <w:t>Метод печати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- </w:t>
            </w:r>
            <w:r w:rsidRPr="00342904">
              <w:rPr>
                <w:rFonts w:eastAsia="Times New Roman" w:cs="Calibri"/>
                <w:color w:val="000000"/>
                <w:lang w:eastAsia="ru-RU"/>
              </w:rPr>
              <w:t>Термотрансферная печать</w:t>
            </w:r>
          </w:p>
          <w:p w14:paraId="58DDF803" w14:textId="0208444E" w:rsidR="00342904" w:rsidRPr="00342904" w:rsidRDefault="00342904" w:rsidP="003429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42904">
              <w:rPr>
                <w:rFonts w:eastAsia="Times New Roman" w:cs="Calibri"/>
                <w:color w:val="000000"/>
                <w:lang w:eastAsia="ru-RU"/>
              </w:rPr>
              <w:t>Разрешение печати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- </w:t>
            </w:r>
            <w:r w:rsidRPr="00342904">
              <w:rPr>
                <w:rFonts w:eastAsia="Times New Roman" w:cs="Calibri"/>
                <w:color w:val="000000"/>
                <w:lang w:eastAsia="ru-RU"/>
              </w:rPr>
              <w:t>203 dpi</w:t>
            </w:r>
          </w:p>
          <w:p w14:paraId="36DE4B9F" w14:textId="141255EE" w:rsidR="0029325F" w:rsidRPr="0029325F" w:rsidRDefault="00342904" w:rsidP="003429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42904">
              <w:rPr>
                <w:rFonts w:eastAsia="Times New Roman" w:cs="Calibri"/>
                <w:color w:val="000000"/>
                <w:lang w:eastAsia="ru-RU"/>
              </w:rPr>
              <w:t>Интерфейс подключения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- </w:t>
            </w:r>
            <w:r w:rsidRPr="00342904">
              <w:rPr>
                <w:rFonts w:eastAsia="Times New Roman" w:cs="Calibri"/>
                <w:color w:val="000000"/>
                <w:lang w:eastAsia="ru-RU"/>
              </w:rPr>
              <w:t>USB</w:t>
            </w:r>
            <w:r w:rsidR="0029325F" w:rsidRPr="0029325F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342904" w:rsidRPr="0029325F" w14:paraId="5FACE513" w14:textId="77777777" w:rsidTr="00B00C11">
        <w:trPr>
          <w:trHeight w:val="7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3F4E" w14:textId="44E6CA4D" w:rsidR="00342904" w:rsidRPr="0029325F" w:rsidRDefault="00D0258D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D07" w14:textId="37DEF4BA" w:rsidR="00342904" w:rsidRPr="0029325F" w:rsidRDefault="00342904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Микрокомпьютер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6948" w14:textId="69D53097" w:rsidR="00342904" w:rsidRPr="0029325F" w:rsidRDefault="00342904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AA6D" w14:textId="6155CAF6" w:rsidR="00342904" w:rsidRPr="00B00C11" w:rsidRDefault="00342904" w:rsidP="003429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342904">
              <w:rPr>
                <w:rFonts w:eastAsia="Times New Roman" w:cs="Calibri"/>
                <w:color w:val="000000"/>
                <w:lang w:eastAsia="ru-RU"/>
              </w:rPr>
              <w:t>процессор Allwinner H618 на 4 ядра.</w:t>
            </w:r>
            <w:r w:rsidR="00B00C11" w:rsidRPr="00B00C11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00C11">
              <w:rPr>
                <w:rFonts w:eastAsia="Times New Roman" w:cs="Calibri"/>
                <w:color w:val="000000"/>
                <w:lang w:eastAsia="ru-RU"/>
              </w:rPr>
              <w:t xml:space="preserve">ОЗУ </w:t>
            </w:r>
            <w:r w:rsidR="00B00C11">
              <w:rPr>
                <w:rFonts w:eastAsia="Times New Roman" w:cs="Calibri"/>
                <w:color w:val="000000"/>
                <w:lang w:val="en-US" w:eastAsia="ru-RU"/>
              </w:rPr>
              <w:t>DDR</w:t>
            </w:r>
            <w:r w:rsidR="00B00C11" w:rsidRPr="008F210E">
              <w:rPr>
                <w:rFonts w:eastAsia="Times New Roman" w:cs="Calibri"/>
                <w:color w:val="000000"/>
                <w:lang w:eastAsia="ru-RU"/>
              </w:rPr>
              <w:t>3/4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00C11" w:rsidRPr="008F210E">
              <w:rPr>
                <w:rFonts w:eastAsia="Times New Roman" w:cs="Calibri"/>
                <w:color w:val="000000"/>
                <w:lang w:eastAsia="ru-RU"/>
              </w:rPr>
              <w:t xml:space="preserve">- 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4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Gb</w:t>
            </w:r>
            <w:r>
              <w:rPr>
                <w:rFonts w:eastAsia="Times New Roman" w:cs="Calibri"/>
                <w:color w:val="000000"/>
                <w:lang w:eastAsia="ru-RU"/>
              </w:rPr>
              <w:t>.</w:t>
            </w:r>
            <w:r w:rsidRPr="00342904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HDMI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Pr="00342904">
              <w:rPr>
                <w:rFonts w:eastAsia="Times New Roman" w:cs="Calibri"/>
                <w:color w:val="000000"/>
                <w:lang w:eastAsia="ru-RU"/>
              </w:rPr>
              <w:t>Wi-Fi,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Rj</w:t>
            </w:r>
            <w:r w:rsidRPr="00342904">
              <w:rPr>
                <w:rFonts w:eastAsia="Times New Roman" w:cs="Calibri"/>
                <w:color w:val="000000"/>
                <w:lang w:eastAsia="ru-RU"/>
              </w:rPr>
              <w:t>-45</w:t>
            </w:r>
            <w:r>
              <w:rPr>
                <w:rFonts w:eastAsia="Times New Roman" w:cs="Calibri"/>
                <w:color w:val="000000"/>
                <w:lang w:eastAsia="ru-RU"/>
              </w:rPr>
              <w:t>.</w:t>
            </w:r>
          </w:p>
        </w:tc>
      </w:tr>
      <w:tr w:rsidR="00B00C11" w:rsidRPr="0029325F" w14:paraId="2E831183" w14:textId="77777777" w:rsidTr="00B00C11">
        <w:trPr>
          <w:trHeight w:val="30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80EF" w14:textId="307AFEE4" w:rsidR="00B00C11" w:rsidRPr="0029325F" w:rsidRDefault="00D0258D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24F9" w14:textId="1669C6F6" w:rsidR="00B00C11" w:rsidRDefault="00B00C11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00C11">
              <w:rPr>
                <w:rFonts w:eastAsia="Times New Roman" w:cs="Calibri"/>
                <w:color w:val="000000"/>
                <w:lang w:eastAsia="ru-RU"/>
              </w:rPr>
              <w:t>Raspberry pi 4b 8gb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1742" w14:textId="44BFD400" w:rsidR="00B00C11" w:rsidRDefault="00B00C11" w:rsidP="0029325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B8D9" w14:textId="242A7295" w:rsidR="00B00C11" w:rsidRPr="00B00C11" w:rsidRDefault="00B00C11" w:rsidP="00B00C11">
            <w:pPr>
              <w:tabs>
                <w:tab w:val="num" w:pos="720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B00C11">
              <w:rPr>
                <w:rFonts w:eastAsia="Times New Roman" w:cs="Calibri"/>
                <w:color w:val="000000"/>
                <w:lang w:eastAsia="ru-RU"/>
              </w:rPr>
              <w:t>Raspberry pi 4b 8gb является современной версией востребованного по всему миру микрокомпьютера. В этой версии произведен ряд усовершенствований, в том числе предусмотрено 8 Гб оперативной памяти. Добавлен процессор Broadcom BCM2711, предусмотрены востребованные выходы: MIPI CSI, MIPI DSI, GPIO разъем, удобства добавляет microSD. Также изготовитель обеспечил наличие устойчивого Wi-Fi и Bluetooth 5.0. Рекомендовано купить Raspberry pi 4b 8gb из-за его особенностей и преимуществ: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B00C11">
              <w:rPr>
                <w:rFonts w:eastAsia="Times New Roman" w:cs="Calibri"/>
                <w:color w:val="000000"/>
                <w:lang w:eastAsia="ru-RU"/>
              </w:rPr>
              <w:t>наличие ОЗУ DDR4;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B00C11">
              <w:rPr>
                <w:rFonts w:eastAsia="Times New Roman" w:cs="Calibri"/>
                <w:color w:val="000000"/>
                <w:lang w:eastAsia="ru-RU"/>
              </w:rPr>
              <w:t>устройство четырехъядерное;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B00C11">
              <w:rPr>
                <w:rFonts w:eastAsia="Times New Roman" w:cs="Calibri"/>
                <w:color w:val="000000"/>
                <w:lang w:eastAsia="ru-RU"/>
              </w:rPr>
              <w:t>графика интегрированная;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B00C11">
              <w:rPr>
                <w:rFonts w:eastAsia="Times New Roman" w:cs="Calibri"/>
                <w:color w:val="000000"/>
                <w:lang w:eastAsia="ru-RU"/>
              </w:rPr>
              <w:t>1500 МГц частоты;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B00C11">
              <w:rPr>
                <w:rFonts w:eastAsia="Times New Roman" w:cs="Calibri"/>
                <w:color w:val="000000"/>
                <w:lang w:eastAsia="ru-RU"/>
              </w:rPr>
              <w:t>встроен контроллер звука;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B00C11">
              <w:rPr>
                <w:rFonts w:eastAsia="Times New Roman" w:cs="Calibri"/>
                <w:color w:val="000000"/>
                <w:lang w:eastAsia="ru-RU"/>
              </w:rPr>
              <w:t>для взаимодействия предусмотрен ряд интерфейсов: 40-pin GPIO, CSI</w:t>
            </w:r>
          </w:p>
          <w:p w14:paraId="60761EA9" w14:textId="3C265872" w:rsidR="00B00C11" w:rsidRPr="00342904" w:rsidRDefault="00B00C11" w:rsidP="0034290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</w:tbl>
    <w:p w14:paraId="3922ABEC" w14:textId="77777777" w:rsidR="00C431B3" w:rsidRPr="008F210E" w:rsidRDefault="00C431B3" w:rsidP="001C5F6E">
      <w:pPr>
        <w:jc w:val="center"/>
        <w:rPr>
          <w:rFonts w:ascii="Tahoma" w:hAnsi="Tahoma" w:cs="Tahoma"/>
          <w:sz w:val="28"/>
          <w:szCs w:val="28"/>
        </w:rPr>
      </w:pPr>
    </w:p>
    <w:p w14:paraId="513E3B97" w14:textId="16031544" w:rsidR="00B00C11" w:rsidRPr="009401C8" w:rsidRDefault="00B00C11" w:rsidP="001C5F6E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Лот № 3 Приобретение телефонов и расходников </w:t>
      </w:r>
      <w:r>
        <w:rPr>
          <w:rFonts w:ascii="Tahoma" w:hAnsi="Tahoma" w:cs="Tahoma"/>
          <w:sz w:val="28"/>
          <w:szCs w:val="28"/>
          <w:lang w:val="en-US"/>
        </w:rPr>
        <w:t>AVAYA</w:t>
      </w:r>
      <w:r w:rsidR="009401C8" w:rsidRPr="009401C8">
        <w:rPr>
          <w:rFonts w:ascii="Tahoma" w:hAnsi="Tahoma" w:cs="Tahoma"/>
          <w:sz w:val="28"/>
          <w:szCs w:val="28"/>
        </w:rPr>
        <w:t xml:space="preserve"> </w:t>
      </w:r>
      <w:r w:rsidR="009401C8">
        <w:rPr>
          <w:rFonts w:ascii="Tahoma" w:hAnsi="Tahoma" w:cs="Tahoma"/>
          <w:sz w:val="28"/>
          <w:szCs w:val="28"/>
        </w:rPr>
        <w:t>(</w:t>
      </w:r>
      <w:r w:rsidR="00692795">
        <w:rPr>
          <w:rFonts w:ascii="Tahoma" w:hAnsi="Tahoma" w:cs="Tahoma"/>
          <w:sz w:val="28"/>
          <w:szCs w:val="28"/>
        </w:rPr>
        <w:t>срок поставки товаров с момента подписания договора 45 дней</w:t>
      </w:r>
      <w:r w:rsidR="009401C8">
        <w:rPr>
          <w:rFonts w:ascii="Tahoma" w:hAnsi="Tahoma" w:cs="Tahoma"/>
          <w:sz w:val="28"/>
          <w:szCs w:val="28"/>
        </w:rPr>
        <w:t>)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563"/>
        <w:gridCol w:w="1972"/>
        <w:gridCol w:w="983"/>
        <w:gridCol w:w="6830"/>
      </w:tblGrid>
      <w:tr w:rsidR="00B00C11" w:rsidRPr="0029325F" w14:paraId="07C05E8C" w14:textId="77777777" w:rsidTr="00B00C11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2BE8" w14:textId="16E7046F" w:rsidR="00B00C11" w:rsidRPr="0029325F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4EA8" w14:textId="77777777" w:rsidR="00B00C11" w:rsidRPr="0029325F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11809">
              <w:rPr>
                <w:rFonts w:eastAsia="Times New Roman" w:cs="Calibri"/>
                <w:color w:val="000000"/>
                <w:lang w:eastAsia="ru-RU"/>
              </w:rPr>
              <w:t>IP Телефон Avaya 1608-I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41BF" w14:textId="77777777" w:rsidR="00B00C11" w:rsidRPr="0029325F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9325F">
              <w:rPr>
                <w:rFonts w:eastAsia="Times New Roman" w:cs="Calibri"/>
                <w:color w:val="000000"/>
                <w:lang w:eastAsia="ru-RU"/>
              </w:rPr>
              <w:t>1</w:t>
            </w:r>
            <w:r>
              <w:rPr>
                <w:rFonts w:eastAsia="Times New Roman" w:cs="Calibri"/>
                <w:color w:val="000000"/>
                <w:lang w:eastAsia="ru-RU"/>
              </w:rPr>
              <w:t>30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177F" w14:textId="77777777" w:rsidR="00B00C11" w:rsidRPr="0029325F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9325F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811809">
              <w:rPr>
                <w:rFonts w:eastAsia="Times New Roman" w:cs="Calibri"/>
                <w:color w:val="000000"/>
                <w:lang w:eastAsia="ru-RU"/>
              </w:rPr>
              <w:t>IP Телефон Avaya 1608-I</w:t>
            </w:r>
          </w:p>
        </w:tc>
      </w:tr>
      <w:tr w:rsidR="00B00C11" w:rsidRPr="0029325F" w14:paraId="4443806D" w14:textId="77777777" w:rsidTr="007E7E6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DA8D" w14:textId="55F56190" w:rsidR="00B00C11" w:rsidRPr="0029325F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4E2E" w14:textId="77777777" w:rsidR="00B00C11" w:rsidRPr="00811809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11809">
              <w:rPr>
                <w:rFonts w:eastAsia="Times New Roman" w:cs="Calibri"/>
                <w:color w:val="000000"/>
                <w:lang w:eastAsia="ru-RU"/>
              </w:rPr>
              <w:t>IP Телефон Avaya 1616-I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1765" w14:textId="77777777" w:rsidR="00B00C11" w:rsidRPr="0029325F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71FA" w14:textId="77777777" w:rsidR="00B00C11" w:rsidRPr="0029325F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11809">
              <w:rPr>
                <w:rFonts w:eastAsia="Times New Roman" w:cs="Calibri"/>
                <w:color w:val="000000"/>
                <w:lang w:eastAsia="ru-RU"/>
              </w:rPr>
              <w:t>IP Телефон Avaya 1616-I</w:t>
            </w:r>
          </w:p>
        </w:tc>
      </w:tr>
      <w:tr w:rsidR="00B00C11" w:rsidRPr="00FA4615" w14:paraId="36E6B634" w14:textId="77777777" w:rsidTr="007E7E6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B222" w14:textId="1C4239E6" w:rsidR="00B00C11" w:rsidRPr="0029325F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A8B4" w14:textId="77777777" w:rsidR="00B00C11" w:rsidRPr="00811809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 w:rsidRPr="00811809">
              <w:rPr>
                <w:rFonts w:eastAsia="Times New Roman" w:cs="Calibri"/>
                <w:color w:val="000000"/>
                <w:lang w:eastAsia="ru-RU"/>
              </w:rPr>
              <w:t>Блок</w:t>
            </w:r>
            <w:r w:rsidRPr="00811809">
              <w:rPr>
                <w:rFonts w:eastAsia="Times New Roman" w:cs="Calibri"/>
                <w:color w:val="000000"/>
                <w:lang w:val="en-US" w:eastAsia="ru-RU"/>
              </w:rPr>
              <w:t xml:space="preserve"> </w:t>
            </w:r>
            <w:r w:rsidRPr="00811809">
              <w:rPr>
                <w:rFonts w:eastAsia="Times New Roman" w:cs="Calibri"/>
                <w:color w:val="000000"/>
                <w:lang w:eastAsia="ru-RU"/>
              </w:rPr>
              <w:t>питания</w:t>
            </w:r>
            <w:r w:rsidRPr="00811809">
              <w:rPr>
                <w:rFonts w:eastAsia="Times New Roman" w:cs="Calibri"/>
                <w:color w:val="000000"/>
                <w:lang w:val="en-US" w:eastAsia="ru-RU"/>
              </w:rPr>
              <w:t xml:space="preserve"> PWR ADPTR 5V 1600 SER IP PHONE EU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E006" w14:textId="77777777" w:rsidR="00B00C11" w:rsidRPr="00811809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B2FD4" w14:textId="77777777" w:rsidR="00B00C11" w:rsidRPr="00811809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 w:rsidRPr="00811809">
              <w:rPr>
                <w:rFonts w:eastAsia="Times New Roman" w:cs="Calibri"/>
                <w:color w:val="000000"/>
                <w:lang w:eastAsia="ru-RU"/>
              </w:rPr>
              <w:t>Блок</w:t>
            </w:r>
            <w:r w:rsidRPr="00811809">
              <w:rPr>
                <w:rFonts w:eastAsia="Times New Roman" w:cs="Calibri"/>
                <w:color w:val="000000"/>
                <w:lang w:val="en-US" w:eastAsia="ru-RU"/>
              </w:rPr>
              <w:t xml:space="preserve"> </w:t>
            </w:r>
            <w:r w:rsidRPr="00811809">
              <w:rPr>
                <w:rFonts w:eastAsia="Times New Roman" w:cs="Calibri"/>
                <w:color w:val="000000"/>
                <w:lang w:eastAsia="ru-RU"/>
              </w:rPr>
              <w:t>питания</w:t>
            </w:r>
            <w:r w:rsidRPr="00811809">
              <w:rPr>
                <w:rFonts w:eastAsia="Times New Roman" w:cs="Calibri"/>
                <w:color w:val="000000"/>
                <w:lang w:val="en-US" w:eastAsia="ru-RU"/>
              </w:rPr>
              <w:t xml:space="preserve"> PWR ADPTR 5V 1600 SER IP PHONE EU</w:t>
            </w:r>
          </w:p>
        </w:tc>
      </w:tr>
      <w:tr w:rsidR="00B00C11" w:rsidRPr="00811809" w14:paraId="00909954" w14:textId="77777777" w:rsidTr="007E7E6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8A8BB" w14:textId="169DC4F8" w:rsidR="00B00C11" w:rsidRPr="00B00C11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DE7B" w14:textId="77777777" w:rsidR="00B00C11" w:rsidRPr="00811809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 w:rsidRPr="00811809">
              <w:rPr>
                <w:rFonts w:eastAsia="Times New Roman" w:cs="Calibri"/>
                <w:color w:val="000000"/>
                <w:lang w:eastAsia="ru-RU"/>
              </w:rPr>
              <w:t>Крепление настенное IP PHONE 1408/1608 WALLMOUNT KIT BLK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F8A3" w14:textId="77777777" w:rsidR="00B00C11" w:rsidRPr="00811809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6AE4" w14:textId="77777777" w:rsidR="00B00C11" w:rsidRPr="00811809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 w:rsidRPr="00811809">
              <w:rPr>
                <w:rFonts w:eastAsia="Times New Roman" w:cs="Calibri"/>
                <w:color w:val="000000"/>
                <w:lang w:eastAsia="ru-RU"/>
              </w:rPr>
              <w:t>Крепление настенное IP PHONE 1408/1608 WALLMOUNT KIT BLK</w:t>
            </w:r>
          </w:p>
        </w:tc>
      </w:tr>
      <w:tr w:rsidR="00B00C11" w:rsidRPr="00811809" w14:paraId="4CD4925D" w14:textId="77777777" w:rsidTr="007E7E6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DF97" w14:textId="666EE71F" w:rsidR="00B00C11" w:rsidRPr="0029325F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86EA" w14:textId="77777777" w:rsidR="00B00C11" w:rsidRPr="00811809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11809">
              <w:rPr>
                <w:rFonts w:eastAsia="Times New Roman" w:cs="Calibri"/>
                <w:color w:val="000000"/>
                <w:lang w:eastAsia="ru-RU"/>
              </w:rPr>
              <w:t>Крепление настенное IP PHONE 1416/1616 WALLMOUNT KIT BLK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82E4" w14:textId="77777777" w:rsidR="00B00C11" w:rsidRPr="00811809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5465" w14:textId="77777777" w:rsidR="00B00C11" w:rsidRPr="00811809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 w:rsidRPr="00811809">
              <w:rPr>
                <w:rFonts w:eastAsia="Times New Roman" w:cs="Calibri"/>
                <w:color w:val="000000"/>
                <w:lang w:eastAsia="ru-RU"/>
              </w:rPr>
              <w:t>Крепление настенное IP PHONE 1416/1616 WALLMOUNT KIT BLK</w:t>
            </w:r>
          </w:p>
        </w:tc>
      </w:tr>
      <w:tr w:rsidR="00B00C11" w:rsidRPr="00811809" w14:paraId="3FFD06A5" w14:textId="77777777" w:rsidTr="007E7E60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D44D" w14:textId="04A4FF4C" w:rsidR="00B00C11" w:rsidRPr="0029325F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51A3" w14:textId="77777777" w:rsidR="00B00C11" w:rsidRPr="00811809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11809">
              <w:rPr>
                <w:rFonts w:eastAsia="Times New Roman" w:cs="Calibri"/>
                <w:color w:val="000000"/>
                <w:lang w:eastAsia="ru-RU"/>
              </w:rPr>
              <w:t>Микротелефонная трубка для 1400 и 1600 серий ТА 1400/1600 SERIES REPLACEMENT HANDSET S1G2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8E84" w14:textId="77777777" w:rsidR="00B00C11" w:rsidRPr="00811809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2F8E" w14:textId="77777777" w:rsidR="00B00C11" w:rsidRPr="00811809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11809">
              <w:rPr>
                <w:rFonts w:eastAsia="Times New Roman" w:cs="Calibri"/>
                <w:color w:val="000000"/>
                <w:lang w:eastAsia="ru-RU"/>
              </w:rPr>
              <w:t>Микротелефонная трубка для 1400 и 1600 серий ТА 1400/1600 SERIES REPLACEMENT HANDSET S1G2</w:t>
            </w:r>
          </w:p>
        </w:tc>
      </w:tr>
      <w:tr w:rsidR="00B00C11" w:rsidRPr="00811809" w14:paraId="1049DA15" w14:textId="77777777" w:rsidTr="00A273C1">
        <w:trPr>
          <w:trHeight w:val="3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BA49" w14:textId="1637BB1A" w:rsidR="00B00C11" w:rsidRPr="0029325F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7444" w14:textId="77777777" w:rsidR="00B00C11" w:rsidRPr="00811809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11809">
              <w:rPr>
                <w:rFonts w:eastAsia="Times New Roman" w:cs="Calibri"/>
                <w:color w:val="000000"/>
                <w:lang w:eastAsia="ru-RU"/>
              </w:rPr>
              <w:t>Витой кабель между трубкой и телефоном, длина 23 см. 1400/1600 SERIES REPLACEMENT HANDSET CORD 9'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FDD6" w14:textId="77777777" w:rsidR="00B00C11" w:rsidRPr="00811809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F03A" w14:textId="77777777" w:rsidR="00B00C11" w:rsidRPr="00811809" w:rsidRDefault="00B00C11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811809">
              <w:rPr>
                <w:rFonts w:eastAsia="Times New Roman" w:cs="Calibri"/>
                <w:color w:val="000000"/>
                <w:lang w:eastAsia="ru-RU"/>
              </w:rPr>
              <w:t>Витой кабель между трубкой и телефоном, длина 23 см. 1400/1600 SERIES REPLACEMENT HANDSET CORD 9'</w:t>
            </w:r>
          </w:p>
        </w:tc>
      </w:tr>
      <w:tr w:rsidR="00CC32B9" w:rsidRPr="00811809" w14:paraId="2138DC63" w14:textId="77777777" w:rsidTr="00A273C1">
        <w:trPr>
          <w:trHeight w:val="3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FDB4" w14:textId="1D6B8481" w:rsidR="00CC32B9" w:rsidRDefault="00CC32B9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D82E" w14:textId="6A1DEB62" w:rsidR="00CC32B9" w:rsidRPr="00CC32B9" w:rsidRDefault="00CC32B9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 xml:space="preserve">Лицензия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Avaya IP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24DE" w14:textId="18DC0B36" w:rsidR="00CC32B9" w:rsidRPr="00CC32B9" w:rsidRDefault="00CC32B9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</w:t>
            </w:r>
          </w:p>
        </w:tc>
        <w:tc>
          <w:tcPr>
            <w:tcW w:w="6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2F6A" w14:textId="0F93E26D" w:rsidR="00CC32B9" w:rsidRPr="00CC32B9" w:rsidRDefault="00390AF9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Обновление л</w:t>
            </w:r>
            <w:r w:rsidR="00CC32B9">
              <w:rPr>
                <w:rFonts w:eastAsia="Times New Roman" w:cs="Calibri"/>
                <w:color w:val="000000"/>
                <w:lang w:eastAsia="ru-RU"/>
              </w:rPr>
              <w:t xml:space="preserve">ицензия на </w:t>
            </w:r>
            <w:r w:rsidR="00A273C1">
              <w:rPr>
                <w:rFonts w:eastAsia="Times New Roman" w:cs="Calibri"/>
                <w:color w:val="000000"/>
                <w:lang w:eastAsia="ru-RU"/>
              </w:rPr>
              <w:t>37</w:t>
            </w:r>
            <w:r w:rsidR="00CC32B9">
              <w:rPr>
                <w:rFonts w:eastAsia="Times New Roman" w:cs="Calibri"/>
                <w:color w:val="000000"/>
                <w:lang w:eastAsia="ru-RU"/>
              </w:rPr>
              <w:t xml:space="preserve">0 пользователей 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с сервера 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Avaya</w:t>
            </w:r>
            <w:r w:rsidRPr="00390AF9">
              <w:rPr>
                <w:rFonts w:eastAsia="Times New Roman" w:cs="Calibri"/>
                <w:color w:val="000000"/>
                <w:lang w:eastAsia="ru-RU"/>
              </w:rPr>
              <w:t xml:space="preserve"> 3</w:t>
            </w:r>
            <w:r>
              <w:rPr>
                <w:rFonts w:eastAsia="Times New Roman" w:cs="Calibri"/>
                <w:color w:val="000000"/>
                <w:lang w:eastAsia="ru-RU"/>
              </w:rPr>
              <w:t>го поколения до</w:t>
            </w:r>
            <w:r w:rsidR="00CC32B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CC32B9">
              <w:rPr>
                <w:rFonts w:eastAsia="Times New Roman" w:cs="Calibri"/>
                <w:color w:val="000000"/>
                <w:lang w:val="en-US" w:eastAsia="ru-RU"/>
              </w:rPr>
              <w:t>IP</w:t>
            </w:r>
            <w:r w:rsidR="00CC32B9">
              <w:rPr>
                <w:rFonts w:eastAsia="Times New Roman" w:cs="Calibri"/>
                <w:color w:val="000000"/>
                <w:lang w:eastAsia="ru-RU"/>
              </w:rPr>
              <w:t xml:space="preserve"> сервера 8го поколения</w:t>
            </w:r>
          </w:p>
        </w:tc>
      </w:tr>
    </w:tbl>
    <w:p w14:paraId="0CEA1CB3" w14:textId="39A6AFD6" w:rsidR="00B00C11" w:rsidRPr="009401C8" w:rsidRDefault="00B00C11" w:rsidP="00B00C11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Лот № </w:t>
      </w:r>
      <w:r w:rsidR="00D415C2">
        <w:rPr>
          <w:rFonts w:ascii="Tahoma" w:hAnsi="Tahoma" w:cs="Tahoma"/>
          <w:sz w:val="28"/>
          <w:szCs w:val="28"/>
        </w:rPr>
        <w:t>4</w:t>
      </w:r>
      <w:r>
        <w:rPr>
          <w:rFonts w:ascii="Tahoma" w:hAnsi="Tahoma" w:cs="Tahoma"/>
          <w:sz w:val="28"/>
          <w:szCs w:val="28"/>
        </w:rPr>
        <w:t xml:space="preserve"> </w:t>
      </w:r>
      <w:r w:rsidR="00D415C2">
        <w:rPr>
          <w:rFonts w:ascii="Tahoma" w:hAnsi="Tahoma" w:cs="Tahoma"/>
          <w:sz w:val="28"/>
          <w:szCs w:val="28"/>
        </w:rPr>
        <w:t>Приобретение инструмента</w:t>
      </w:r>
      <w:r w:rsidR="009401C8" w:rsidRPr="009401C8">
        <w:rPr>
          <w:rFonts w:ascii="Tahoma" w:hAnsi="Tahoma" w:cs="Tahoma"/>
          <w:sz w:val="28"/>
          <w:szCs w:val="28"/>
        </w:rPr>
        <w:t xml:space="preserve"> </w:t>
      </w:r>
      <w:r w:rsidR="009401C8">
        <w:rPr>
          <w:rFonts w:ascii="Tahoma" w:hAnsi="Tahoma" w:cs="Tahoma"/>
          <w:sz w:val="28"/>
          <w:szCs w:val="28"/>
        </w:rPr>
        <w:t>(</w:t>
      </w:r>
      <w:r w:rsidR="00866508">
        <w:rPr>
          <w:rFonts w:ascii="Tahoma" w:hAnsi="Tahoma" w:cs="Tahoma"/>
          <w:sz w:val="28"/>
          <w:szCs w:val="28"/>
        </w:rPr>
        <w:t>срок поставки товаров с момента подписания договора 45 дней</w:t>
      </w:r>
      <w:r w:rsidR="009401C8">
        <w:rPr>
          <w:rFonts w:ascii="Tahoma" w:hAnsi="Tahoma" w:cs="Tahoma"/>
          <w:sz w:val="28"/>
          <w:szCs w:val="28"/>
        </w:rPr>
        <w:t>)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1985"/>
        <w:gridCol w:w="960"/>
        <w:gridCol w:w="6836"/>
      </w:tblGrid>
      <w:tr w:rsidR="00F17F26" w:rsidRPr="00F17F26" w14:paraId="556D86D0" w14:textId="77777777" w:rsidTr="00F17F2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1E2E" w14:textId="77777777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85AE" w14:textId="77777777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3C2E" w14:textId="77777777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6DA0" w14:textId="3E380187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Описание товара</w:t>
            </w:r>
          </w:p>
        </w:tc>
      </w:tr>
      <w:tr w:rsidR="00F17F26" w:rsidRPr="00F17F26" w14:paraId="28644444" w14:textId="77777777" w:rsidTr="00F17F2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C4C8" w14:textId="77777777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A15" w14:textId="660AEAF9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Кримпер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6A61" w14:textId="77777777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E3BB" w14:textId="3F9E4DAD" w:rsidR="00F17F26" w:rsidRPr="00F17F26" w:rsidRDefault="001E0E70" w:rsidP="00EC7C0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К</w:t>
            </w:r>
            <w:r w:rsidR="00F17F26" w:rsidRPr="00F17F26">
              <w:rPr>
                <w:rFonts w:eastAsia="Times New Roman" w:cs="Calibri"/>
                <w:color w:val="000000"/>
                <w:lang w:eastAsia="ru-RU"/>
              </w:rPr>
              <w:t xml:space="preserve">римпер универсальный, RJ45, RJ11/RJ12, Храповый механизм, Встроенный съемник изоляции, обжим разъёмов на 6 контактов (RJ11/ RJ12 ), обжим разъёмов на 8 контактов (RJ 45), кусачки для </w:t>
            </w:r>
            <w:r w:rsidR="00F17F26" w:rsidRPr="00F17F26">
              <w:rPr>
                <w:rFonts w:eastAsia="Times New Roman" w:cs="Calibri"/>
                <w:color w:val="000000"/>
                <w:lang w:eastAsia="ru-RU"/>
              </w:rPr>
              <w:lastRenderedPageBreak/>
              <w:t>кабеля, съемник изоляции для плоских кабелей, съемник изоляции для круглых (UTP/STP/CAT) кабелей, Двухкомпонентные рукоятки, Возвратная пружина</w:t>
            </w:r>
            <w:r w:rsidR="00F17F26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="00F17F26" w:rsidRPr="00F17F26">
              <w:rPr>
                <w:rFonts w:eastAsia="Times New Roman" w:cs="Calibri"/>
                <w:color w:val="000000"/>
                <w:lang w:eastAsia="ru-RU"/>
              </w:rPr>
              <w:t>Пластиковая защитная панель</w:t>
            </w:r>
            <w:r w:rsidR="00F17F26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F17F26" w:rsidRPr="00F17F26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17F26" w:rsidRPr="00F17F26" w14:paraId="57E3246B" w14:textId="77777777" w:rsidTr="00F17F26">
        <w:trPr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BB8C" w14:textId="77777777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157" w14:textId="42C6DCA4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 w:rsidRPr="00F17F26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F17F26">
              <w:rPr>
                <w:rFonts w:eastAsia="Times New Roman" w:cs="Calibri"/>
                <w:color w:val="000000"/>
                <w:lang w:eastAsia="ru-RU"/>
              </w:rPr>
              <w:t>Шуруповёрт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3B63" w14:textId="77777777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0434" w14:textId="6763FBB3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val="en-US" w:eastAsia="ru-RU"/>
              </w:rPr>
              <w:t xml:space="preserve">Metabo PowerMaxx BS 12 </w:t>
            </w:r>
            <w:r w:rsidRPr="00F17F26">
              <w:rPr>
                <w:rFonts w:eastAsia="Times New Roman" w:cs="Calibri"/>
                <w:color w:val="000000"/>
                <w:lang w:eastAsia="ru-RU"/>
              </w:rPr>
              <w:t>В</w:t>
            </w:r>
          </w:p>
        </w:tc>
      </w:tr>
      <w:tr w:rsidR="00F17F26" w:rsidRPr="00F17F26" w14:paraId="692DF387" w14:textId="77777777" w:rsidTr="00F17F26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FB6E" w14:textId="77777777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8DA4" w14:textId="77777777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t>Набор отвёрток мини комплекта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AEE3" w14:textId="77777777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A364" w14:textId="17459946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t>Тип наконечника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: </w:t>
            </w:r>
            <w:r w:rsidRPr="00F17F26">
              <w:rPr>
                <w:rFonts w:eastAsia="Times New Roman" w:cs="Calibri"/>
                <w:color w:val="000000"/>
                <w:lang w:eastAsia="ru-RU"/>
              </w:rPr>
              <w:t>Torx (T, Tx)/Phillips (PH)/Slotted (SL)/Pozidriv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F17F26">
              <w:rPr>
                <w:rFonts w:eastAsia="Times New Roman" w:cs="Calibri"/>
                <w:color w:val="000000"/>
                <w:lang w:eastAsia="ru-RU"/>
              </w:rPr>
              <w:t>(PZ)/Шестигранный (HEX)/Pentalobe (PL)</w:t>
            </w:r>
          </w:p>
          <w:p w14:paraId="26DAEDA4" w14:textId="7BFA5D39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t>Материал рукояти</w:t>
            </w:r>
            <w:r>
              <w:rPr>
                <w:rFonts w:eastAsia="Times New Roman" w:cs="Calibri"/>
                <w:color w:val="000000"/>
                <w:lang w:eastAsia="ru-RU"/>
              </w:rPr>
              <w:t>: алюминий</w:t>
            </w:r>
          </w:p>
          <w:p w14:paraId="7AEBD21C" w14:textId="76723719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t>Цвет рукояти</w:t>
            </w:r>
            <w:r w:rsidR="00EC7C0A">
              <w:rPr>
                <w:rFonts w:eastAsia="Times New Roman" w:cs="Calibri"/>
                <w:color w:val="000000"/>
                <w:lang w:eastAsia="ru-RU"/>
              </w:rPr>
              <w:t>: чёрный</w:t>
            </w:r>
          </w:p>
          <w:p w14:paraId="489C44C3" w14:textId="5CFD6F0E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t>Диэлектрическое покрытие</w:t>
            </w:r>
            <w:r w:rsidR="00EC7C0A">
              <w:rPr>
                <w:rFonts w:eastAsia="Times New Roman" w:cs="Calibri"/>
                <w:color w:val="000000"/>
                <w:lang w:eastAsia="ru-RU"/>
              </w:rPr>
              <w:t>: да</w:t>
            </w:r>
          </w:p>
          <w:p w14:paraId="52BF0CE0" w14:textId="677AE6E8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t>Намагниченный наконечник</w:t>
            </w:r>
            <w:r w:rsidR="00EC7C0A">
              <w:rPr>
                <w:rFonts w:eastAsia="Times New Roman" w:cs="Calibri"/>
                <w:color w:val="000000"/>
                <w:lang w:eastAsia="ru-RU"/>
              </w:rPr>
              <w:t>: да</w:t>
            </w:r>
          </w:p>
          <w:p w14:paraId="4691F9EE" w14:textId="6D4FDBE2" w:rsidR="00F17F26" w:rsidRPr="00F17F26" w:rsidRDefault="00F17F26" w:rsidP="00EC7C0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t>Для точных работ</w:t>
            </w:r>
            <w:r w:rsidR="00EC7C0A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Pr="00F17F26">
              <w:rPr>
                <w:rFonts w:eastAsia="Times New Roman" w:cs="Calibri"/>
                <w:color w:val="000000"/>
                <w:lang w:eastAsia="ru-RU"/>
              </w:rPr>
              <w:t>Материал стержня</w:t>
            </w:r>
            <w:r w:rsidR="00EC7C0A">
              <w:rPr>
                <w:rFonts w:eastAsia="Times New Roman" w:cs="Calibri"/>
                <w:color w:val="000000"/>
                <w:lang w:eastAsia="ru-RU"/>
              </w:rPr>
              <w:t xml:space="preserve">: Сталь </w:t>
            </w:r>
            <w:r w:rsidR="00EC7C0A">
              <w:rPr>
                <w:rFonts w:eastAsia="Times New Roman" w:cs="Calibri"/>
                <w:color w:val="000000"/>
                <w:lang w:val="en-US" w:eastAsia="ru-RU"/>
              </w:rPr>
              <w:t>S</w:t>
            </w:r>
            <w:r w:rsidR="00EC7C0A" w:rsidRPr="00EC7C0A"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EC7C0A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Pr="00F17F26">
              <w:rPr>
                <w:rFonts w:eastAsia="Times New Roman" w:cs="Calibri"/>
                <w:color w:val="000000"/>
                <w:lang w:eastAsia="ru-RU"/>
              </w:rPr>
              <w:t>Форма ручки</w:t>
            </w:r>
            <w:r w:rsidR="00EC7C0A">
              <w:rPr>
                <w:rFonts w:eastAsia="Times New Roman" w:cs="Calibri"/>
                <w:color w:val="000000"/>
                <w:lang w:eastAsia="ru-RU"/>
              </w:rPr>
              <w:t xml:space="preserve">: Прямая, </w:t>
            </w:r>
            <w:r w:rsidRPr="00F17F26">
              <w:rPr>
                <w:rFonts w:eastAsia="Times New Roman" w:cs="Calibri"/>
                <w:color w:val="000000"/>
                <w:lang w:eastAsia="ru-RU"/>
              </w:rPr>
              <w:t>Кейс</w:t>
            </w:r>
            <w:r w:rsidR="00EC7C0A">
              <w:rPr>
                <w:rFonts w:eastAsia="Times New Roman" w:cs="Calibri"/>
                <w:color w:val="000000"/>
                <w:lang w:eastAsia="ru-RU"/>
              </w:rPr>
              <w:t xml:space="preserve"> – </w:t>
            </w:r>
            <w:r w:rsidRPr="00F17F26">
              <w:rPr>
                <w:rFonts w:eastAsia="Times New Roman" w:cs="Calibri"/>
                <w:color w:val="000000"/>
                <w:lang w:eastAsia="ru-RU"/>
              </w:rPr>
              <w:t>да</w:t>
            </w:r>
            <w:r w:rsidR="00EC7C0A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Pr="00F17F26">
              <w:rPr>
                <w:rFonts w:eastAsia="Times New Roman" w:cs="Calibri"/>
                <w:color w:val="000000"/>
                <w:lang w:eastAsia="ru-RU"/>
              </w:rPr>
              <w:t>Количество в наборе</w:t>
            </w:r>
            <w:r w:rsidR="00EC7C0A">
              <w:rPr>
                <w:rFonts w:eastAsia="Times New Roman" w:cs="Calibri"/>
                <w:color w:val="000000"/>
                <w:lang w:eastAsia="ru-RU"/>
              </w:rPr>
              <w:t xml:space="preserve"> - </w:t>
            </w:r>
            <w:r w:rsidRPr="00F17F26">
              <w:rPr>
                <w:rFonts w:eastAsia="Times New Roman" w:cs="Calibri"/>
                <w:color w:val="000000"/>
                <w:lang w:eastAsia="ru-RU"/>
              </w:rPr>
              <w:t>25 шт</w:t>
            </w:r>
            <w:r w:rsidR="00EC7C0A">
              <w:rPr>
                <w:rFonts w:eastAsia="Times New Roman" w:cs="Calibri"/>
                <w:color w:val="000000"/>
                <w:lang w:eastAsia="ru-RU"/>
              </w:rPr>
              <w:t xml:space="preserve">, </w:t>
            </w:r>
            <w:r w:rsidRPr="00F17F26">
              <w:rPr>
                <w:rFonts w:eastAsia="Times New Roman" w:cs="Calibri"/>
                <w:color w:val="000000"/>
                <w:lang w:eastAsia="ru-RU"/>
              </w:rPr>
              <w:t>Тип шлица</w:t>
            </w:r>
            <w:r w:rsidR="00EC7C0A">
              <w:rPr>
                <w:rFonts w:eastAsia="Times New Roman" w:cs="Calibri"/>
                <w:color w:val="000000"/>
                <w:lang w:eastAsia="ru-RU"/>
              </w:rPr>
              <w:t xml:space="preserve"> - (</w:t>
            </w:r>
            <w:r w:rsidRPr="00F17F26">
              <w:rPr>
                <w:rFonts w:eastAsia="Times New Roman" w:cs="Calibri"/>
                <w:color w:val="000000"/>
                <w:lang w:eastAsia="ru-RU"/>
              </w:rPr>
              <w:t>SL, PH, PZ, T, H, P</w:t>
            </w:r>
            <w:r w:rsidR="00EC7C0A">
              <w:rPr>
                <w:rFonts w:eastAsia="Times New Roman" w:cs="Calibri"/>
                <w:color w:val="000000"/>
                <w:lang w:eastAsia="ru-RU"/>
              </w:rPr>
              <w:t xml:space="preserve">), </w:t>
            </w:r>
            <w:r w:rsidRPr="00F17F26">
              <w:rPr>
                <w:rFonts w:eastAsia="Times New Roman" w:cs="Calibri"/>
                <w:color w:val="000000"/>
                <w:lang w:eastAsia="ru-RU"/>
              </w:rPr>
              <w:t>Корпус из алюминиевого сплава</w:t>
            </w:r>
          </w:p>
        </w:tc>
      </w:tr>
      <w:tr w:rsidR="00F17F26" w:rsidRPr="00F17F26" w14:paraId="38942D7F" w14:textId="77777777" w:rsidTr="00EC7C0A">
        <w:trPr>
          <w:trHeight w:val="6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7A9B" w14:textId="77777777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49C0" w14:textId="77777777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t>Электроотвёртка комплект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227D" w14:textId="77777777" w:rsidR="00F17F26" w:rsidRPr="00F17F26" w:rsidRDefault="00F17F26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A27" w14:textId="3FD92EDF" w:rsidR="00F17F26" w:rsidRPr="00F17F26" w:rsidRDefault="00EC7C0A" w:rsidP="00F17F2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EC7C0A">
              <w:rPr>
                <w:rFonts w:eastAsia="Times New Roman" w:cs="Calibri"/>
                <w:color w:val="000000"/>
                <w:lang w:eastAsia="ru-RU"/>
              </w:rPr>
              <w:t>Xiaomi Electric Precision Screwdriver</w:t>
            </w:r>
          </w:p>
        </w:tc>
      </w:tr>
    </w:tbl>
    <w:p w14:paraId="53B2C659" w14:textId="77777777" w:rsidR="00C431B3" w:rsidRDefault="00C431B3" w:rsidP="00EC7C0A">
      <w:pPr>
        <w:jc w:val="center"/>
        <w:rPr>
          <w:rFonts w:ascii="Tahoma" w:hAnsi="Tahoma" w:cs="Tahoma"/>
          <w:sz w:val="28"/>
          <w:szCs w:val="28"/>
          <w:lang w:val="en-US"/>
        </w:rPr>
      </w:pPr>
    </w:p>
    <w:p w14:paraId="328573FD" w14:textId="15C97D9D" w:rsidR="00EC7C0A" w:rsidRPr="009401C8" w:rsidRDefault="00EC7C0A" w:rsidP="00EC7C0A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Лот № </w:t>
      </w:r>
      <w:r w:rsidR="00D415C2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 xml:space="preserve"> Приобретение программного обеспечения</w:t>
      </w:r>
      <w:r w:rsidR="009401C8" w:rsidRPr="009401C8">
        <w:rPr>
          <w:rFonts w:ascii="Tahoma" w:hAnsi="Tahoma" w:cs="Tahoma"/>
          <w:sz w:val="28"/>
          <w:szCs w:val="28"/>
        </w:rPr>
        <w:t xml:space="preserve"> </w:t>
      </w:r>
      <w:r w:rsidR="009401C8">
        <w:rPr>
          <w:rFonts w:ascii="Tahoma" w:hAnsi="Tahoma" w:cs="Tahoma"/>
          <w:sz w:val="28"/>
          <w:szCs w:val="28"/>
        </w:rPr>
        <w:t>(</w:t>
      </w:r>
      <w:r w:rsidR="00692795">
        <w:rPr>
          <w:rFonts w:ascii="Tahoma" w:hAnsi="Tahoma" w:cs="Tahoma"/>
          <w:sz w:val="28"/>
          <w:szCs w:val="28"/>
        </w:rPr>
        <w:t>срок поставки товаров с момента подписания договора 45 дней</w:t>
      </w:r>
      <w:r w:rsidR="009401C8">
        <w:rPr>
          <w:rFonts w:ascii="Tahoma" w:hAnsi="Tahoma" w:cs="Tahoma"/>
          <w:sz w:val="28"/>
          <w:szCs w:val="28"/>
        </w:rPr>
        <w:t>)</w:t>
      </w:r>
    </w:p>
    <w:tbl>
      <w:tblPr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1985"/>
        <w:gridCol w:w="960"/>
        <w:gridCol w:w="6836"/>
      </w:tblGrid>
      <w:tr w:rsidR="00EC7C0A" w:rsidRPr="00F17F26" w14:paraId="6BEE5560" w14:textId="77777777" w:rsidTr="007E7E6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8DE8" w14:textId="77777777" w:rsidR="00EC7C0A" w:rsidRPr="00F17F26" w:rsidRDefault="00EC7C0A" w:rsidP="007E7E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F04D" w14:textId="77777777" w:rsidR="00EC7C0A" w:rsidRPr="00F17F26" w:rsidRDefault="00EC7C0A" w:rsidP="007E7E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668D" w14:textId="77777777" w:rsidR="00EC7C0A" w:rsidRPr="00F17F26" w:rsidRDefault="00EC7C0A" w:rsidP="007E7E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3258" w14:textId="77777777" w:rsidR="00EC7C0A" w:rsidRPr="00F17F26" w:rsidRDefault="00EC7C0A" w:rsidP="007E7E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Описание товара</w:t>
            </w:r>
          </w:p>
        </w:tc>
      </w:tr>
      <w:tr w:rsidR="00EC7C0A" w:rsidRPr="00F17F26" w14:paraId="39822D4D" w14:textId="77777777" w:rsidTr="00C431B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2402" w14:textId="77777777" w:rsidR="00EC7C0A" w:rsidRPr="00F17F26" w:rsidRDefault="00EC7C0A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7F26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3C5E" w14:textId="3F04F740" w:rsidR="00EC7C0A" w:rsidRPr="00F17F26" w:rsidRDefault="00C431B3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31B3">
              <w:rPr>
                <w:rFonts w:eastAsia="Times New Roman" w:cs="Calibri"/>
                <w:color w:val="000000"/>
                <w:lang w:eastAsia="ru-RU"/>
              </w:rPr>
              <w:t>Windows 10 Pro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9B3F" w14:textId="4823198F" w:rsidR="00EC7C0A" w:rsidRPr="00F17F26" w:rsidRDefault="00C431B3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7C35" w14:textId="4DB03464" w:rsidR="00C431B3" w:rsidRPr="00C431B3" w:rsidRDefault="00C431B3" w:rsidP="00C431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431B3">
              <w:rPr>
                <w:rFonts w:eastAsia="Times New Roman" w:cs="Calibri"/>
                <w:color w:val="000000"/>
                <w:lang w:eastAsia="ru-RU"/>
              </w:rPr>
              <w:t xml:space="preserve">Производитель: </w:t>
            </w:r>
            <w:r w:rsidRPr="00C431B3">
              <w:rPr>
                <w:rFonts w:eastAsia="Times New Roman" w:cs="Calibri"/>
                <w:color w:val="000000"/>
                <w:lang w:val="en-US" w:eastAsia="ru-RU"/>
              </w:rPr>
              <w:t>Microsoft</w:t>
            </w:r>
            <w:r w:rsidRPr="00C431B3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Pr="00C431B3">
              <w:rPr>
                <w:rFonts w:eastAsia="Times New Roman" w:cs="Calibri"/>
                <w:color w:val="000000"/>
                <w:lang w:val="en-US" w:eastAsia="ru-RU"/>
              </w:rPr>
              <w:t>Corporation</w:t>
            </w:r>
          </w:p>
          <w:p w14:paraId="25FC91DD" w14:textId="7B4B8BC7" w:rsidR="00C431B3" w:rsidRPr="00C431B3" w:rsidRDefault="00C431B3" w:rsidP="00C431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431B3">
              <w:rPr>
                <w:rFonts w:eastAsia="Times New Roman" w:cs="Calibri"/>
                <w:color w:val="000000"/>
                <w:lang w:eastAsia="ru-RU"/>
              </w:rPr>
              <w:t xml:space="preserve">Тип лицензии: </w:t>
            </w:r>
            <w:r w:rsidRPr="00C431B3">
              <w:rPr>
                <w:rFonts w:eastAsia="Times New Roman" w:cs="Calibri"/>
                <w:color w:val="000000"/>
                <w:lang w:val="en-US" w:eastAsia="ru-RU"/>
              </w:rPr>
              <w:t>Retail</w:t>
            </w:r>
          </w:p>
          <w:p w14:paraId="45997DB0" w14:textId="1AF4E77A" w:rsidR="00C431B3" w:rsidRPr="00C431B3" w:rsidRDefault="00C431B3" w:rsidP="00C431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431B3">
              <w:rPr>
                <w:rFonts w:eastAsia="Times New Roman" w:cs="Calibri"/>
                <w:color w:val="000000"/>
                <w:lang w:eastAsia="ru-RU"/>
              </w:rPr>
              <w:t>Срок службы: Бессрочно</w:t>
            </w:r>
          </w:p>
          <w:p w14:paraId="035C2D1A" w14:textId="61E481DF" w:rsidR="00C431B3" w:rsidRPr="00C431B3" w:rsidRDefault="00C431B3" w:rsidP="00C431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431B3">
              <w:rPr>
                <w:rFonts w:eastAsia="Times New Roman" w:cs="Calibri"/>
                <w:color w:val="000000"/>
                <w:lang w:eastAsia="ru-RU"/>
              </w:rPr>
              <w:t>Язык интерфейса: Все языки</w:t>
            </w:r>
          </w:p>
          <w:p w14:paraId="27D339C4" w14:textId="2C2FA687" w:rsidR="00C431B3" w:rsidRPr="00C431B3" w:rsidRDefault="00C431B3" w:rsidP="00C431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431B3">
              <w:rPr>
                <w:rFonts w:eastAsia="Times New Roman" w:cs="Calibri"/>
                <w:color w:val="000000"/>
                <w:lang w:eastAsia="ru-RU"/>
              </w:rPr>
              <w:t xml:space="preserve">Разрядность Системы: </w:t>
            </w:r>
            <w:r w:rsidRPr="00C431B3">
              <w:rPr>
                <w:rFonts w:eastAsia="Times New Roman" w:cs="Calibri"/>
                <w:color w:val="000000"/>
                <w:lang w:val="en-US" w:eastAsia="ru-RU"/>
              </w:rPr>
              <w:t>x</w:t>
            </w:r>
            <w:r w:rsidRPr="00C431B3">
              <w:rPr>
                <w:rFonts w:eastAsia="Times New Roman" w:cs="Calibri"/>
                <w:color w:val="000000"/>
                <w:lang w:eastAsia="ru-RU"/>
              </w:rPr>
              <w:t>64/</w:t>
            </w:r>
            <w:r w:rsidRPr="00C431B3">
              <w:rPr>
                <w:rFonts w:eastAsia="Times New Roman" w:cs="Calibri"/>
                <w:color w:val="000000"/>
                <w:lang w:val="en-US" w:eastAsia="ru-RU"/>
              </w:rPr>
              <w:t>x</w:t>
            </w:r>
            <w:r w:rsidRPr="00C431B3">
              <w:rPr>
                <w:rFonts w:eastAsia="Times New Roman" w:cs="Calibri"/>
                <w:color w:val="000000"/>
                <w:lang w:eastAsia="ru-RU"/>
              </w:rPr>
              <w:t>32</w:t>
            </w:r>
          </w:p>
          <w:p w14:paraId="69108318" w14:textId="72415C43" w:rsidR="00EC7C0A" w:rsidRPr="00F17F26" w:rsidRDefault="00C431B3" w:rsidP="00C431B3">
            <w:pPr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431B3">
              <w:rPr>
                <w:rFonts w:eastAsia="Times New Roman" w:cs="Calibri"/>
                <w:color w:val="000000"/>
                <w:lang w:eastAsia="ru-RU"/>
              </w:rPr>
              <w:t xml:space="preserve">Региональная привязка: </w:t>
            </w:r>
            <w:r w:rsidRPr="00C431B3">
              <w:rPr>
                <w:rFonts w:eastAsia="Times New Roman" w:cs="Calibri"/>
                <w:color w:val="000000"/>
                <w:lang w:val="en-US" w:eastAsia="ru-RU"/>
              </w:rPr>
              <w:t>Global</w:t>
            </w:r>
          </w:p>
        </w:tc>
      </w:tr>
      <w:tr w:rsidR="00EC7C0A" w:rsidRPr="00F17F26" w14:paraId="343AE646" w14:textId="77777777" w:rsidTr="00C431B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7CC3" w14:textId="174BD36A" w:rsidR="00EC7C0A" w:rsidRPr="00F17F26" w:rsidRDefault="00C431B3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30E3" w14:textId="507D64DC" w:rsidR="00EC7C0A" w:rsidRDefault="00C431B3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C431B3">
              <w:rPr>
                <w:rFonts w:eastAsia="Times New Roman" w:cs="Calibri"/>
                <w:color w:val="000000"/>
                <w:lang w:eastAsia="ru-RU"/>
              </w:rPr>
              <w:t xml:space="preserve">Microsoft Office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4B75" w14:textId="412C830E" w:rsidR="00EC7C0A" w:rsidRPr="00F17F26" w:rsidRDefault="00C431B3" w:rsidP="007E7E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3C8E" w14:textId="02990FD9" w:rsidR="00C431B3" w:rsidRPr="00C431B3" w:rsidRDefault="00C431B3" w:rsidP="00C431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431B3">
              <w:rPr>
                <w:rFonts w:eastAsia="Times New Roman" w:cs="Calibri"/>
                <w:color w:val="000000"/>
                <w:lang w:eastAsia="ru-RU"/>
              </w:rPr>
              <w:t>Производитель: Microsoft Corporation</w:t>
            </w:r>
          </w:p>
          <w:p w14:paraId="67F7F60A" w14:textId="45019D4C" w:rsidR="00C431B3" w:rsidRPr="00C431B3" w:rsidRDefault="00C431B3" w:rsidP="00C431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431B3">
              <w:rPr>
                <w:rFonts w:eastAsia="Times New Roman" w:cs="Calibri"/>
                <w:color w:val="000000"/>
                <w:lang w:eastAsia="ru-RU"/>
              </w:rPr>
              <w:t>Тип лицензии: Retail</w:t>
            </w:r>
          </w:p>
          <w:p w14:paraId="2EA6D166" w14:textId="69FC3F8E" w:rsidR="00C431B3" w:rsidRPr="00C431B3" w:rsidRDefault="00C431B3" w:rsidP="00C431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431B3">
              <w:rPr>
                <w:rFonts w:eastAsia="Times New Roman" w:cs="Calibri"/>
                <w:color w:val="000000"/>
                <w:lang w:eastAsia="ru-RU"/>
              </w:rPr>
              <w:t>Срок службы: Бессрочно</w:t>
            </w:r>
          </w:p>
          <w:p w14:paraId="57A10E0C" w14:textId="0D1F1E5B" w:rsidR="00C431B3" w:rsidRPr="00C431B3" w:rsidRDefault="00C431B3" w:rsidP="00C431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431B3">
              <w:rPr>
                <w:rFonts w:eastAsia="Times New Roman" w:cs="Calibri"/>
                <w:color w:val="000000"/>
                <w:lang w:eastAsia="ru-RU"/>
              </w:rPr>
              <w:t>Язык интерфейса: Все языки</w:t>
            </w:r>
          </w:p>
          <w:p w14:paraId="58A4BF1F" w14:textId="7DDC2E85" w:rsidR="00C431B3" w:rsidRPr="00C431B3" w:rsidRDefault="00C431B3" w:rsidP="00C431B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431B3">
              <w:rPr>
                <w:rFonts w:eastAsia="Times New Roman" w:cs="Calibri"/>
                <w:color w:val="000000"/>
                <w:lang w:eastAsia="ru-RU"/>
              </w:rPr>
              <w:t>Разрядность Системы: x64/x32</w:t>
            </w:r>
          </w:p>
          <w:p w14:paraId="59B29CEC" w14:textId="42F4BC3B" w:rsidR="00EC7C0A" w:rsidRPr="00C431B3" w:rsidRDefault="00C431B3" w:rsidP="00C431B3">
            <w:pPr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  <w:r w:rsidRPr="00C431B3">
              <w:rPr>
                <w:rFonts w:eastAsia="Times New Roman" w:cs="Calibri"/>
                <w:color w:val="000000"/>
                <w:lang w:eastAsia="ru-RU"/>
              </w:rPr>
              <w:t>Региональная привязка: (Global)</w:t>
            </w:r>
          </w:p>
        </w:tc>
      </w:tr>
    </w:tbl>
    <w:p w14:paraId="0835A35D" w14:textId="77777777" w:rsidR="00EC7C0A" w:rsidRDefault="00EC7C0A" w:rsidP="001C5F6E">
      <w:pPr>
        <w:jc w:val="center"/>
        <w:rPr>
          <w:rFonts w:ascii="Tahoma" w:hAnsi="Tahoma" w:cs="Tahoma"/>
          <w:sz w:val="20"/>
          <w:szCs w:val="20"/>
        </w:rPr>
      </w:pPr>
    </w:p>
    <w:p w14:paraId="05165DB3" w14:textId="77777777" w:rsidR="00B00C11" w:rsidRPr="00B00C11" w:rsidRDefault="00B00C11" w:rsidP="001C5F6E">
      <w:pPr>
        <w:jc w:val="center"/>
        <w:rPr>
          <w:rFonts w:ascii="Tahoma" w:hAnsi="Tahoma" w:cs="Tahoma"/>
          <w:sz w:val="20"/>
          <w:szCs w:val="20"/>
        </w:rPr>
      </w:pPr>
    </w:p>
    <w:p w14:paraId="69B4EFF5" w14:textId="7FE8598F" w:rsidR="004A409D" w:rsidRDefault="004A409D" w:rsidP="007626DF">
      <w:pPr>
        <w:tabs>
          <w:tab w:val="left" w:pos="6315"/>
        </w:tabs>
      </w:pPr>
      <w:r w:rsidRPr="004A409D">
        <w:t>Допускается предоставление ТКП от поставщика не в полном объеме соответствия ТЗ, а исходя из ассортимента товара</w:t>
      </w:r>
      <w:r w:rsidR="00D0258D">
        <w:t xml:space="preserve">. Гарантия на товар, от поставщика, должна составлять минимум 1 год, со дня получения товара покупателем. </w:t>
      </w:r>
    </w:p>
    <w:tbl>
      <w:tblPr>
        <w:tblW w:w="13833" w:type="dxa"/>
        <w:tblInd w:w="-1688" w:type="dxa"/>
        <w:tblLook w:val="04A0" w:firstRow="1" w:lastRow="0" w:firstColumn="1" w:lastColumn="0" w:noHBand="0" w:noVBand="1"/>
      </w:tblPr>
      <w:tblGrid>
        <w:gridCol w:w="5941"/>
        <w:gridCol w:w="3388"/>
        <w:gridCol w:w="2141"/>
        <w:gridCol w:w="2141"/>
        <w:gridCol w:w="222"/>
      </w:tblGrid>
      <w:tr w:rsidR="004A409D" w:rsidRPr="004A409D" w14:paraId="16DF57CA" w14:textId="77777777" w:rsidTr="0029325F">
        <w:trPr>
          <w:gridAfter w:val="1"/>
          <w:wAfter w:w="222" w:type="dxa"/>
          <w:trHeight w:val="513"/>
        </w:trPr>
        <w:tc>
          <w:tcPr>
            <w:tcW w:w="5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F74A7" w14:textId="7A68201E" w:rsidR="004A409D" w:rsidRPr="004A409D" w:rsidRDefault="007D49E4" w:rsidP="0029325F">
            <w:pPr>
              <w:spacing w:after="0" w:line="240" w:lineRule="auto"/>
              <w:ind w:left="866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Главный специалист отдела ИТ</w:t>
            </w:r>
          </w:p>
        </w:tc>
        <w:tc>
          <w:tcPr>
            <w:tcW w:w="338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8B1CB5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42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2AA" w14:textId="2D0BE9EF" w:rsidR="004A409D" w:rsidRPr="004A409D" w:rsidRDefault="007D49E4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Д.А.</w:t>
            </w:r>
            <w:r w:rsidR="005E60FB">
              <w:rPr>
                <w:rFonts w:ascii="Tahoma" w:eastAsia="Times New Roman" w:hAnsi="Tahoma" w:cs="Tahoma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lang w:eastAsia="ru-RU"/>
              </w:rPr>
              <w:t>Невакшонов</w:t>
            </w:r>
          </w:p>
        </w:tc>
      </w:tr>
      <w:tr w:rsidR="004A409D" w:rsidRPr="004A409D" w14:paraId="1464B2EE" w14:textId="77777777" w:rsidTr="0029325F">
        <w:trPr>
          <w:trHeight w:val="227"/>
        </w:trPr>
        <w:tc>
          <w:tcPr>
            <w:tcW w:w="59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7A6AB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38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01B023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42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EE32B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A1CC" w14:textId="77777777" w:rsidR="004A409D" w:rsidRPr="004A409D" w:rsidRDefault="004A409D" w:rsidP="004A409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A409D" w:rsidRPr="004A409D" w14:paraId="21EF9F19" w14:textId="77777777" w:rsidTr="0029325F">
        <w:trPr>
          <w:trHeight w:val="227"/>
        </w:trPr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0131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B680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3686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8D58" w14:textId="77777777" w:rsidR="004A409D" w:rsidRPr="004A409D" w:rsidRDefault="004A409D" w:rsidP="004A409D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CCC3A90" w14:textId="77777777" w:rsidR="004A409D" w:rsidRPr="004A409D" w:rsidRDefault="004A409D" w:rsidP="004A40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0A0BB89" w14:textId="77777777" w:rsidR="005E60FB" w:rsidRPr="00D7518E" w:rsidRDefault="005E60FB" w:rsidP="00D42D79">
      <w:pPr>
        <w:tabs>
          <w:tab w:val="left" w:pos="6315"/>
        </w:tabs>
        <w:ind w:left="-851" w:firstLine="851"/>
      </w:pPr>
    </w:p>
    <w:sectPr w:rsidR="005E60FB" w:rsidRPr="00D7518E" w:rsidSect="00CA79F1">
      <w:headerReference w:type="default" r:id="rId8"/>
      <w:pgSz w:w="11906" w:h="16838" w:code="9"/>
      <w:pgMar w:top="568" w:right="566" w:bottom="284" w:left="158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FB8E3" w14:textId="77777777" w:rsidR="00AF449F" w:rsidRDefault="00AF449F" w:rsidP="00650FE2">
      <w:pPr>
        <w:spacing w:after="0" w:line="240" w:lineRule="auto"/>
      </w:pPr>
      <w:r>
        <w:separator/>
      </w:r>
    </w:p>
  </w:endnote>
  <w:endnote w:type="continuationSeparator" w:id="0">
    <w:p w14:paraId="7A998A2A" w14:textId="77777777" w:rsidR="00AF449F" w:rsidRDefault="00AF449F" w:rsidP="0065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097AB" w14:textId="77777777" w:rsidR="00AF449F" w:rsidRDefault="00AF449F" w:rsidP="00650FE2">
      <w:pPr>
        <w:spacing w:after="0" w:line="240" w:lineRule="auto"/>
      </w:pPr>
      <w:r>
        <w:separator/>
      </w:r>
    </w:p>
  </w:footnote>
  <w:footnote w:type="continuationSeparator" w:id="0">
    <w:p w14:paraId="5BF585FA" w14:textId="77777777" w:rsidR="00AF449F" w:rsidRDefault="00AF449F" w:rsidP="0065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1308" w14:textId="5D581FA6" w:rsidR="008927CC" w:rsidRDefault="008927CC" w:rsidP="00912EE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3989"/>
    <w:multiLevelType w:val="hybridMultilevel"/>
    <w:tmpl w:val="338A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0FF0"/>
    <w:multiLevelType w:val="multilevel"/>
    <w:tmpl w:val="454A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B3A25"/>
    <w:multiLevelType w:val="multilevel"/>
    <w:tmpl w:val="D286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141FB"/>
    <w:multiLevelType w:val="multilevel"/>
    <w:tmpl w:val="0B26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429609">
    <w:abstractNumId w:val="0"/>
  </w:num>
  <w:num w:numId="2" w16cid:durableId="563218456">
    <w:abstractNumId w:val="2"/>
  </w:num>
  <w:num w:numId="3" w16cid:durableId="1430926982">
    <w:abstractNumId w:val="1"/>
  </w:num>
  <w:num w:numId="4" w16cid:durableId="1240553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61"/>
    <w:rsid w:val="00006E6F"/>
    <w:rsid w:val="00012429"/>
    <w:rsid w:val="00014A0B"/>
    <w:rsid w:val="000158B5"/>
    <w:rsid w:val="00016AE5"/>
    <w:rsid w:val="00017407"/>
    <w:rsid w:val="00031DCB"/>
    <w:rsid w:val="0003365F"/>
    <w:rsid w:val="00040493"/>
    <w:rsid w:val="00052539"/>
    <w:rsid w:val="00052767"/>
    <w:rsid w:val="00061113"/>
    <w:rsid w:val="000626F1"/>
    <w:rsid w:val="00065391"/>
    <w:rsid w:val="0007544E"/>
    <w:rsid w:val="00075C08"/>
    <w:rsid w:val="00081159"/>
    <w:rsid w:val="0008277B"/>
    <w:rsid w:val="0008758E"/>
    <w:rsid w:val="000A7E85"/>
    <w:rsid w:val="000B3450"/>
    <w:rsid w:val="000B5849"/>
    <w:rsid w:val="000C0ABA"/>
    <w:rsid w:val="000C704B"/>
    <w:rsid w:val="000E3F64"/>
    <w:rsid w:val="000F20B3"/>
    <w:rsid w:val="000F3AD2"/>
    <w:rsid w:val="000F545C"/>
    <w:rsid w:val="00102C76"/>
    <w:rsid w:val="00103C27"/>
    <w:rsid w:val="00114804"/>
    <w:rsid w:val="00116013"/>
    <w:rsid w:val="00122E9B"/>
    <w:rsid w:val="001301FA"/>
    <w:rsid w:val="00132D1A"/>
    <w:rsid w:val="00154761"/>
    <w:rsid w:val="00156E96"/>
    <w:rsid w:val="0016000D"/>
    <w:rsid w:val="0018016B"/>
    <w:rsid w:val="00187639"/>
    <w:rsid w:val="0019153A"/>
    <w:rsid w:val="001A03E0"/>
    <w:rsid w:val="001A5A22"/>
    <w:rsid w:val="001B2CEE"/>
    <w:rsid w:val="001B386C"/>
    <w:rsid w:val="001B79D6"/>
    <w:rsid w:val="001C05AB"/>
    <w:rsid w:val="001C448C"/>
    <w:rsid w:val="001C480E"/>
    <w:rsid w:val="001C5F6E"/>
    <w:rsid w:val="001C7B11"/>
    <w:rsid w:val="001D789A"/>
    <w:rsid w:val="001E01A6"/>
    <w:rsid w:val="001E0E70"/>
    <w:rsid w:val="001E3D3C"/>
    <w:rsid w:val="001F0864"/>
    <w:rsid w:val="001F21CE"/>
    <w:rsid w:val="001F3D23"/>
    <w:rsid w:val="001F4999"/>
    <w:rsid w:val="001F6ED9"/>
    <w:rsid w:val="001F76CA"/>
    <w:rsid w:val="0020311D"/>
    <w:rsid w:val="00225146"/>
    <w:rsid w:val="00227C46"/>
    <w:rsid w:val="00236F41"/>
    <w:rsid w:val="00237C7E"/>
    <w:rsid w:val="002440A5"/>
    <w:rsid w:val="00246760"/>
    <w:rsid w:val="002520E5"/>
    <w:rsid w:val="002534B8"/>
    <w:rsid w:val="00254FB6"/>
    <w:rsid w:val="0025532A"/>
    <w:rsid w:val="002626CC"/>
    <w:rsid w:val="002701AD"/>
    <w:rsid w:val="002739D6"/>
    <w:rsid w:val="00274EB6"/>
    <w:rsid w:val="00277D9A"/>
    <w:rsid w:val="0029325F"/>
    <w:rsid w:val="002A47FE"/>
    <w:rsid w:val="002B2322"/>
    <w:rsid w:val="002B590D"/>
    <w:rsid w:val="002C5EE6"/>
    <w:rsid w:val="002C6484"/>
    <w:rsid w:val="00303A09"/>
    <w:rsid w:val="00311478"/>
    <w:rsid w:val="00313C27"/>
    <w:rsid w:val="00315ED1"/>
    <w:rsid w:val="00317055"/>
    <w:rsid w:val="00330802"/>
    <w:rsid w:val="00337EA0"/>
    <w:rsid w:val="00342904"/>
    <w:rsid w:val="00351DFE"/>
    <w:rsid w:val="00353BFD"/>
    <w:rsid w:val="00367E23"/>
    <w:rsid w:val="003719F5"/>
    <w:rsid w:val="00371E7A"/>
    <w:rsid w:val="00390AF9"/>
    <w:rsid w:val="0039307B"/>
    <w:rsid w:val="003968D3"/>
    <w:rsid w:val="003A0597"/>
    <w:rsid w:val="003A1E1D"/>
    <w:rsid w:val="003B5BFB"/>
    <w:rsid w:val="003C0461"/>
    <w:rsid w:val="003C351E"/>
    <w:rsid w:val="003C6B81"/>
    <w:rsid w:val="003D22D9"/>
    <w:rsid w:val="003F1AD5"/>
    <w:rsid w:val="003F23F4"/>
    <w:rsid w:val="00400B1C"/>
    <w:rsid w:val="00404C05"/>
    <w:rsid w:val="00406AF5"/>
    <w:rsid w:val="004076C6"/>
    <w:rsid w:val="00410F4C"/>
    <w:rsid w:val="0042148A"/>
    <w:rsid w:val="004462EE"/>
    <w:rsid w:val="0046069B"/>
    <w:rsid w:val="00463281"/>
    <w:rsid w:val="00467C67"/>
    <w:rsid w:val="004719B0"/>
    <w:rsid w:val="0049726B"/>
    <w:rsid w:val="004A0855"/>
    <w:rsid w:val="004A1446"/>
    <w:rsid w:val="004A24C9"/>
    <w:rsid w:val="004A2A49"/>
    <w:rsid w:val="004A409D"/>
    <w:rsid w:val="004A5D66"/>
    <w:rsid w:val="004B06E5"/>
    <w:rsid w:val="004B6933"/>
    <w:rsid w:val="004C66C3"/>
    <w:rsid w:val="004D462C"/>
    <w:rsid w:val="004D4746"/>
    <w:rsid w:val="004D5CA0"/>
    <w:rsid w:val="004F1517"/>
    <w:rsid w:val="004F4CD1"/>
    <w:rsid w:val="004F7C5B"/>
    <w:rsid w:val="005156F4"/>
    <w:rsid w:val="00521198"/>
    <w:rsid w:val="00521414"/>
    <w:rsid w:val="00522C9C"/>
    <w:rsid w:val="00530B5F"/>
    <w:rsid w:val="00544434"/>
    <w:rsid w:val="00551613"/>
    <w:rsid w:val="0055248D"/>
    <w:rsid w:val="005800D8"/>
    <w:rsid w:val="00580496"/>
    <w:rsid w:val="00580959"/>
    <w:rsid w:val="005920EB"/>
    <w:rsid w:val="0059710F"/>
    <w:rsid w:val="005A156C"/>
    <w:rsid w:val="005C3901"/>
    <w:rsid w:val="005E60FB"/>
    <w:rsid w:val="00602807"/>
    <w:rsid w:val="006034CC"/>
    <w:rsid w:val="00603C72"/>
    <w:rsid w:val="00612E02"/>
    <w:rsid w:val="00614502"/>
    <w:rsid w:val="006149E4"/>
    <w:rsid w:val="00615151"/>
    <w:rsid w:val="00624F34"/>
    <w:rsid w:val="0064317B"/>
    <w:rsid w:val="006471C7"/>
    <w:rsid w:val="0064787D"/>
    <w:rsid w:val="00650FE2"/>
    <w:rsid w:val="00687961"/>
    <w:rsid w:val="00687E6C"/>
    <w:rsid w:val="0069046F"/>
    <w:rsid w:val="00691FCB"/>
    <w:rsid w:val="00692795"/>
    <w:rsid w:val="006A67CE"/>
    <w:rsid w:val="006B04CD"/>
    <w:rsid w:val="006C0386"/>
    <w:rsid w:val="006D547D"/>
    <w:rsid w:val="006E6359"/>
    <w:rsid w:val="006F0717"/>
    <w:rsid w:val="006F1DCF"/>
    <w:rsid w:val="00703527"/>
    <w:rsid w:val="00707241"/>
    <w:rsid w:val="0071563C"/>
    <w:rsid w:val="007162E6"/>
    <w:rsid w:val="00726025"/>
    <w:rsid w:val="00744049"/>
    <w:rsid w:val="00745469"/>
    <w:rsid w:val="007457E2"/>
    <w:rsid w:val="0074645F"/>
    <w:rsid w:val="00753AAF"/>
    <w:rsid w:val="007547AE"/>
    <w:rsid w:val="007626DF"/>
    <w:rsid w:val="00764C08"/>
    <w:rsid w:val="007655D0"/>
    <w:rsid w:val="007717D1"/>
    <w:rsid w:val="007731AB"/>
    <w:rsid w:val="00774EE0"/>
    <w:rsid w:val="007811C8"/>
    <w:rsid w:val="007934F3"/>
    <w:rsid w:val="007961E0"/>
    <w:rsid w:val="007A5B50"/>
    <w:rsid w:val="007B058C"/>
    <w:rsid w:val="007B05EB"/>
    <w:rsid w:val="007D0F18"/>
    <w:rsid w:val="007D47BC"/>
    <w:rsid w:val="007D49E4"/>
    <w:rsid w:val="007D58DB"/>
    <w:rsid w:val="007E32BD"/>
    <w:rsid w:val="007E3992"/>
    <w:rsid w:val="007E5613"/>
    <w:rsid w:val="007F3A80"/>
    <w:rsid w:val="00811809"/>
    <w:rsid w:val="00814AC6"/>
    <w:rsid w:val="00820FC1"/>
    <w:rsid w:val="00821904"/>
    <w:rsid w:val="00831618"/>
    <w:rsid w:val="00842E8C"/>
    <w:rsid w:val="00850121"/>
    <w:rsid w:val="0086107A"/>
    <w:rsid w:val="00866508"/>
    <w:rsid w:val="0087414B"/>
    <w:rsid w:val="00876527"/>
    <w:rsid w:val="008927CC"/>
    <w:rsid w:val="008933A1"/>
    <w:rsid w:val="008953A6"/>
    <w:rsid w:val="008956C2"/>
    <w:rsid w:val="008A1A01"/>
    <w:rsid w:val="008A270F"/>
    <w:rsid w:val="008B0788"/>
    <w:rsid w:val="008B1251"/>
    <w:rsid w:val="008B3531"/>
    <w:rsid w:val="008C604B"/>
    <w:rsid w:val="008E747C"/>
    <w:rsid w:val="008F210E"/>
    <w:rsid w:val="008F3005"/>
    <w:rsid w:val="00912EE2"/>
    <w:rsid w:val="00915620"/>
    <w:rsid w:val="0092164F"/>
    <w:rsid w:val="009348F2"/>
    <w:rsid w:val="00934A01"/>
    <w:rsid w:val="00937E72"/>
    <w:rsid w:val="009401C8"/>
    <w:rsid w:val="009517DD"/>
    <w:rsid w:val="009530FD"/>
    <w:rsid w:val="00960BFA"/>
    <w:rsid w:val="009640A4"/>
    <w:rsid w:val="00966AB1"/>
    <w:rsid w:val="00986240"/>
    <w:rsid w:val="009A6D59"/>
    <w:rsid w:val="009B229C"/>
    <w:rsid w:val="009B3D66"/>
    <w:rsid w:val="009B4152"/>
    <w:rsid w:val="009B651E"/>
    <w:rsid w:val="009C1958"/>
    <w:rsid w:val="009C3CA5"/>
    <w:rsid w:val="009E5CC6"/>
    <w:rsid w:val="009E60EC"/>
    <w:rsid w:val="009E641D"/>
    <w:rsid w:val="009E66C0"/>
    <w:rsid w:val="009F14B0"/>
    <w:rsid w:val="009F5CC2"/>
    <w:rsid w:val="009F7A43"/>
    <w:rsid w:val="00A1079C"/>
    <w:rsid w:val="00A202CA"/>
    <w:rsid w:val="00A22260"/>
    <w:rsid w:val="00A273C1"/>
    <w:rsid w:val="00A3748C"/>
    <w:rsid w:val="00A37AFB"/>
    <w:rsid w:val="00A47782"/>
    <w:rsid w:val="00A557B8"/>
    <w:rsid w:val="00A56D74"/>
    <w:rsid w:val="00A576B0"/>
    <w:rsid w:val="00A6033C"/>
    <w:rsid w:val="00A6151B"/>
    <w:rsid w:val="00A64A95"/>
    <w:rsid w:val="00A66DB1"/>
    <w:rsid w:val="00A73AC0"/>
    <w:rsid w:val="00A80288"/>
    <w:rsid w:val="00A9792D"/>
    <w:rsid w:val="00AA1BE9"/>
    <w:rsid w:val="00AA43C5"/>
    <w:rsid w:val="00AA7F27"/>
    <w:rsid w:val="00AB4D8A"/>
    <w:rsid w:val="00AC5D1A"/>
    <w:rsid w:val="00AE1807"/>
    <w:rsid w:val="00AE603C"/>
    <w:rsid w:val="00AF20BA"/>
    <w:rsid w:val="00AF2B1E"/>
    <w:rsid w:val="00AF449F"/>
    <w:rsid w:val="00AF6E0D"/>
    <w:rsid w:val="00B00C11"/>
    <w:rsid w:val="00B04225"/>
    <w:rsid w:val="00B05514"/>
    <w:rsid w:val="00B12EDA"/>
    <w:rsid w:val="00B201E6"/>
    <w:rsid w:val="00B35FA3"/>
    <w:rsid w:val="00B37784"/>
    <w:rsid w:val="00B53F7E"/>
    <w:rsid w:val="00B56585"/>
    <w:rsid w:val="00B5698E"/>
    <w:rsid w:val="00B66FAD"/>
    <w:rsid w:val="00B766B3"/>
    <w:rsid w:val="00B81F0D"/>
    <w:rsid w:val="00B85AFD"/>
    <w:rsid w:val="00B935E3"/>
    <w:rsid w:val="00B94986"/>
    <w:rsid w:val="00B97329"/>
    <w:rsid w:val="00BA0DCD"/>
    <w:rsid w:val="00BA3939"/>
    <w:rsid w:val="00BA5CF4"/>
    <w:rsid w:val="00BB406D"/>
    <w:rsid w:val="00BB5754"/>
    <w:rsid w:val="00BB7046"/>
    <w:rsid w:val="00BD7668"/>
    <w:rsid w:val="00BE5048"/>
    <w:rsid w:val="00C01912"/>
    <w:rsid w:val="00C0191A"/>
    <w:rsid w:val="00C071E8"/>
    <w:rsid w:val="00C130E1"/>
    <w:rsid w:val="00C13A1C"/>
    <w:rsid w:val="00C16060"/>
    <w:rsid w:val="00C37A16"/>
    <w:rsid w:val="00C423B3"/>
    <w:rsid w:val="00C431B3"/>
    <w:rsid w:val="00C442BC"/>
    <w:rsid w:val="00C504C5"/>
    <w:rsid w:val="00C55806"/>
    <w:rsid w:val="00C67824"/>
    <w:rsid w:val="00C75539"/>
    <w:rsid w:val="00C75814"/>
    <w:rsid w:val="00C76E52"/>
    <w:rsid w:val="00C812B6"/>
    <w:rsid w:val="00C87AC5"/>
    <w:rsid w:val="00C93B2E"/>
    <w:rsid w:val="00CA79F1"/>
    <w:rsid w:val="00CC32B9"/>
    <w:rsid w:val="00CD329D"/>
    <w:rsid w:val="00CD5E3B"/>
    <w:rsid w:val="00CD6CEE"/>
    <w:rsid w:val="00CD776C"/>
    <w:rsid w:val="00D01FF5"/>
    <w:rsid w:val="00D0258D"/>
    <w:rsid w:val="00D14C47"/>
    <w:rsid w:val="00D24353"/>
    <w:rsid w:val="00D2504D"/>
    <w:rsid w:val="00D31BE7"/>
    <w:rsid w:val="00D31F4C"/>
    <w:rsid w:val="00D3598C"/>
    <w:rsid w:val="00D415C2"/>
    <w:rsid w:val="00D41E00"/>
    <w:rsid w:val="00D42D79"/>
    <w:rsid w:val="00D56D23"/>
    <w:rsid w:val="00D676FD"/>
    <w:rsid w:val="00D701E6"/>
    <w:rsid w:val="00D71C8B"/>
    <w:rsid w:val="00D7324E"/>
    <w:rsid w:val="00D7518E"/>
    <w:rsid w:val="00D763FD"/>
    <w:rsid w:val="00D82F8A"/>
    <w:rsid w:val="00D95FE6"/>
    <w:rsid w:val="00DC72A5"/>
    <w:rsid w:val="00DD3DB7"/>
    <w:rsid w:val="00DD44B2"/>
    <w:rsid w:val="00DE4C19"/>
    <w:rsid w:val="00DF4972"/>
    <w:rsid w:val="00E05D59"/>
    <w:rsid w:val="00E106CA"/>
    <w:rsid w:val="00E12FCE"/>
    <w:rsid w:val="00E159E7"/>
    <w:rsid w:val="00E163CC"/>
    <w:rsid w:val="00E405AA"/>
    <w:rsid w:val="00E44BC7"/>
    <w:rsid w:val="00E471CE"/>
    <w:rsid w:val="00E72F5D"/>
    <w:rsid w:val="00E73513"/>
    <w:rsid w:val="00E7366D"/>
    <w:rsid w:val="00E73960"/>
    <w:rsid w:val="00E77830"/>
    <w:rsid w:val="00E8258A"/>
    <w:rsid w:val="00E861CF"/>
    <w:rsid w:val="00E955D9"/>
    <w:rsid w:val="00E96C36"/>
    <w:rsid w:val="00EA151D"/>
    <w:rsid w:val="00EB1DF6"/>
    <w:rsid w:val="00EB21DE"/>
    <w:rsid w:val="00EB5B01"/>
    <w:rsid w:val="00EB5C8A"/>
    <w:rsid w:val="00EC3D10"/>
    <w:rsid w:val="00EC4F2B"/>
    <w:rsid w:val="00EC5DC1"/>
    <w:rsid w:val="00EC7C0A"/>
    <w:rsid w:val="00EC7DB4"/>
    <w:rsid w:val="00EE6B05"/>
    <w:rsid w:val="00EF015E"/>
    <w:rsid w:val="00EF0A7D"/>
    <w:rsid w:val="00F17F26"/>
    <w:rsid w:val="00F20BC7"/>
    <w:rsid w:val="00F22504"/>
    <w:rsid w:val="00F2452E"/>
    <w:rsid w:val="00F34C4C"/>
    <w:rsid w:val="00F37DB7"/>
    <w:rsid w:val="00F404B5"/>
    <w:rsid w:val="00F437A8"/>
    <w:rsid w:val="00F47755"/>
    <w:rsid w:val="00F66881"/>
    <w:rsid w:val="00F72D58"/>
    <w:rsid w:val="00F73683"/>
    <w:rsid w:val="00F83AFF"/>
    <w:rsid w:val="00F85B66"/>
    <w:rsid w:val="00FA4615"/>
    <w:rsid w:val="00FC095A"/>
    <w:rsid w:val="00FC3EE8"/>
    <w:rsid w:val="00FE42B4"/>
    <w:rsid w:val="00FF49D1"/>
    <w:rsid w:val="00FF4D5D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ACB6A"/>
  <w15:docId w15:val="{C7B1AD3E-BA4D-4972-AFFC-C34EF436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76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54761"/>
    <w:pPr>
      <w:tabs>
        <w:tab w:val="center" w:pos="4536"/>
        <w:tab w:val="right" w:pos="9072"/>
      </w:tabs>
    </w:pPr>
    <w:rPr>
      <w:sz w:val="18"/>
    </w:rPr>
  </w:style>
  <w:style w:type="character" w:customStyle="1" w:styleId="a4">
    <w:name w:val="Верхний колонтитул Знак"/>
    <w:basedOn w:val="a0"/>
    <w:link w:val="a3"/>
    <w:semiHidden/>
    <w:rsid w:val="00154761"/>
    <w:rPr>
      <w:rFonts w:ascii="Calibri" w:eastAsia="Calibri" w:hAnsi="Calibri" w:cs="Times New Roman"/>
      <w:sz w:val="18"/>
      <w:lang w:val="ru-RU"/>
    </w:rPr>
  </w:style>
  <w:style w:type="paragraph" w:styleId="a5">
    <w:name w:val="List Paragraph"/>
    <w:basedOn w:val="a"/>
    <w:uiPriority w:val="99"/>
    <w:qFormat/>
    <w:rsid w:val="00154761"/>
    <w:pPr>
      <w:ind w:left="720"/>
      <w:contextualSpacing/>
    </w:pPr>
  </w:style>
  <w:style w:type="paragraph" w:styleId="a6">
    <w:name w:val="No Spacing"/>
    <w:uiPriority w:val="1"/>
    <w:qFormat/>
    <w:rsid w:val="0015476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50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FE2"/>
    <w:rPr>
      <w:rFonts w:ascii="Calibri" w:eastAsia="Calibri" w:hAnsi="Calibri" w:cs="Times New Roman"/>
      <w:lang w:val="ru-RU"/>
    </w:rPr>
  </w:style>
  <w:style w:type="character" w:styleId="a9">
    <w:name w:val="Hyperlink"/>
    <w:basedOn w:val="a0"/>
    <w:semiHidden/>
    <w:rsid w:val="00687E6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0BC7"/>
    <w:rPr>
      <w:rFonts w:ascii="Tahoma" w:eastAsia="Calibri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52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52119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755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3643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5031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904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0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377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57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0148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4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9428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7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0058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2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1313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6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330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8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828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6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705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5176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52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9170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869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9980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9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211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7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293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33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2027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122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5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68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0638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6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8692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5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4965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6663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95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7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6374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5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252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24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3723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9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9856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4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54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5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4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3225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8441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29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9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028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116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330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7934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3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8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7605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3302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7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4919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968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6249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7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972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879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9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3900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63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919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8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86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5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717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3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56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4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46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2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360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771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4056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8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8907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880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3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434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5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09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966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1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747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71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565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9165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6526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42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6761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1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7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27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5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6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4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6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0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6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7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5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6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2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8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5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0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4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6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8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5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37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9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0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28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320911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724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3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9266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366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6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7051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2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6673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61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6175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368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629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949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59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2021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3074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0045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455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52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5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2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5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2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4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0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0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1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8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3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1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35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5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0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1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70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7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12292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9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926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3200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659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8313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268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62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6808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03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4054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4656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717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8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952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5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4247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488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484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8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168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722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309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5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952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0270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9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74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0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2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EA27-55A6-4949-B44B-D4B771B7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5803</TotalTime>
  <Pages>6</Pages>
  <Words>2117</Words>
  <Characters>12067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Невакшонов Дмитрий Александрович</cp:lastModifiedBy>
  <cp:revision>41</cp:revision>
  <cp:lastPrinted>2023-01-20T04:10:00Z</cp:lastPrinted>
  <dcterms:created xsi:type="dcterms:W3CDTF">2023-01-26T09:33:00Z</dcterms:created>
  <dcterms:modified xsi:type="dcterms:W3CDTF">2024-09-11T03:55:00Z</dcterms:modified>
</cp:coreProperties>
</file>