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7C473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C9E99B" wp14:editId="1413A91E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14B9427" wp14:editId="5B7F751B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7B785D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3A1020F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62D8C93F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31AD60E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6AA6A0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0D8730E1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66AD8AB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C06E30D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4F4135C6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13B8D4C9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34C7CD0E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7012681A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0D309B5E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CC52A9C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30064C2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04EFB1E3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6484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EE764" w14:textId="0682E924" w:rsidR="00525404" w:rsidRPr="00220402" w:rsidRDefault="009B1BA9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B1BA9">
              <w:rPr>
                <w:rFonts w:ascii="Tahoma" w:hAnsi="Tahoma" w:cs="Tahoma"/>
                <w:sz w:val="20"/>
                <w:szCs w:val="20"/>
              </w:rPr>
              <w:t>Поставка расходных СИЗ согласно нормам ОТиТБ</w:t>
            </w:r>
          </w:p>
        </w:tc>
      </w:tr>
      <w:tr w:rsidR="00525404" w:rsidRPr="00F93FAB" w14:paraId="5766B026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FAA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94F1" w14:textId="494DE3BB" w:rsidR="00525404" w:rsidRPr="00652C06" w:rsidRDefault="00D1042A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B1BA9">
              <w:rPr>
                <w:rFonts w:ascii="Tahoma" w:hAnsi="Tahoma" w:cs="Tahoma"/>
                <w:sz w:val="20"/>
                <w:szCs w:val="20"/>
              </w:rPr>
              <w:t>31.12.2021 г. (по заявке)</w:t>
            </w:r>
          </w:p>
        </w:tc>
      </w:tr>
      <w:tr w:rsidR="00525404" w:rsidRPr="00F93FAB" w14:paraId="2BF52988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0906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76C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024A062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CDA5623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F276C5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7674E8B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047C0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100EB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49116DB4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3CAA6988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709F69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EA93223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036FD4BB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FE7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7CE2" w14:textId="343849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E06268">
              <w:rPr>
                <w:rFonts w:ascii="Tahoma" w:hAnsi="Tahoma" w:cs="Tahoma"/>
                <w:sz w:val="20"/>
                <w:szCs w:val="20"/>
                <w:u w:val="single"/>
              </w:rPr>
              <w:t>11</w:t>
            </w:r>
            <w:r w:rsidR="009B1BA9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51FEEC4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A95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979" w14:textId="06290087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B1BA9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E06268">
              <w:rPr>
                <w:rFonts w:ascii="Tahoma" w:hAnsi="Tahoma" w:cs="Tahoma"/>
                <w:sz w:val="20"/>
                <w:szCs w:val="20"/>
                <w:u w:val="single"/>
              </w:rPr>
              <w:t>5</w:t>
            </w:r>
            <w:r w:rsidR="009B1BA9">
              <w:rPr>
                <w:rFonts w:ascii="Tahoma" w:hAnsi="Tahoma" w:cs="Tahoma"/>
                <w:sz w:val="20"/>
                <w:szCs w:val="20"/>
                <w:u w:val="single"/>
              </w:rPr>
              <w:t>.12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55A66B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7C020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26D2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8936A9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6A6CAD0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63773C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7862ACDB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7C8E338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765BF0D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4033AC31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1961BB4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692F27CB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3EB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C4B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42C92AB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A79B6C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6A66D95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6ADF7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5B0AB7C5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4538DC47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31677639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7CE3A043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94B3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7DD4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200F0FF3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0C811D8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13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50D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1580913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004FB28B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7A09281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3270" w14:textId="77777777" w:rsidR="00525404" w:rsidRPr="00BF4852" w:rsidRDefault="001E5C7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C09B" w14:textId="77777777" w:rsidR="00D1042A" w:rsidRPr="00712187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53FA386" w14:textId="77777777" w:rsidR="00525404" w:rsidRDefault="00D1042A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о минимально возможных сроках поставки (в днях) с момента заявки Заказчика/подписания Договора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5DBEC144" w14:textId="508EFC2E" w:rsidR="009B1BA9" w:rsidRPr="00E97E1F" w:rsidRDefault="009B1BA9" w:rsidP="00D1042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наличии о</w:t>
            </w:r>
            <w:r w:rsidRPr="009B1BA9">
              <w:rPr>
                <w:rFonts w:ascii="Tahoma" w:hAnsi="Tahoma" w:cs="Tahoma"/>
                <w:sz w:val="20"/>
                <w:szCs w:val="20"/>
              </w:rPr>
              <w:t>пыта работы в сфере оказания аналогичных услуг (информационная справка о количестве заключенных договорах в период с 2018 -2020гг)</w:t>
            </w:r>
          </w:p>
        </w:tc>
      </w:tr>
      <w:tr w:rsidR="00525404" w:rsidRPr="00F93FAB" w14:paraId="11E9AA9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F043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1D5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3A41ED4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D1A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C93D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485C6FCC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4E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F395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2033A67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C8B1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F123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788588B4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5DA560E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142429E2" w14:textId="77777777" w:rsidR="00D1042A" w:rsidRPr="00F93FAB" w:rsidRDefault="00525404" w:rsidP="00D1042A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Павливу Алексею Николаевичу; </w:t>
      </w:r>
      <w:hyperlink r:id="rId9" w:history="1">
        <w:r w:rsidR="00D1042A" w:rsidRPr="00574336">
          <w:rPr>
            <w:rStyle w:val="a8"/>
            <w:rFonts w:ascii="Tahoma" w:hAnsi="Tahoma" w:cs="Tahoma"/>
            <w:sz w:val="20"/>
            <w:szCs w:val="20"/>
            <w:lang w:val="en-US"/>
          </w:rPr>
          <w:t>axo</w:t>
        </w:r>
        <w:r w:rsidR="00D1042A" w:rsidRPr="00574336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D1042A">
        <w:rPr>
          <w:rFonts w:ascii="Tahoma" w:hAnsi="Tahoma" w:cs="Tahoma"/>
          <w:sz w:val="20"/>
          <w:szCs w:val="20"/>
        </w:rPr>
        <w:t xml:space="preserve"> Мезенцеву Игорю Николаевичу.</w:t>
      </w:r>
    </w:p>
    <w:p w14:paraId="4A6791ED" w14:textId="77777777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r>
        <w:rPr>
          <w:rFonts w:ascii="Tahoma" w:hAnsi="Tahoma" w:cs="Tahoma"/>
          <w:sz w:val="20"/>
          <w:szCs w:val="20"/>
        </w:rPr>
        <w:t>Лавицкой</w:t>
      </w:r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02560E3D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3A6CE52B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EA08680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F54D236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482B987D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493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B174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17A0DA7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DC16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9085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B8DB8BB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A460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C330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57895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B21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0826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517A26C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B30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F114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B432F4F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CED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2047F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48EB509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EC39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530B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591ECB3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CF2F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BEA2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DA75E2B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5A7C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F72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2B3BE47E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9101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B71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1BBAED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8845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9861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676E249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FDDF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26A8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F83840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C9B0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D1D2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68CE37B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0937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74273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15FFDE3F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3FDD468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BCA5221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6BBD863D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60D3D29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942AB38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4DAF5E4E" w14:textId="77777777" w:rsidR="00D1042A" w:rsidRPr="00F93FAB" w:rsidRDefault="00D1042A" w:rsidP="00D1042A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</w:t>
      </w:r>
      <w:r>
        <w:rPr>
          <w:rFonts w:ascii="Tahoma" w:hAnsi="Tahoma" w:cs="Tahoma"/>
          <w:b/>
          <w:sz w:val="20"/>
          <w:szCs w:val="20"/>
        </w:rPr>
        <w:t xml:space="preserve">          </w:t>
      </w:r>
      <w:r w:rsidR="001E5C72">
        <w:rPr>
          <w:rFonts w:ascii="Tahoma" w:hAnsi="Tahoma" w:cs="Tahoma"/>
          <w:b/>
          <w:sz w:val="20"/>
          <w:szCs w:val="20"/>
        </w:rPr>
        <w:t xml:space="preserve">    </w:t>
      </w:r>
      <w:r>
        <w:rPr>
          <w:rFonts w:ascii="Tahoma" w:hAnsi="Tahoma" w:cs="Tahoma"/>
          <w:b/>
          <w:sz w:val="20"/>
          <w:szCs w:val="20"/>
        </w:rPr>
        <w:t xml:space="preserve">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           Е.А. Гаврилова</w:t>
      </w:r>
    </w:p>
    <w:p w14:paraId="5BC1C3CE" w14:textId="77777777" w:rsidR="00AE117F" w:rsidRDefault="00AE117F" w:rsidP="00AE117F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33819E23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0E9C7890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689FA" w14:textId="77777777" w:rsidR="00182FFB" w:rsidRDefault="00182FFB" w:rsidP="006810CA">
      <w:r>
        <w:separator/>
      </w:r>
    </w:p>
  </w:endnote>
  <w:endnote w:type="continuationSeparator" w:id="0">
    <w:p w14:paraId="7F135E90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C7DF3" w14:textId="77777777" w:rsidR="00182FFB" w:rsidRDefault="00182FFB" w:rsidP="006810CA">
      <w:r>
        <w:separator/>
      </w:r>
    </w:p>
  </w:footnote>
  <w:footnote w:type="continuationSeparator" w:id="0">
    <w:p w14:paraId="67EE5734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AF7D6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47C0E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1E5C72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08F6"/>
    <w:rsid w:val="005318AA"/>
    <w:rsid w:val="005357E0"/>
    <w:rsid w:val="00553266"/>
    <w:rsid w:val="0055411A"/>
    <w:rsid w:val="0055752E"/>
    <w:rsid w:val="00557D49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BA9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AF43AC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042A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06268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06032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A8DE5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x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1244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2020-03-27T07:47:00Z</cp:lastPrinted>
  <dcterms:created xsi:type="dcterms:W3CDTF">2020-12-01T07:37:00Z</dcterms:created>
  <dcterms:modified xsi:type="dcterms:W3CDTF">2020-12-06T07:37:00Z</dcterms:modified>
</cp:coreProperties>
</file>