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1F51" w14:textId="77777777"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14:paraId="78AF370C" w14:textId="77777777" w:rsidR="00BF281E" w:rsidRPr="00FC6FF1" w:rsidRDefault="006B2616" w:rsidP="006B2616">
      <w:pPr>
        <w:pStyle w:val="western"/>
        <w:tabs>
          <w:tab w:val="left" w:pos="5655"/>
        </w:tabs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п</w:t>
      </w:r>
      <w:r w:rsidRPr="006B2616">
        <w:rPr>
          <w:b/>
          <w:bCs/>
          <w:color w:val="000000"/>
          <w:sz w:val="28"/>
          <w:szCs w:val="28"/>
        </w:rPr>
        <w:t>оставк</w:t>
      </w:r>
      <w:r>
        <w:rPr>
          <w:b/>
          <w:bCs/>
          <w:color w:val="000000"/>
          <w:sz w:val="28"/>
          <w:szCs w:val="28"/>
        </w:rPr>
        <w:t>у</w:t>
      </w:r>
      <w:r w:rsidRPr="006B2616">
        <w:rPr>
          <w:b/>
          <w:bCs/>
          <w:color w:val="000000"/>
          <w:sz w:val="28"/>
          <w:szCs w:val="28"/>
        </w:rPr>
        <w:t xml:space="preserve"> расходных материалов для обеспечения деятельности отдела (электротехническая продукция)</w:t>
      </w:r>
      <w:r>
        <w:rPr>
          <w:b/>
          <w:bCs/>
          <w:color w:val="000000"/>
          <w:sz w:val="28"/>
          <w:szCs w:val="28"/>
        </w:rPr>
        <w:t>.</w:t>
      </w:r>
    </w:p>
    <w:p w14:paraId="74DFB247" w14:textId="77777777"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14:paraId="6574F88F" w14:textId="77777777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14:paraId="44C755CA" w14:textId="77777777"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14:paraId="2E32F3EF" w14:textId="77777777"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14:paraId="73C4F196" w14:textId="77777777"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14:paraId="529A94AF" w14:textId="77777777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06389" w14:textId="77777777" w:rsidR="00A013A4" w:rsidRPr="00A3759F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19A75397" w14:textId="77777777"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14:paraId="433E9302" w14:textId="77777777"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14:paraId="2E9EB4FF" w14:textId="77777777" w:rsidTr="006B2616">
        <w:trPr>
          <w:trHeight w:val="492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6D911" w14:textId="77777777"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C020C56" w14:textId="77777777"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65A00AB1" w14:textId="77777777" w:rsidR="003073B1" w:rsidRDefault="003073B1" w:rsidP="00721320">
            <w:pPr>
              <w:ind w:firstLine="0"/>
              <w:rPr>
                <w:iCs/>
                <w:sz w:val="24"/>
                <w:szCs w:val="24"/>
              </w:rPr>
            </w:pPr>
            <w:r w:rsidRPr="003073B1">
              <w:rPr>
                <w:iCs/>
                <w:sz w:val="24"/>
                <w:szCs w:val="24"/>
              </w:rPr>
              <w:t xml:space="preserve">Лампа светодиодная </w:t>
            </w:r>
            <w:r w:rsidR="00CB021E" w:rsidRPr="00CB021E">
              <w:rPr>
                <w:iCs/>
                <w:sz w:val="24"/>
                <w:szCs w:val="24"/>
              </w:rPr>
              <w:t>94 226 NLL-PAR16-7-230-3K-GU10 7Вт 3000К тепл. бел. GU10 480лм 170-260В Navigator</w:t>
            </w:r>
          </w:p>
          <w:p w14:paraId="47C72522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HP 30Вт 230В 4000К E27 ИЭК LLE-HP-30-230-40-E27</w:t>
            </w:r>
          </w:p>
          <w:p w14:paraId="3DE8545B" w14:textId="77777777" w:rsidR="00FE68ED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ECO A60 11Вт грушевидная 4000К белый E27 990лм 230-240В ИЭК LLE-A60-11-230-40-E27</w:t>
            </w:r>
          </w:p>
          <w:p w14:paraId="14F8FA15" w14:textId="77777777" w:rsidR="00091B15" w:rsidRPr="009F143E" w:rsidRDefault="00FE68ED" w:rsidP="00721320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Лампа светодиодная LED-шар-standard 7.5Вт шар 4000К белый E14 675лм 160-260В ASD</w:t>
            </w:r>
          </w:p>
        </w:tc>
      </w:tr>
      <w:tr w:rsidR="00A013A4" w:rsidRPr="00420E63" w14:paraId="6A84E972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26B69" w14:textId="77777777"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212F6DA5" w14:textId="77777777"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38E05E5" w14:textId="77777777"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14:paraId="55EE579D" w14:textId="77777777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CB0A8" w14:textId="77777777"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0411C246" w14:textId="77777777"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3856B579" w14:textId="77777777" w:rsidR="003D4D3F" w:rsidRDefault="00091B15" w:rsidP="00556884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>Лампа энергосберегающая КЛЛ 26 Вт D26/840 2p G2 4d-3</w:t>
            </w:r>
          </w:p>
          <w:p w14:paraId="6BBA5AB6" w14:textId="77777777" w:rsidR="00091B15" w:rsidRDefault="00091B15" w:rsidP="00091B15">
            <w:pPr>
              <w:ind w:firstLine="0"/>
              <w:rPr>
                <w:iCs/>
                <w:sz w:val="24"/>
                <w:szCs w:val="24"/>
              </w:rPr>
            </w:pPr>
            <w:r w:rsidRPr="00091B15">
              <w:rPr>
                <w:iCs/>
                <w:sz w:val="24"/>
                <w:szCs w:val="24"/>
              </w:rPr>
              <w:t xml:space="preserve">Лампа энергосберегающая КЛЛ 26 Вт D26/840 </w:t>
            </w:r>
            <w:r>
              <w:rPr>
                <w:iCs/>
                <w:sz w:val="24"/>
                <w:szCs w:val="24"/>
              </w:rPr>
              <w:t xml:space="preserve">4p </w:t>
            </w:r>
            <w:r w:rsidRPr="00091B15">
              <w:rPr>
                <w:iCs/>
                <w:sz w:val="24"/>
                <w:szCs w:val="24"/>
              </w:rPr>
              <w:t>G24q-3</w:t>
            </w:r>
          </w:p>
          <w:p w14:paraId="717CA5B7" w14:textId="79EF8D2F" w:rsidR="0054324F" w:rsidRPr="009F143E" w:rsidRDefault="0054324F" w:rsidP="00091B15">
            <w:pPr>
              <w:ind w:firstLine="0"/>
              <w:rPr>
                <w:iCs/>
                <w:sz w:val="24"/>
                <w:szCs w:val="24"/>
              </w:rPr>
            </w:pPr>
            <w:r w:rsidRPr="0054324F">
              <w:rPr>
                <w:bCs/>
                <w:iCs/>
                <w:sz w:val="24"/>
                <w:szCs w:val="24"/>
              </w:rPr>
              <w:t>Лампа линейная люминесцентная ЛЛ 28вт T5 FH 28/840 G5 белая Osram (464725)</w:t>
            </w:r>
          </w:p>
        </w:tc>
      </w:tr>
      <w:tr w:rsidR="00721320" w:rsidRPr="00107E98" w14:paraId="12B4AF17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33A3FEDF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35758CE0" w14:textId="77777777"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79AA3B5F" w14:textId="77777777"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002E09" w14:paraId="4417F415" w14:textId="77777777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14:paraId="38ADB755" w14:textId="77777777"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7B5F17A2" w14:textId="77777777"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0A1AA74D" w14:textId="77777777" w:rsidR="00FE68ED" w:rsidRDefault="00FE68ED" w:rsidP="009124D6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 xml:space="preserve">Лампа газоразрядная металлогалогенная HQI-TS 70W/NDL EXCELLENCE 70Вт линейная 4200К RX7s OSRAM </w:t>
            </w:r>
          </w:p>
          <w:p w14:paraId="3B90FBC8" w14:textId="77777777" w:rsidR="003D4D3F" w:rsidRPr="00F61F08" w:rsidRDefault="00953D72" w:rsidP="009124D6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Лампа газоразрядная металлогалогенная HQI-T 400W/N 400Вт трубчатая 4000К E40 OSRAM </w:t>
            </w:r>
          </w:p>
        </w:tc>
      </w:tr>
      <w:tr w:rsidR="00721320" w:rsidRPr="00007054" w14:paraId="15710956" w14:textId="77777777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14:paraId="65FBADF5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14:paraId="034D722A" w14:textId="77777777"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4D2166C9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762BB380" w14:textId="77777777" w:rsidTr="006B2616">
        <w:trPr>
          <w:trHeight w:val="164"/>
        </w:trPr>
        <w:tc>
          <w:tcPr>
            <w:tcW w:w="603" w:type="dxa"/>
            <w:shd w:val="clear" w:color="auto" w:fill="auto"/>
            <w:vAlign w:val="center"/>
          </w:tcPr>
          <w:p w14:paraId="05A1C4E0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A0A751B" w14:textId="77777777" w:rsidR="00276A1E" w:rsidRPr="00007054" w:rsidRDefault="00276A1E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6E3B5B55" w14:textId="68C45BC8" w:rsidR="00953D72" w:rsidRPr="009F143E" w:rsidRDefault="0054324F" w:rsidP="00592E97">
            <w:pPr>
              <w:ind w:firstLine="0"/>
              <w:rPr>
                <w:iCs/>
                <w:sz w:val="24"/>
                <w:szCs w:val="24"/>
              </w:rPr>
            </w:pPr>
            <w:r w:rsidRPr="0054324F">
              <w:rPr>
                <w:iCs/>
                <w:sz w:val="24"/>
                <w:szCs w:val="24"/>
              </w:rPr>
              <w:t>Светильник светодиодный Айсберг-38/MILKY ДСП 38Вт 5000К IP65 4900лм накладной подвесной CSVT ЦБ000009149</w:t>
            </w:r>
          </w:p>
        </w:tc>
      </w:tr>
      <w:tr w:rsidR="00721320" w:rsidRPr="00007054" w14:paraId="31D127E8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05923DCC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14:paraId="56597E2B" w14:textId="77777777"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424A2744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562309B7" w14:textId="77777777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14:paraId="3FF4BEB5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B44EDE9" w14:textId="77777777" w:rsidR="00276A1E" w:rsidRPr="00A3759F" w:rsidRDefault="00276A1E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14:paraId="4132D505" w14:textId="77777777" w:rsidR="005C0F8E" w:rsidRPr="009F143E" w:rsidRDefault="005C0F8E" w:rsidP="00276A1E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>Светильник светодиодный Downlight SLIM ROUND тонкий ДВО 18Вт 4000К 1440Лм IP44 ECO CLASS бел. LEDVANCE OSRAM</w:t>
            </w:r>
          </w:p>
        </w:tc>
      </w:tr>
      <w:tr w:rsidR="00721320" w:rsidRPr="00007054" w14:paraId="2305A306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93896B6" w14:textId="77777777" w:rsidR="00721320" w:rsidRPr="008D5FE7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14:paraId="2AFA86CE" w14:textId="77777777"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14:paraId="681259A3" w14:textId="77777777"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14:paraId="7E401E66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A4BEABB" w14:textId="77777777"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3D78E1B3" w14:textId="77777777"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54D20443" w14:textId="77777777"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QTi 2-28/54/35/49 G11  (электронный блок)</w:t>
            </w:r>
          </w:p>
          <w:p w14:paraId="4C94D690" w14:textId="77777777" w:rsidR="00592E97" w:rsidRDefault="00592E97" w:rsidP="00276A1E">
            <w:pPr>
              <w:ind w:firstLine="0"/>
              <w:rPr>
                <w:iCs/>
                <w:sz w:val="24"/>
                <w:szCs w:val="24"/>
              </w:rPr>
            </w:pPr>
            <w:r w:rsidRPr="00592E97">
              <w:rPr>
                <w:iCs/>
                <w:sz w:val="24"/>
                <w:szCs w:val="24"/>
              </w:rPr>
              <w:t>ЭПРА ЛЛ 2*58 HF-S TLD 11 встраиваемый</w:t>
            </w:r>
          </w:p>
          <w:p w14:paraId="17FA73FB" w14:textId="5DCEFB4A" w:rsidR="000F5605" w:rsidRPr="003D4D3F" w:rsidRDefault="000F5605" w:rsidP="00276A1E">
            <w:pPr>
              <w:ind w:firstLine="0"/>
              <w:rPr>
                <w:iCs/>
                <w:sz w:val="24"/>
                <w:szCs w:val="24"/>
              </w:rPr>
            </w:pPr>
            <w:r w:rsidRPr="000F5605">
              <w:rPr>
                <w:bCs/>
                <w:iCs/>
                <w:sz w:val="24"/>
                <w:szCs w:val="24"/>
              </w:rPr>
              <w:t>Блок питания 100вт 12в IP66 для LED ленты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0F5605">
              <w:rPr>
                <w:bCs/>
                <w:iCs/>
                <w:sz w:val="24"/>
                <w:szCs w:val="24"/>
              </w:rPr>
              <w:t>(202023100)</w:t>
            </w:r>
          </w:p>
        </w:tc>
      </w:tr>
      <w:tr w:rsidR="00F039B5" w:rsidRPr="00007054" w14:paraId="725B35C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7CDB346C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14:paraId="00771FBB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508EC39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14:paraId="5BE1BC2A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3029F379" w14:textId="77777777"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46E3203" w14:textId="77777777"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5C4EF389" w14:textId="1797B57E" w:rsidR="006F3999" w:rsidRPr="009F143E" w:rsidRDefault="00953D72" w:rsidP="00F039B5">
            <w:pPr>
              <w:ind w:firstLine="0"/>
              <w:rPr>
                <w:iCs/>
                <w:sz w:val="24"/>
                <w:szCs w:val="24"/>
              </w:rPr>
            </w:pPr>
            <w:r w:rsidRPr="00953D72">
              <w:rPr>
                <w:iCs/>
                <w:sz w:val="24"/>
                <w:szCs w:val="24"/>
              </w:rPr>
              <w:t xml:space="preserve">Устройство зажигающее импульс. (ИЗУ) HI-400 M Helvar </w:t>
            </w:r>
          </w:p>
        </w:tc>
      </w:tr>
      <w:tr w:rsidR="00F039B5" w:rsidRPr="00007054" w14:paraId="31E70D1C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7DFC7896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14:paraId="59AB10D2" w14:textId="77777777"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за</w:t>
            </w:r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14:paraId="12B12BB9" w14:textId="77777777"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6D569F4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7EEA7CB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9A7C832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64B821DE" w14:textId="77777777" w:rsidR="005C0F8E" w:rsidRDefault="00DF6C1D" w:rsidP="00696755">
            <w:pPr>
              <w:ind w:firstLine="0"/>
              <w:rPr>
                <w:iCs/>
                <w:sz w:val="24"/>
                <w:szCs w:val="24"/>
              </w:rPr>
            </w:pPr>
            <w:r w:rsidRPr="00DF6C1D">
              <w:rPr>
                <w:iCs/>
                <w:sz w:val="24"/>
                <w:szCs w:val="24"/>
              </w:rPr>
              <w:t xml:space="preserve">Авт. </w:t>
            </w:r>
            <w:r>
              <w:rPr>
                <w:iCs/>
                <w:sz w:val="24"/>
                <w:szCs w:val="24"/>
              </w:rPr>
              <w:t>в</w:t>
            </w:r>
            <w:r w:rsidRPr="00DF6C1D">
              <w:rPr>
                <w:iCs/>
                <w:sz w:val="24"/>
                <w:szCs w:val="24"/>
              </w:rPr>
              <w:t xml:space="preserve">ыключатель </w:t>
            </w:r>
            <w:r w:rsidR="005C0F8E" w:rsidRPr="005C0F8E">
              <w:rPr>
                <w:iCs/>
                <w:sz w:val="24"/>
                <w:szCs w:val="24"/>
              </w:rPr>
              <w:t>EASY 9 3П 25А С 4,5кА 400В</w:t>
            </w:r>
          </w:p>
          <w:p w14:paraId="06F83D95" w14:textId="77777777" w:rsidR="00696755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3П 63А С 4,5кА 400В</w:t>
            </w:r>
          </w:p>
          <w:p w14:paraId="7C5F413C" w14:textId="77777777" w:rsidR="00696755" w:rsidRPr="009F143E" w:rsidRDefault="00696755" w:rsidP="00696755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Автоматический выключатель EASY 9 1П 25А В 4,5кА 230В</w:t>
            </w:r>
          </w:p>
        </w:tc>
      </w:tr>
      <w:tr w:rsidR="00F039B5" w:rsidRPr="00007054" w14:paraId="047C37A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F28F94D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14:paraId="51F0D3B7" w14:textId="77777777"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EF6FE08" w14:textId="77777777"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2D7037B3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C6EA9E0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C77CB6C" w14:textId="77777777"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0FB09C08" w14:textId="77777777" w:rsidR="0054324F" w:rsidRDefault="0054324F" w:rsidP="00276A1E">
            <w:pPr>
              <w:ind w:firstLine="0"/>
              <w:rPr>
                <w:bCs/>
                <w:iCs/>
                <w:sz w:val="24"/>
                <w:szCs w:val="24"/>
              </w:rPr>
            </w:pPr>
            <w:r w:rsidRPr="0054324F">
              <w:rPr>
                <w:bCs/>
                <w:iCs/>
                <w:sz w:val="24"/>
                <w:szCs w:val="24"/>
              </w:rPr>
              <w:t xml:space="preserve">Выключатель дифференциального тока (УЗО) 4п 100А 100мА </w:t>
            </w:r>
          </w:p>
          <w:p w14:paraId="0F0E2A0F" w14:textId="38618178" w:rsidR="004F193F" w:rsidRPr="009F143E" w:rsidRDefault="0054324F" w:rsidP="00276A1E">
            <w:pPr>
              <w:ind w:firstLine="0"/>
              <w:rPr>
                <w:iCs/>
                <w:sz w:val="24"/>
                <w:szCs w:val="24"/>
              </w:rPr>
            </w:pPr>
            <w:r w:rsidRPr="0054324F">
              <w:rPr>
                <w:bCs/>
                <w:iCs/>
                <w:sz w:val="24"/>
                <w:szCs w:val="24"/>
              </w:rPr>
              <w:lastRenderedPageBreak/>
              <w:t>ВД1-63</w:t>
            </w:r>
          </w:p>
        </w:tc>
      </w:tr>
      <w:tr w:rsidR="00F039B5" w:rsidRPr="00007054" w14:paraId="1F99FFD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51594FC" w14:textId="77777777" w:rsidR="00F039B5" w:rsidRDefault="000432FF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385" w:type="dxa"/>
            <w:shd w:val="clear" w:color="auto" w:fill="auto"/>
          </w:tcPr>
          <w:p w14:paraId="680161E9" w14:textId="77777777"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181603BC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дифф.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459825B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71F8ABF3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6BE9891A" w14:textId="77777777"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93DA626" w14:textId="77777777" w:rsidR="00696755" w:rsidRDefault="00696755" w:rsidP="004F193F">
            <w:pPr>
              <w:ind w:firstLine="0"/>
              <w:rPr>
                <w:iCs/>
                <w:sz w:val="24"/>
                <w:szCs w:val="24"/>
              </w:rPr>
            </w:pPr>
            <w:r w:rsidRPr="00696755">
              <w:rPr>
                <w:iCs/>
                <w:sz w:val="24"/>
                <w:szCs w:val="24"/>
              </w:rPr>
              <w:t>ДИФ. АВТ. ВЫКЛ. EASY 9 1П+Н 25А 30мА C AC 4,5кА 230В</w:t>
            </w:r>
          </w:p>
          <w:p w14:paraId="4D1BFBCF" w14:textId="77777777" w:rsidR="004F193F" w:rsidRPr="009F143E" w:rsidRDefault="004F193F" w:rsidP="004F193F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АВДТ DX3 1п+N 25А 30мА АС</w:t>
            </w:r>
          </w:p>
        </w:tc>
      </w:tr>
      <w:tr w:rsidR="00F039B5" w:rsidRPr="00007054" w14:paraId="03EA835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78EBBE6F" w14:textId="77777777"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14:paraId="06F5AA2E" w14:textId="77777777"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F039B5">
              <w:rPr>
                <w:iCs/>
                <w:sz w:val="24"/>
                <w:szCs w:val="24"/>
                <w:lang w:val="en-US"/>
              </w:rPr>
              <w:t>Кабель силовой</w:t>
            </w:r>
          </w:p>
        </w:tc>
        <w:tc>
          <w:tcPr>
            <w:tcW w:w="7311" w:type="dxa"/>
            <w:shd w:val="clear" w:color="auto" w:fill="auto"/>
          </w:tcPr>
          <w:p w14:paraId="198E51F2" w14:textId="77777777"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67B615E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6BD4C96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3730083C" w14:textId="77777777"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48B8B54C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 xml:space="preserve">КГ </w:t>
            </w:r>
            <w:r w:rsidR="007511DD">
              <w:rPr>
                <w:iCs/>
                <w:sz w:val="24"/>
                <w:szCs w:val="24"/>
              </w:rPr>
              <w:t>5</w:t>
            </w:r>
            <w:r w:rsidRPr="00276A1E">
              <w:rPr>
                <w:iCs/>
                <w:sz w:val="24"/>
                <w:szCs w:val="24"/>
              </w:rPr>
              <w:t>х</w:t>
            </w:r>
            <w:r w:rsidR="007511DD">
              <w:rPr>
                <w:iCs/>
                <w:sz w:val="24"/>
                <w:szCs w:val="24"/>
              </w:rPr>
              <w:t>4</w:t>
            </w:r>
          </w:p>
          <w:p w14:paraId="710FF3BB" w14:textId="77777777" w:rsidR="00276A1E" w:rsidRPr="00276A1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4х25</w:t>
            </w:r>
          </w:p>
          <w:p w14:paraId="0C0645F2" w14:textId="77777777" w:rsidR="00276A1E" w:rsidRPr="009F143E" w:rsidRDefault="00276A1E" w:rsidP="00276A1E">
            <w:pPr>
              <w:ind w:firstLine="0"/>
              <w:rPr>
                <w:iCs/>
                <w:sz w:val="24"/>
                <w:szCs w:val="24"/>
              </w:rPr>
            </w:pPr>
            <w:r w:rsidRPr="00276A1E">
              <w:rPr>
                <w:iCs/>
                <w:sz w:val="24"/>
                <w:szCs w:val="24"/>
              </w:rPr>
              <w:t>ВВГ 4*10</w:t>
            </w:r>
          </w:p>
        </w:tc>
      </w:tr>
      <w:tr w:rsidR="00B43D91" w:rsidRPr="00007054" w14:paraId="50E8D2C2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4F721EB8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14:paraId="68116BB5" w14:textId="77777777"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14:paraId="7F5DEA0C" w14:textId="77777777"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14:paraId="00247FDE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0EEA34D2" w14:textId="77777777"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49F915AF" w14:textId="77777777"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73C1B9A8" w14:textId="77777777" w:rsidR="00A266C6" w:rsidRPr="00A266C6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AF26-30-00-13 с универсальной катушкой управления 100-250BAC/DC</w:t>
            </w:r>
          </w:p>
          <w:p w14:paraId="0F89001F" w14:textId="77777777" w:rsidR="00B43D91" w:rsidRDefault="00A266C6" w:rsidP="00A266C6">
            <w:pPr>
              <w:ind w:firstLine="0"/>
              <w:rPr>
                <w:iCs/>
                <w:sz w:val="24"/>
                <w:szCs w:val="24"/>
              </w:rPr>
            </w:pPr>
            <w:r w:rsidRPr="00A266C6">
              <w:rPr>
                <w:iCs/>
                <w:sz w:val="24"/>
                <w:szCs w:val="24"/>
              </w:rPr>
              <w:t>АВВ AF30-30-00-13 с универсальной катушкой управления 100-250BAC/DC</w:t>
            </w:r>
          </w:p>
          <w:p w14:paraId="0F746A73" w14:textId="47CAE483" w:rsidR="0054324F" w:rsidRDefault="0054324F" w:rsidP="00A266C6">
            <w:pPr>
              <w:ind w:firstLine="0"/>
              <w:rPr>
                <w:iCs/>
                <w:sz w:val="24"/>
                <w:szCs w:val="24"/>
              </w:rPr>
            </w:pPr>
            <w:r w:rsidRPr="0054324F">
              <w:rPr>
                <w:bCs/>
                <w:iCs/>
                <w:sz w:val="24"/>
                <w:szCs w:val="24"/>
              </w:rPr>
              <w:t>Контактор E 95А катушка управления 220В АС3 50Гц</w:t>
            </w:r>
          </w:p>
        </w:tc>
      </w:tr>
      <w:tr w:rsidR="00F039B5" w:rsidRPr="00007054" w14:paraId="56F127F0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134A2312" w14:textId="77777777"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432F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14:paraId="1E301E98" w14:textId="77777777"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14:paraId="37125FC7" w14:textId="77777777"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14:paraId="4E2493E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7C96096F" w14:textId="77777777"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22F4F311" w14:textId="77777777"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2A1DA3E0" w14:textId="77777777" w:rsidR="00953D72" w:rsidRPr="009F143E" w:rsidRDefault="00FE68ED" w:rsidP="00F039B5">
            <w:pPr>
              <w:ind w:firstLine="0"/>
              <w:rPr>
                <w:iCs/>
                <w:sz w:val="24"/>
                <w:szCs w:val="24"/>
              </w:rPr>
            </w:pPr>
            <w:r w:rsidRPr="00FE68ED">
              <w:rPr>
                <w:iCs/>
                <w:sz w:val="24"/>
                <w:szCs w:val="24"/>
              </w:rPr>
              <w:t>Кабель нагрев. саморег. 30Вт/м с экраном 220В UV-оболочка сертификат 2Ex e IIC T6 Gc x Grand Meyer PHC-30</w:t>
            </w:r>
          </w:p>
        </w:tc>
      </w:tr>
      <w:tr w:rsidR="00F039B5" w:rsidRPr="00007054" w14:paraId="41E5EEDD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6C4AE25A" w14:textId="77777777" w:rsidR="00F039B5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14:paraId="0FDA83F2" w14:textId="77777777"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14:paraId="4D048818" w14:textId="77777777"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14:paraId="281BFA25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2D096E93" w14:textId="77777777"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14:paraId="5DE3D285" w14:textId="77777777"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14:paraId="08101F59" w14:textId="77777777" w:rsidR="00195C1B" w:rsidRDefault="00195C1B" w:rsidP="00F0594E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</w:t>
            </w:r>
            <w:r>
              <w:rPr>
                <w:iCs/>
                <w:sz w:val="24"/>
                <w:szCs w:val="24"/>
              </w:rPr>
              <w:t>од электромеханический ПВС 3*1,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6D8F4370" w14:textId="77777777" w:rsidR="00195C1B" w:rsidRDefault="00195C1B" w:rsidP="00195C1B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 xml:space="preserve">Провод электромеханический ПВС </w:t>
            </w:r>
            <w:r>
              <w:rPr>
                <w:iCs/>
                <w:sz w:val="24"/>
                <w:szCs w:val="24"/>
              </w:rPr>
              <w:t>5*2,</w:t>
            </w:r>
            <w:r w:rsidRPr="00195C1B">
              <w:rPr>
                <w:iCs/>
                <w:sz w:val="24"/>
                <w:szCs w:val="24"/>
              </w:rPr>
              <w:t>5</w:t>
            </w:r>
          </w:p>
          <w:p w14:paraId="2C1B230A" w14:textId="77777777" w:rsidR="00A266C6" w:rsidRPr="009F143E" w:rsidRDefault="00195C1B" w:rsidP="00A266C6">
            <w:pPr>
              <w:ind w:firstLine="0"/>
              <w:rPr>
                <w:iCs/>
                <w:sz w:val="24"/>
                <w:szCs w:val="24"/>
              </w:rPr>
            </w:pPr>
            <w:r w:rsidRPr="00195C1B">
              <w:rPr>
                <w:iCs/>
                <w:sz w:val="24"/>
                <w:szCs w:val="24"/>
              </w:rPr>
              <w:t>Провод электромеханический ПВС 3*</w:t>
            </w:r>
            <w:r>
              <w:rPr>
                <w:iCs/>
                <w:sz w:val="24"/>
                <w:szCs w:val="24"/>
              </w:rPr>
              <w:t>4</w:t>
            </w:r>
          </w:p>
        </w:tc>
      </w:tr>
      <w:tr w:rsidR="0067126A" w:rsidRPr="00007054" w14:paraId="47186437" w14:textId="77777777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14:paraId="54582A2B" w14:textId="77777777" w:rsidR="0067126A" w:rsidRDefault="000432F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14:paraId="55568D76" w14:textId="77777777" w:rsidR="0067126A" w:rsidRPr="00F0594E" w:rsidRDefault="00B26E1D" w:rsidP="00B26E1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26E1D">
              <w:rPr>
                <w:iCs/>
                <w:sz w:val="24"/>
                <w:szCs w:val="24"/>
              </w:rPr>
              <w:t xml:space="preserve">Инструмент, устройства измерения и средства защиты </w:t>
            </w:r>
          </w:p>
        </w:tc>
        <w:tc>
          <w:tcPr>
            <w:tcW w:w="7311" w:type="dxa"/>
            <w:shd w:val="clear" w:color="auto" w:fill="auto"/>
          </w:tcPr>
          <w:p w14:paraId="78D9FD22" w14:textId="77777777" w:rsidR="00824195" w:rsidRDefault="00824195" w:rsidP="00B26E1D">
            <w:pPr>
              <w:ind w:firstLine="0"/>
              <w:rPr>
                <w:iCs/>
                <w:sz w:val="24"/>
                <w:szCs w:val="24"/>
              </w:rPr>
            </w:pPr>
            <w:r w:rsidRPr="00824195">
              <w:rPr>
                <w:iCs/>
                <w:sz w:val="24"/>
                <w:szCs w:val="24"/>
              </w:rPr>
              <w:t>Указатель низкого напряжения ПИН 50-1000В Диэлектрик Д157719</w:t>
            </w:r>
          </w:p>
          <w:p w14:paraId="5DD108F8" w14:textId="77777777"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Перчатки латексные (пара) ПЕР001</w:t>
            </w:r>
          </w:p>
          <w:p w14:paraId="3752099B" w14:textId="77777777"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Боты диэлектрические 20кВ (пара) БОТ001</w:t>
            </w:r>
          </w:p>
          <w:p w14:paraId="61474E48" w14:textId="77777777"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Коврик диэлектрический H 1000х1000х6мм КОВ405</w:t>
            </w:r>
          </w:p>
          <w:p w14:paraId="07930B3C" w14:textId="77777777" w:rsidR="006F3999" w:rsidRDefault="006F3999" w:rsidP="00B26E1D">
            <w:pPr>
              <w:ind w:firstLine="0"/>
              <w:rPr>
                <w:iCs/>
                <w:sz w:val="24"/>
                <w:szCs w:val="24"/>
              </w:rPr>
            </w:pPr>
            <w:r w:rsidRPr="006F3999">
              <w:rPr>
                <w:iCs/>
                <w:sz w:val="24"/>
                <w:szCs w:val="24"/>
              </w:rPr>
              <w:t>Галоши диэлектрические (пара) ГАЛ605</w:t>
            </w:r>
          </w:p>
          <w:p w14:paraId="5E503BF1" w14:textId="1D860420" w:rsidR="0054324F" w:rsidRPr="009F143E" w:rsidRDefault="0054324F" w:rsidP="00B26E1D">
            <w:pPr>
              <w:ind w:firstLine="0"/>
              <w:rPr>
                <w:iCs/>
                <w:sz w:val="24"/>
                <w:szCs w:val="24"/>
              </w:rPr>
            </w:pPr>
            <w:r w:rsidRPr="0054324F">
              <w:rPr>
                <w:iCs/>
                <w:sz w:val="24"/>
                <w:szCs w:val="24"/>
              </w:rPr>
              <w:t xml:space="preserve">Счетчик ЦЭ-6803В 1 3ф 5-60А 230В 1 класс точн. 1 тариф. 4 пров. М7Р31 на DIN-рейку Энергомера </w:t>
            </w:r>
          </w:p>
        </w:tc>
      </w:tr>
    </w:tbl>
    <w:p w14:paraId="0DC97FC1" w14:textId="77777777" w:rsidR="00D870B8" w:rsidRDefault="00D870B8" w:rsidP="00A3759F">
      <w:pPr>
        <w:ind w:firstLine="0"/>
      </w:pPr>
    </w:p>
    <w:p w14:paraId="0636C690" w14:textId="77777777" w:rsidR="000A1D4B" w:rsidRPr="006B2616" w:rsidRDefault="00E15BAA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14:paraId="7E6C45AB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1AB9BCA4" w14:textId="77777777" w:rsidR="009F143E" w:rsidRPr="006B2616" w:rsidRDefault="009F143E" w:rsidP="00A3759F">
      <w:pPr>
        <w:ind w:firstLine="0"/>
        <w:rPr>
          <w:sz w:val="24"/>
          <w:szCs w:val="24"/>
        </w:rPr>
      </w:pPr>
    </w:p>
    <w:p w14:paraId="62869B72" w14:textId="77777777" w:rsidR="000B3A73" w:rsidRPr="006B2616" w:rsidRDefault="000B3A73" w:rsidP="00A3759F">
      <w:pPr>
        <w:ind w:firstLine="0"/>
        <w:rPr>
          <w:sz w:val="24"/>
          <w:szCs w:val="24"/>
        </w:rPr>
      </w:pPr>
    </w:p>
    <w:p w14:paraId="61064346" w14:textId="77777777"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14:paraId="484FAC9F" w14:textId="77777777"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54324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02E09"/>
    <w:rsid w:val="000432FF"/>
    <w:rsid w:val="00091B15"/>
    <w:rsid w:val="000A1D4B"/>
    <w:rsid w:val="000B3A73"/>
    <w:rsid w:val="000F5605"/>
    <w:rsid w:val="00107E98"/>
    <w:rsid w:val="00195C1B"/>
    <w:rsid w:val="001C01F5"/>
    <w:rsid w:val="00276A1E"/>
    <w:rsid w:val="003073B1"/>
    <w:rsid w:val="0036030A"/>
    <w:rsid w:val="003D4D3F"/>
    <w:rsid w:val="00420E63"/>
    <w:rsid w:val="004B5BDC"/>
    <w:rsid w:val="004F193F"/>
    <w:rsid w:val="0054324F"/>
    <w:rsid w:val="00551FA0"/>
    <w:rsid w:val="00556884"/>
    <w:rsid w:val="00573147"/>
    <w:rsid w:val="0057766B"/>
    <w:rsid w:val="00592E97"/>
    <w:rsid w:val="00596D91"/>
    <w:rsid w:val="005C0F8E"/>
    <w:rsid w:val="00613B95"/>
    <w:rsid w:val="006275A7"/>
    <w:rsid w:val="006330DC"/>
    <w:rsid w:val="0067126A"/>
    <w:rsid w:val="00696755"/>
    <w:rsid w:val="006B2616"/>
    <w:rsid w:val="006F3999"/>
    <w:rsid w:val="00721320"/>
    <w:rsid w:val="0072262C"/>
    <w:rsid w:val="0074733B"/>
    <w:rsid w:val="007511DD"/>
    <w:rsid w:val="00772041"/>
    <w:rsid w:val="00824195"/>
    <w:rsid w:val="008741F1"/>
    <w:rsid w:val="008B1D1B"/>
    <w:rsid w:val="008D5FE7"/>
    <w:rsid w:val="00953D72"/>
    <w:rsid w:val="009A3D9E"/>
    <w:rsid w:val="009F143E"/>
    <w:rsid w:val="00A013A4"/>
    <w:rsid w:val="00A266C6"/>
    <w:rsid w:val="00A3759F"/>
    <w:rsid w:val="00B26E1D"/>
    <w:rsid w:val="00B43D91"/>
    <w:rsid w:val="00B86CED"/>
    <w:rsid w:val="00BE2F52"/>
    <w:rsid w:val="00BF281E"/>
    <w:rsid w:val="00CB021E"/>
    <w:rsid w:val="00CE57F5"/>
    <w:rsid w:val="00D6522D"/>
    <w:rsid w:val="00D870B8"/>
    <w:rsid w:val="00DF6C1D"/>
    <w:rsid w:val="00E15BAA"/>
    <w:rsid w:val="00F039B5"/>
    <w:rsid w:val="00F0594E"/>
    <w:rsid w:val="00F61F08"/>
    <w:rsid w:val="00F65706"/>
    <w:rsid w:val="00F77B5C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3874"/>
  <w15:docId w15:val="{8216B302-0051-49F5-8D15-A630A306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Мурашкевич Дмитрий Васильевич</cp:lastModifiedBy>
  <cp:revision>3</cp:revision>
  <cp:lastPrinted>2020-01-17T09:11:00Z</cp:lastPrinted>
  <dcterms:created xsi:type="dcterms:W3CDTF">2023-01-09T04:06:00Z</dcterms:created>
  <dcterms:modified xsi:type="dcterms:W3CDTF">2023-01-09T04:19:00Z</dcterms:modified>
</cp:coreProperties>
</file>