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C192E" w14:textId="77777777" w:rsidR="00640EF8" w:rsidRPr="0075025F" w:rsidRDefault="001D63B7" w:rsidP="001D63B7">
      <w:pPr>
        <w:keepNext/>
        <w:tabs>
          <w:tab w:val="center" w:pos="5103"/>
          <w:tab w:val="left" w:pos="8850"/>
        </w:tabs>
        <w:spacing w:line="360" w:lineRule="auto"/>
        <w:outlineLvl w:val="3"/>
        <w:rPr>
          <w:rFonts w:ascii="Tahoma" w:hAnsi="Tahoma" w:cs="Tahoma"/>
          <w:b/>
          <w:sz w:val="24"/>
          <w:szCs w:val="24"/>
        </w:rPr>
      </w:pPr>
      <w:r w:rsidRPr="0075025F">
        <w:rPr>
          <w:rFonts w:ascii="Tahoma" w:hAnsi="Tahoma" w:cs="Tahoma"/>
          <w:b/>
          <w:sz w:val="24"/>
          <w:szCs w:val="24"/>
        </w:rPr>
        <w:tab/>
      </w:r>
      <w:r w:rsidR="003B4699" w:rsidRPr="0075025F">
        <w:rPr>
          <w:rFonts w:ascii="Tahoma" w:hAnsi="Tahoma" w:cs="Tahoma"/>
          <w:b/>
          <w:sz w:val="24"/>
          <w:szCs w:val="24"/>
        </w:rPr>
        <w:t>Техническое задание</w:t>
      </w:r>
    </w:p>
    <w:p w14:paraId="683EA012" w14:textId="26132832" w:rsidR="001C7E46" w:rsidRPr="0075025F" w:rsidRDefault="0075025F" w:rsidP="001D63B7">
      <w:pPr>
        <w:keepNext/>
        <w:tabs>
          <w:tab w:val="center" w:pos="5103"/>
          <w:tab w:val="left" w:pos="8850"/>
        </w:tabs>
        <w:spacing w:line="360" w:lineRule="auto"/>
        <w:outlineLvl w:val="3"/>
        <w:rPr>
          <w:rFonts w:ascii="Tahoma" w:hAnsi="Tahoma" w:cs="Tahoma"/>
          <w:b/>
          <w:sz w:val="24"/>
          <w:szCs w:val="24"/>
        </w:rPr>
      </w:pPr>
      <w:r w:rsidRPr="0075025F">
        <w:rPr>
          <w:rFonts w:ascii="Tahoma" w:hAnsi="Tahoma" w:cs="Tahoma"/>
          <w:iCs/>
          <w:sz w:val="24"/>
          <w:szCs w:val="24"/>
        </w:rPr>
        <w:t>на проведение р</w:t>
      </w:r>
      <w:r w:rsidR="00BE0DB3" w:rsidRPr="0075025F">
        <w:rPr>
          <w:rFonts w:ascii="Tahoma" w:hAnsi="Tahoma" w:cs="Tahoma"/>
          <w:iCs/>
          <w:sz w:val="24"/>
          <w:szCs w:val="24"/>
        </w:rPr>
        <w:t>абот по замене ударопоглощающего покрытия детского городка «Юнга»</w:t>
      </w:r>
    </w:p>
    <w:tbl>
      <w:tblPr>
        <w:tblpPr w:leftFromText="181" w:rightFromText="181" w:vertAnchor="text" w:horzAnchor="margin" w:tblpY="1"/>
        <w:tblW w:w="103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3152"/>
        <w:gridCol w:w="6662"/>
      </w:tblGrid>
      <w:tr w:rsidR="00723B4D" w:rsidRPr="0075025F" w14:paraId="5E0A3451" w14:textId="77777777" w:rsidTr="0075025F">
        <w:trPr>
          <w:trHeight w:val="28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8FD2BE" w14:textId="77777777" w:rsidR="00723B4D" w:rsidRPr="0075025F" w:rsidRDefault="00723B4D" w:rsidP="00D644D8">
            <w:pPr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5025F">
              <w:rPr>
                <w:rFonts w:ascii="Tahoma" w:hAnsi="Tahoma" w:cs="Tahoma"/>
                <w:sz w:val="24"/>
                <w:szCs w:val="24"/>
              </w:rPr>
              <w:t>№ п/п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94A315" w14:textId="77777777" w:rsidR="00723B4D" w:rsidRPr="0075025F" w:rsidRDefault="00723B4D" w:rsidP="00D644D8">
            <w:pPr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5025F">
              <w:rPr>
                <w:rFonts w:ascii="Tahoma" w:hAnsi="Tahoma" w:cs="Tahoma"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1313A" w14:textId="77777777" w:rsidR="00723B4D" w:rsidRPr="0075025F" w:rsidRDefault="00723B4D" w:rsidP="00D644D8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5025F">
              <w:rPr>
                <w:rFonts w:ascii="Tahoma" w:hAnsi="Tahoma" w:cs="Tahoma"/>
                <w:sz w:val="24"/>
                <w:szCs w:val="24"/>
              </w:rPr>
              <w:t>Показатели требований</w:t>
            </w:r>
          </w:p>
        </w:tc>
      </w:tr>
      <w:tr w:rsidR="00723B4D" w:rsidRPr="0075025F" w14:paraId="5F5B43FD" w14:textId="77777777" w:rsidTr="0075025F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1E4F28" w14:textId="5FE104B1" w:rsidR="00723B4D" w:rsidRPr="0075025F" w:rsidRDefault="00BE0DB3" w:rsidP="00D644D8">
            <w:pPr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5025F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CF64A2" w14:textId="77777777" w:rsidR="00723B4D" w:rsidRPr="0075025F" w:rsidRDefault="00723B4D" w:rsidP="00D644D8">
            <w:pPr>
              <w:snapToGrid w:val="0"/>
              <w:ind w:left="152"/>
              <w:rPr>
                <w:rFonts w:ascii="Tahoma" w:hAnsi="Tahoma" w:cs="Tahoma"/>
                <w:sz w:val="24"/>
                <w:szCs w:val="24"/>
              </w:rPr>
            </w:pPr>
            <w:r w:rsidRPr="0075025F">
              <w:rPr>
                <w:rFonts w:ascii="Tahoma" w:hAnsi="Tahoma" w:cs="Tahoma"/>
                <w:sz w:val="24"/>
                <w:szCs w:val="24"/>
              </w:rPr>
              <w:t xml:space="preserve">Назначение, характеристики объекта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4700C" w14:textId="64A60D86" w:rsidR="00723B4D" w:rsidRPr="0075025F" w:rsidRDefault="00DF3F18" w:rsidP="00474BAB">
            <w:pPr>
              <w:pStyle w:val="a3"/>
              <w:tabs>
                <w:tab w:val="left" w:pos="732"/>
              </w:tabs>
              <w:snapToGrid w:val="0"/>
              <w:ind w:right="94" w:firstLine="1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5025F">
              <w:rPr>
                <w:rFonts w:ascii="Tahoma" w:hAnsi="Tahoma" w:cs="Tahoma"/>
                <w:sz w:val="24"/>
                <w:szCs w:val="24"/>
              </w:rPr>
              <w:t>Площадк</w:t>
            </w:r>
            <w:r w:rsidR="00BE0DB3" w:rsidRPr="0075025F">
              <w:rPr>
                <w:rFonts w:ascii="Tahoma" w:hAnsi="Tahoma" w:cs="Tahoma"/>
                <w:sz w:val="24"/>
                <w:szCs w:val="24"/>
              </w:rPr>
              <w:t>а под детским игровым комплексом «каравелла»</w:t>
            </w:r>
            <w:r w:rsidRPr="0075025F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723B4D" w:rsidRPr="0075025F" w14:paraId="7BC3E19F" w14:textId="77777777" w:rsidTr="0075025F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4C33A0" w14:textId="39424112" w:rsidR="00723B4D" w:rsidRPr="0075025F" w:rsidRDefault="00BE0DB3" w:rsidP="00D644D8">
            <w:pPr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5025F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655E7C" w14:textId="77777777" w:rsidR="00723B4D" w:rsidRPr="0075025F" w:rsidRDefault="00723B4D" w:rsidP="00D644D8">
            <w:pPr>
              <w:snapToGrid w:val="0"/>
              <w:ind w:left="152"/>
              <w:rPr>
                <w:rFonts w:ascii="Tahoma" w:hAnsi="Tahoma" w:cs="Tahoma"/>
                <w:sz w:val="24"/>
                <w:szCs w:val="24"/>
              </w:rPr>
            </w:pPr>
            <w:r w:rsidRPr="0075025F">
              <w:rPr>
                <w:rFonts w:ascii="Tahoma" w:hAnsi="Tahoma" w:cs="Tahoma"/>
                <w:sz w:val="24"/>
                <w:szCs w:val="24"/>
              </w:rPr>
              <w:t>Объем выполняемых работ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3F211" w14:textId="372F7A9F" w:rsidR="00245EBD" w:rsidRPr="0075025F" w:rsidRDefault="00245EBD" w:rsidP="00245EBD">
            <w:pPr>
              <w:keepNext/>
              <w:spacing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5025F">
              <w:rPr>
                <w:rFonts w:ascii="Tahoma" w:hAnsi="Tahoma" w:cs="Tahoma"/>
                <w:sz w:val="24"/>
                <w:szCs w:val="24"/>
              </w:rPr>
              <w:t>1.</w:t>
            </w:r>
            <w:r w:rsidR="001411FC" w:rsidRPr="0075025F">
              <w:rPr>
                <w:rFonts w:ascii="Tahoma" w:hAnsi="Tahoma" w:cs="Tahoma"/>
                <w:sz w:val="24"/>
                <w:szCs w:val="24"/>
              </w:rPr>
              <w:t xml:space="preserve">Демонтаж </w:t>
            </w:r>
            <w:r w:rsidR="00BE0DB3" w:rsidRPr="0075025F">
              <w:rPr>
                <w:rFonts w:ascii="Tahoma" w:hAnsi="Tahoma" w:cs="Tahoma"/>
                <w:sz w:val="24"/>
                <w:szCs w:val="24"/>
              </w:rPr>
              <w:t>существующего резинового покрытия</w:t>
            </w:r>
            <w:r w:rsidR="001411FC" w:rsidRPr="0075025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082FB3" w:rsidRPr="0075025F">
              <w:rPr>
                <w:rFonts w:ascii="Tahoma" w:hAnsi="Tahoma" w:cs="Tahoma"/>
                <w:sz w:val="24"/>
                <w:szCs w:val="24"/>
              </w:rPr>
              <w:t xml:space="preserve">в объеме </w:t>
            </w:r>
            <w:r w:rsidR="00BE0DB3" w:rsidRPr="0075025F">
              <w:rPr>
                <w:rFonts w:ascii="Tahoma" w:hAnsi="Tahoma" w:cs="Tahoma"/>
                <w:sz w:val="24"/>
                <w:szCs w:val="24"/>
              </w:rPr>
              <w:t xml:space="preserve">370 </w:t>
            </w:r>
            <w:r w:rsidR="00082FB3" w:rsidRPr="0075025F">
              <w:rPr>
                <w:rFonts w:ascii="Tahoma" w:hAnsi="Tahoma" w:cs="Tahoma"/>
                <w:sz w:val="24"/>
                <w:szCs w:val="24"/>
              </w:rPr>
              <w:t>м2</w:t>
            </w:r>
            <w:r w:rsidRPr="0075025F">
              <w:rPr>
                <w:rFonts w:ascii="Tahoma" w:hAnsi="Tahoma" w:cs="Tahoma"/>
                <w:sz w:val="24"/>
                <w:szCs w:val="24"/>
              </w:rPr>
              <w:t>;</w:t>
            </w:r>
          </w:p>
          <w:p w14:paraId="09CA79AE" w14:textId="58472746" w:rsidR="00245EBD" w:rsidRPr="0075025F" w:rsidRDefault="00245EBD" w:rsidP="0075025F">
            <w:pPr>
              <w:keepNext/>
              <w:spacing w:after="60"/>
              <w:rPr>
                <w:rFonts w:ascii="Tahoma" w:hAnsi="Tahoma" w:cs="Tahoma"/>
                <w:sz w:val="24"/>
                <w:szCs w:val="24"/>
              </w:rPr>
            </w:pPr>
            <w:r w:rsidRPr="0075025F">
              <w:rPr>
                <w:rFonts w:ascii="Tahoma" w:hAnsi="Tahoma" w:cs="Tahoma"/>
                <w:sz w:val="24"/>
                <w:szCs w:val="24"/>
              </w:rPr>
              <w:t>2.</w:t>
            </w:r>
            <w:r w:rsidR="0075025F" w:rsidRPr="0075025F">
              <w:rPr>
                <w:rFonts w:ascii="Tahoma" w:hAnsi="Tahoma" w:cs="Tahoma"/>
                <w:sz w:val="24"/>
                <w:szCs w:val="24"/>
              </w:rPr>
              <w:t xml:space="preserve">Ремонт, подсыпка, выравнивание </w:t>
            </w:r>
            <w:r w:rsidR="004125A7" w:rsidRPr="0075025F">
              <w:rPr>
                <w:rFonts w:ascii="Tahoma" w:hAnsi="Tahoma" w:cs="Tahoma"/>
                <w:sz w:val="24"/>
                <w:szCs w:val="24"/>
              </w:rPr>
              <w:t>грунтово-</w:t>
            </w:r>
            <w:r w:rsidR="001411FC" w:rsidRPr="0075025F">
              <w:rPr>
                <w:rFonts w:ascii="Tahoma" w:hAnsi="Tahoma" w:cs="Tahoma"/>
                <w:sz w:val="24"/>
                <w:szCs w:val="24"/>
              </w:rPr>
              <w:t xml:space="preserve">песчаного </w:t>
            </w:r>
            <w:r w:rsidRPr="0075025F">
              <w:rPr>
                <w:rFonts w:ascii="Tahoma" w:hAnsi="Tahoma" w:cs="Tahoma"/>
                <w:sz w:val="24"/>
                <w:szCs w:val="24"/>
              </w:rPr>
              <w:t>основани</w:t>
            </w:r>
            <w:r w:rsidR="001411FC" w:rsidRPr="0075025F">
              <w:rPr>
                <w:rFonts w:ascii="Tahoma" w:hAnsi="Tahoma" w:cs="Tahoma"/>
                <w:sz w:val="24"/>
                <w:szCs w:val="24"/>
              </w:rPr>
              <w:t>я</w:t>
            </w:r>
            <w:r w:rsidRPr="0075025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771C3F" w:rsidRPr="0075025F">
              <w:rPr>
                <w:rFonts w:ascii="Tahoma" w:hAnsi="Tahoma" w:cs="Tahoma"/>
                <w:sz w:val="24"/>
                <w:szCs w:val="24"/>
              </w:rPr>
              <w:t xml:space="preserve">в объеме </w:t>
            </w:r>
            <w:r w:rsidR="00BE0DB3" w:rsidRPr="0075025F">
              <w:rPr>
                <w:rFonts w:ascii="Tahoma" w:hAnsi="Tahoma" w:cs="Tahoma"/>
                <w:sz w:val="24"/>
                <w:szCs w:val="24"/>
              </w:rPr>
              <w:t>370</w:t>
            </w:r>
            <w:r w:rsidR="00771C3F" w:rsidRPr="0075025F">
              <w:rPr>
                <w:rFonts w:ascii="Tahoma" w:hAnsi="Tahoma" w:cs="Tahoma"/>
                <w:sz w:val="24"/>
                <w:szCs w:val="24"/>
              </w:rPr>
              <w:t>м</w:t>
            </w:r>
            <w:r w:rsidR="00BE0DB3" w:rsidRPr="0075025F">
              <w:rPr>
                <w:rFonts w:ascii="Tahoma" w:hAnsi="Tahoma" w:cs="Tahoma"/>
                <w:sz w:val="24"/>
                <w:szCs w:val="24"/>
              </w:rPr>
              <w:t>2</w:t>
            </w:r>
            <w:r w:rsidR="00082FB3" w:rsidRPr="0075025F">
              <w:rPr>
                <w:rFonts w:ascii="Tahoma" w:hAnsi="Tahoma" w:cs="Tahoma"/>
                <w:sz w:val="24"/>
                <w:szCs w:val="24"/>
              </w:rPr>
              <w:t>;</w:t>
            </w:r>
          </w:p>
          <w:p w14:paraId="52C0D556" w14:textId="79028093" w:rsidR="00640EF8" w:rsidRPr="0075025F" w:rsidRDefault="00245EBD" w:rsidP="0075025F">
            <w:pPr>
              <w:keepNext/>
              <w:spacing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5025F">
              <w:rPr>
                <w:rFonts w:ascii="Tahoma" w:hAnsi="Tahoma" w:cs="Tahoma"/>
                <w:sz w:val="24"/>
                <w:szCs w:val="24"/>
              </w:rPr>
              <w:t xml:space="preserve">3. </w:t>
            </w:r>
            <w:r w:rsidR="0075025F" w:rsidRPr="0075025F">
              <w:rPr>
                <w:rFonts w:ascii="Tahoma" w:hAnsi="Tahoma" w:cs="Tahoma"/>
                <w:sz w:val="24"/>
                <w:szCs w:val="24"/>
              </w:rPr>
              <w:t xml:space="preserve">Монтаж </w:t>
            </w:r>
            <w:r w:rsidR="0075025F" w:rsidRPr="0075025F">
              <w:rPr>
                <w:rFonts w:ascii="Tahoma" w:hAnsi="Tahoma" w:cs="Tahoma"/>
                <w:iCs/>
                <w:sz w:val="24"/>
                <w:szCs w:val="24"/>
              </w:rPr>
              <w:t>ударопоглощающего покрытия</w:t>
            </w:r>
            <w:r w:rsidR="00D3468D">
              <w:rPr>
                <w:rFonts w:ascii="Tahoma" w:hAnsi="Tahoma" w:cs="Tahoma"/>
                <w:iCs/>
                <w:sz w:val="24"/>
                <w:szCs w:val="24"/>
              </w:rPr>
              <w:t xml:space="preserve"> (плитка)</w:t>
            </w:r>
            <w:r w:rsidR="0075025F" w:rsidRPr="0075025F">
              <w:rPr>
                <w:rFonts w:ascii="Tahoma" w:hAnsi="Tahoma" w:cs="Tahoma"/>
                <w:iCs/>
                <w:sz w:val="24"/>
                <w:szCs w:val="24"/>
              </w:rPr>
              <w:t xml:space="preserve"> </w:t>
            </w:r>
            <w:r w:rsidR="00544C6A" w:rsidRPr="0075025F">
              <w:rPr>
                <w:rFonts w:ascii="Tahoma" w:hAnsi="Tahoma" w:cs="Tahoma"/>
                <w:sz w:val="24"/>
                <w:szCs w:val="24"/>
              </w:rPr>
              <w:t>в</w:t>
            </w:r>
            <w:r w:rsidR="00082FB3" w:rsidRPr="0075025F">
              <w:rPr>
                <w:rFonts w:ascii="Tahoma" w:hAnsi="Tahoma" w:cs="Tahoma"/>
                <w:sz w:val="24"/>
                <w:szCs w:val="24"/>
              </w:rPr>
              <w:t xml:space="preserve"> объеме </w:t>
            </w:r>
            <w:r w:rsidR="0075025F" w:rsidRPr="0075025F">
              <w:rPr>
                <w:rFonts w:ascii="Tahoma" w:hAnsi="Tahoma" w:cs="Tahoma"/>
                <w:sz w:val="24"/>
                <w:szCs w:val="24"/>
              </w:rPr>
              <w:t xml:space="preserve">370 </w:t>
            </w:r>
            <w:r w:rsidR="00082FB3" w:rsidRPr="0075025F">
              <w:rPr>
                <w:rFonts w:ascii="Tahoma" w:hAnsi="Tahoma" w:cs="Tahoma"/>
                <w:sz w:val="24"/>
                <w:szCs w:val="24"/>
              </w:rPr>
              <w:t>м2</w:t>
            </w:r>
            <w:r w:rsidRPr="0075025F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60A6D846" w14:textId="221726B1" w:rsidR="0075025F" w:rsidRPr="0075025F" w:rsidRDefault="0075025F" w:rsidP="0075025F">
            <w:pPr>
              <w:keepNext/>
              <w:spacing w:after="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5025F">
              <w:rPr>
                <w:rFonts w:ascii="Tahoma" w:hAnsi="Tahoma" w:cs="Tahoma"/>
                <w:sz w:val="24"/>
                <w:szCs w:val="24"/>
              </w:rPr>
              <w:t>4. Вывоз строительных отходов.</w:t>
            </w:r>
          </w:p>
        </w:tc>
      </w:tr>
      <w:tr w:rsidR="00723B4D" w:rsidRPr="0075025F" w14:paraId="558DF896" w14:textId="77777777" w:rsidTr="0075025F">
        <w:trPr>
          <w:trHeight w:val="55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685695" w14:textId="3AD3BD83" w:rsidR="00723B4D" w:rsidRPr="0075025F" w:rsidRDefault="0075025F" w:rsidP="00D644D8">
            <w:pPr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5025F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CE54BE" w14:textId="77777777" w:rsidR="00723B4D" w:rsidRPr="0075025F" w:rsidRDefault="00723B4D" w:rsidP="00D644D8">
            <w:pPr>
              <w:snapToGrid w:val="0"/>
              <w:ind w:left="152" w:right="21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5025F">
              <w:rPr>
                <w:rFonts w:ascii="Tahoma" w:hAnsi="Tahoma" w:cs="Tahoma"/>
                <w:color w:val="000000" w:themeColor="text1"/>
                <w:sz w:val="24"/>
                <w:szCs w:val="24"/>
              </w:rPr>
              <w:t>Сроки исполнения работ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5C2DB" w14:textId="3499716A" w:rsidR="00723B4D" w:rsidRPr="0075025F" w:rsidRDefault="00723B4D" w:rsidP="00EA170C">
            <w:pPr>
              <w:spacing w:before="60"/>
              <w:rPr>
                <w:rFonts w:ascii="Tahoma" w:hAnsi="Tahoma" w:cs="Tahoma"/>
                <w:sz w:val="24"/>
                <w:szCs w:val="24"/>
              </w:rPr>
            </w:pPr>
            <w:r w:rsidRPr="0075025F">
              <w:rPr>
                <w:rFonts w:ascii="Tahoma" w:hAnsi="Tahoma" w:cs="Tahoma"/>
                <w:sz w:val="24"/>
                <w:szCs w:val="24"/>
              </w:rPr>
              <w:t xml:space="preserve">Начало работ </w:t>
            </w:r>
            <w:r w:rsidR="00EA170C" w:rsidRPr="0075025F">
              <w:rPr>
                <w:rFonts w:ascii="Tahoma" w:hAnsi="Tahoma" w:cs="Tahoma"/>
                <w:sz w:val="24"/>
                <w:szCs w:val="24"/>
              </w:rPr>
              <w:t>–</w:t>
            </w:r>
            <w:r w:rsidR="001411FC" w:rsidRPr="0075025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4D2168">
              <w:rPr>
                <w:rFonts w:ascii="Tahoma" w:hAnsi="Tahoma" w:cs="Tahoma"/>
                <w:sz w:val="24"/>
                <w:szCs w:val="24"/>
              </w:rPr>
              <w:t>0</w:t>
            </w:r>
            <w:r w:rsidR="00DD20CE">
              <w:rPr>
                <w:rFonts w:ascii="Tahoma" w:hAnsi="Tahoma" w:cs="Tahoma"/>
                <w:sz w:val="24"/>
                <w:szCs w:val="24"/>
              </w:rPr>
              <w:t>6</w:t>
            </w:r>
            <w:r w:rsidR="00245EBD" w:rsidRPr="0075025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4D2168">
              <w:rPr>
                <w:rFonts w:ascii="Tahoma" w:hAnsi="Tahoma" w:cs="Tahoma"/>
                <w:sz w:val="24"/>
                <w:szCs w:val="24"/>
              </w:rPr>
              <w:t>октября</w:t>
            </w:r>
            <w:r w:rsidR="00EA170C" w:rsidRPr="0075025F">
              <w:rPr>
                <w:rFonts w:ascii="Tahoma" w:hAnsi="Tahoma" w:cs="Tahoma"/>
                <w:sz w:val="24"/>
                <w:szCs w:val="24"/>
              </w:rPr>
              <w:t xml:space="preserve"> 20</w:t>
            </w:r>
            <w:r w:rsidR="00245EBD" w:rsidRPr="0075025F">
              <w:rPr>
                <w:rFonts w:ascii="Tahoma" w:hAnsi="Tahoma" w:cs="Tahoma"/>
                <w:sz w:val="24"/>
                <w:szCs w:val="24"/>
              </w:rPr>
              <w:t>2</w:t>
            </w:r>
            <w:r w:rsidR="0052097E" w:rsidRPr="0075025F">
              <w:rPr>
                <w:rFonts w:ascii="Tahoma" w:hAnsi="Tahoma" w:cs="Tahoma"/>
                <w:sz w:val="24"/>
                <w:szCs w:val="24"/>
              </w:rPr>
              <w:t>1</w:t>
            </w:r>
            <w:r w:rsidR="00EA170C" w:rsidRPr="0075025F">
              <w:rPr>
                <w:rFonts w:ascii="Tahoma" w:hAnsi="Tahoma" w:cs="Tahoma"/>
                <w:sz w:val="24"/>
                <w:szCs w:val="24"/>
              </w:rPr>
              <w:t>г;</w:t>
            </w:r>
          </w:p>
          <w:p w14:paraId="3261307D" w14:textId="62805F14" w:rsidR="00EA170C" w:rsidRPr="0075025F" w:rsidRDefault="00EA170C" w:rsidP="003769B4">
            <w:pPr>
              <w:spacing w:before="60"/>
              <w:rPr>
                <w:rFonts w:ascii="Tahoma" w:hAnsi="Tahoma" w:cs="Tahoma"/>
                <w:sz w:val="24"/>
                <w:szCs w:val="24"/>
              </w:rPr>
            </w:pPr>
            <w:r w:rsidRPr="0075025F">
              <w:rPr>
                <w:rFonts w:ascii="Tahoma" w:hAnsi="Tahoma" w:cs="Tahoma"/>
                <w:sz w:val="24"/>
                <w:szCs w:val="24"/>
              </w:rPr>
              <w:t>Окончание –</w:t>
            </w:r>
            <w:r w:rsidR="001411FC" w:rsidRPr="0075025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E0DB3" w:rsidRPr="0075025F">
              <w:rPr>
                <w:rFonts w:ascii="Tahoma" w:hAnsi="Tahoma" w:cs="Tahoma"/>
                <w:sz w:val="24"/>
                <w:szCs w:val="24"/>
              </w:rPr>
              <w:t>22</w:t>
            </w:r>
            <w:r w:rsidRPr="0075025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E0DB3" w:rsidRPr="0075025F">
              <w:rPr>
                <w:rFonts w:ascii="Tahoma" w:hAnsi="Tahoma" w:cs="Tahoma"/>
                <w:sz w:val="24"/>
                <w:szCs w:val="24"/>
              </w:rPr>
              <w:t>октября</w:t>
            </w:r>
            <w:r w:rsidR="00A55FB2" w:rsidRPr="0075025F">
              <w:rPr>
                <w:rFonts w:ascii="Tahoma" w:hAnsi="Tahoma" w:cs="Tahoma"/>
                <w:sz w:val="24"/>
                <w:szCs w:val="24"/>
              </w:rPr>
              <w:t xml:space="preserve"> 20</w:t>
            </w:r>
            <w:r w:rsidR="00245EBD" w:rsidRPr="0075025F">
              <w:rPr>
                <w:rFonts w:ascii="Tahoma" w:hAnsi="Tahoma" w:cs="Tahoma"/>
                <w:sz w:val="24"/>
                <w:szCs w:val="24"/>
              </w:rPr>
              <w:t>2</w:t>
            </w:r>
            <w:r w:rsidR="0052097E" w:rsidRPr="0075025F">
              <w:rPr>
                <w:rFonts w:ascii="Tahoma" w:hAnsi="Tahoma" w:cs="Tahoma"/>
                <w:sz w:val="24"/>
                <w:szCs w:val="24"/>
              </w:rPr>
              <w:t>1</w:t>
            </w:r>
            <w:r w:rsidR="00A55FB2" w:rsidRPr="0075025F">
              <w:rPr>
                <w:rFonts w:ascii="Tahoma" w:hAnsi="Tahoma" w:cs="Tahoma"/>
                <w:sz w:val="24"/>
                <w:szCs w:val="24"/>
              </w:rPr>
              <w:t>г.</w:t>
            </w:r>
            <w:r w:rsidRPr="0075025F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14:paraId="6A9FBD9C" w14:textId="77777777" w:rsidR="00640EF8" w:rsidRPr="0075025F" w:rsidRDefault="00640EF8" w:rsidP="005E1A8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Cs w:val="24"/>
        </w:rPr>
      </w:pPr>
    </w:p>
    <w:tbl>
      <w:tblPr>
        <w:tblpPr w:leftFromText="180" w:rightFromText="180" w:bottomFromText="200" w:vertAnchor="text" w:horzAnchor="margin" w:tblpY="113"/>
        <w:tblW w:w="10387" w:type="dxa"/>
        <w:tblLayout w:type="fixed"/>
        <w:tblLook w:val="01E0" w:firstRow="1" w:lastRow="1" w:firstColumn="1" w:lastColumn="1" w:noHBand="0" w:noVBand="0"/>
      </w:tblPr>
      <w:tblGrid>
        <w:gridCol w:w="7121"/>
        <w:gridCol w:w="3266"/>
      </w:tblGrid>
      <w:tr w:rsidR="00723B4D" w:rsidRPr="0075025F" w14:paraId="0437E8E2" w14:textId="77777777" w:rsidTr="00B324CD">
        <w:trPr>
          <w:trHeight w:val="675"/>
        </w:trPr>
        <w:tc>
          <w:tcPr>
            <w:tcW w:w="7121" w:type="dxa"/>
            <w:hideMark/>
          </w:tcPr>
          <w:p w14:paraId="592D2DDC" w14:textId="77777777" w:rsidR="0075025F" w:rsidRPr="0075025F" w:rsidRDefault="0075025F" w:rsidP="00690133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D39FF17" w14:textId="3CBA7BD3" w:rsidR="00723B4D" w:rsidRPr="0075025F" w:rsidRDefault="00723B4D" w:rsidP="0069013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5025F">
              <w:rPr>
                <w:rFonts w:ascii="Tahoma" w:hAnsi="Tahoma" w:cs="Tahoma"/>
                <w:sz w:val="24"/>
                <w:szCs w:val="24"/>
              </w:rPr>
              <w:t xml:space="preserve">Представитель Заказчика:  </w:t>
            </w:r>
          </w:p>
          <w:p w14:paraId="04FBBAAC" w14:textId="77777777" w:rsidR="00723B4D" w:rsidRPr="0075025F" w:rsidRDefault="00723B4D" w:rsidP="00690133">
            <w:pPr>
              <w:ind w:right="-726"/>
              <w:rPr>
                <w:rFonts w:ascii="Tahoma" w:hAnsi="Tahoma" w:cs="Tahoma"/>
                <w:sz w:val="24"/>
                <w:szCs w:val="24"/>
              </w:rPr>
            </w:pPr>
            <w:r w:rsidRPr="0075025F">
              <w:rPr>
                <w:rFonts w:ascii="Tahoma" w:hAnsi="Tahoma" w:cs="Tahoma"/>
                <w:sz w:val="24"/>
                <w:szCs w:val="24"/>
              </w:rPr>
              <w:t xml:space="preserve">Заместитель генерального директора </w:t>
            </w:r>
          </w:p>
          <w:p w14:paraId="48351D7E" w14:textId="51EA9831" w:rsidR="00723B4D" w:rsidRPr="0075025F" w:rsidRDefault="00723B4D" w:rsidP="00690133">
            <w:pPr>
              <w:ind w:right="-726"/>
              <w:rPr>
                <w:rFonts w:ascii="Tahoma" w:hAnsi="Tahoma" w:cs="Tahoma"/>
                <w:sz w:val="24"/>
                <w:szCs w:val="24"/>
              </w:rPr>
            </w:pPr>
            <w:r w:rsidRPr="0075025F">
              <w:rPr>
                <w:rFonts w:ascii="Tahoma" w:hAnsi="Tahoma" w:cs="Tahoma"/>
                <w:sz w:val="24"/>
                <w:szCs w:val="24"/>
              </w:rPr>
              <w:t xml:space="preserve">по производству - </w:t>
            </w:r>
            <w:r w:rsidR="00BE0DB3" w:rsidRPr="0075025F">
              <w:rPr>
                <w:rFonts w:ascii="Tahoma" w:hAnsi="Tahoma" w:cs="Tahoma"/>
                <w:sz w:val="24"/>
                <w:szCs w:val="24"/>
              </w:rPr>
              <w:t>главный инженер</w:t>
            </w:r>
            <w:r w:rsidR="006502B0" w:rsidRPr="0075025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5025F">
              <w:rPr>
                <w:rFonts w:ascii="Tahoma" w:hAnsi="Tahoma" w:cs="Tahoma"/>
                <w:sz w:val="24"/>
                <w:szCs w:val="24"/>
              </w:rPr>
              <w:t>ООО «Ренонс»</w:t>
            </w:r>
          </w:p>
          <w:p w14:paraId="38B94FC7" w14:textId="77777777" w:rsidR="00EA170C" w:rsidRPr="0075025F" w:rsidRDefault="00EA170C" w:rsidP="0069013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6" w:type="dxa"/>
            <w:vAlign w:val="bottom"/>
          </w:tcPr>
          <w:p w14:paraId="38365970" w14:textId="77777777" w:rsidR="00723B4D" w:rsidRPr="0075025F" w:rsidRDefault="00723B4D" w:rsidP="00690133">
            <w:pPr>
              <w:rPr>
                <w:rFonts w:ascii="Tahoma" w:hAnsi="Tahoma" w:cs="Tahoma"/>
                <w:sz w:val="24"/>
                <w:szCs w:val="24"/>
              </w:rPr>
            </w:pPr>
            <w:r w:rsidRPr="0075025F">
              <w:rPr>
                <w:rFonts w:ascii="Tahoma" w:hAnsi="Tahoma" w:cs="Tahoma"/>
                <w:sz w:val="24"/>
                <w:szCs w:val="24"/>
              </w:rPr>
              <w:t>___________А. Н.  Павлив</w:t>
            </w:r>
          </w:p>
          <w:p w14:paraId="1811F6DB" w14:textId="77777777" w:rsidR="00723B4D" w:rsidRPr="0075025F" w:rsidRDefault="00723B4D" w:rsidP="0069013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0F1C6B2" w14:textId="77777777" w:rsidR="003D6F7A" w:rsidRPr="00A55FB2" w:rsidRDefault="003D6F7A" w:rsidP="005E1A8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20"/>
        </w:rPr>
      </w:pPr>
    </w:p>
    <w:sectPr w:rsidR="003D6F7A" w:rsidRPr="00A55FB2" w:rsidSect="00723B4D">
      <w:pgSz w:w="11906" w:h="16838"/>
      <w:pgMar w:top="709" w:right="566" w:bottom="568" w:left="1134" w:header="0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FED72" w14:textId="77777777" w:rsidR="001C50CA" w:rsidRDefault="001C50CA" w:rsidP="003D6F7A">
      <w:r>
        <w:separator/>
      </w:r>
    </w:p>
  </w:endnote>
  <w:endnote w:type="continuationSeparator" w:id="0">
    <w:p w14:paraId="09309874" w14:textId="77777777" w:rsidR="001C50CA" w:rsidRDefault="001C50CA" w:rsidP="003D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9F578" w14:textId="77777777" w:rsidR="001C50CA" w:rsidRDefault="001C50CA" w:rsidP="003D6F7A">
      <w:r>
        <w:separator/>
      </w:r>
    </w:p>
  </w:footnote>
  <w:footnote w:type="continuationSeparator" w:id="0">
    <w:p w14:paraId="0C11EA71" w14:textId="77777777" w:rsidR="001C50CA" w:rsidRDefault="001C50CA" w:rsidP="003D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008C1BAB"/>
    <w:multiLevelType w:val="multilevel"/>
    <w:tmpl w:val="3C120A5A"/>
    <w:lvl w:ilvl="0">
      <w:start w:val="1"/>
      <w:numFmt w:val="decimal"/>
      <w:lvlText w:val="%1."/>
      <w:lvlJc w:val="left"/>
      <w:pPr>
        <w:ind w:left="705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5" w:hanging="1800"/>
      </w:pPr>
      <w:rPr>
        <w:rFonts w:hint="default"/>
      </w:rPr>
    </w:lvl>
  </w:abstractNum>
  <w:abstractNum w:abstractNumId="31" w15:restartNumberingAfterBreak="0">
    <w:nsid w:val="026752B8"/>
    <w:multiLevelType w:val="multilevel"/>
    <w:tmpl w:val="3C120A5A"/>
    <w:lvl w:ilvl="0">
      <w:start w:val="1"/>
      <w:numFmt w:val="decimal"/>
      <w:lvlText w:val="%1."/>
      <w:lvlJc w:val="left"/>
      <w:pPr>
        <w:ind w:left="705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5" w:hanging="1800"/>
      </w:pPr>
      <w:rPr>
        <w:rFonts w:hint="default"/>
      </w:rPr>
    </w:lvl>
  </w:abstractNum>
  <w:abstractNum w:abstractNumId="32" w15:restartNumberingAfterBreak="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7E05927"/>
    <w:multiLevelType w:val="hybridMultilevel"/>
    <w:tmpl w:val="807224C8"/>
    <w:lvl w:ilvl="0" w:tplc="5F6054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 w15:restartNumberingAfterBreak="0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5" w15:restartNumberingAfterBreak="0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8" w15:restartNumberingAfterBreak="0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1" w15:restartNumberingAfterBreak="0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86907A6"/>
    <w:multiLevelType w:val="hybridMultilevel"/>
    <w:tmpl w:val="BEB017B6"/>
    <w:lvl w:ilvl="0" w:tplc="E08E3F44">
      <w:start w:val="1"/>
      <w:numFmt w:val="decimal"/>
      <w:lvlText w:val="%1."/>
      <w:lvlJc w:val="left"/>
      <w:pPr>
        <w:ind w:left="5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9" w15:restartNumberingAfterBreak="0">
    <w:nsid w:val="5FC01D6E"/>
    <w:multiLevelType w:val="hybridMultilevel"/>
    <w:tmpl w:val="D3DA096E"/>
    <w:lvl w:ilvl="0" w:tplc="5F6054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0" w15:restartNumberingAfterBreak="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</w:num>
  <w:num w:numId="7">
    <w:abstractNumId w:val="54"/>
  </w:num>
  <w:num w:numId="8">
    <w:abstractNumId w:val="43"/>
  </w:num>
  <w:num w:numId="9">
    <w:abstractNumId w:val="42"/>
  </w:num>
  <w:num w:numId="10">
    <w:abstractNumId w:val="38"/>
  </w:num>
  <w:num w:numId="11">
    <w:abstractNumId w:val="55"/>
  </w:num>
  <w:num w:numId="12">
    <w:abstractNumId w:val="36"/>
  </w:num>
  <w:num w:numId="13">
    <w:abstractNumId w:val="41"/>
  </w:num>
  <w:num w:numId="14">
    <w:abstractNumId w:val="32"/>
  </w:num>
  <w:num w:numId="15">
    <w:abstractNumId w:val="47"/>
  </w:num>
  <w:num w:numId="16">
    <w:abstractNumId w:val="39"/>
  </w:num>
  <w:num w:numId="17">
    <w:abstractNumId w:val="37"/>
  </w:num>
  <w:num w:numId="18">
    <w:abstractNumId w:val="50"/>
  </w:num>
  <w:num w:numId="19">
    <w:abstractNumId w:val="40"/>
  </w:num>
  <w:num w:numId="20">
    <w:abstractNumId w:val="45"/>
  </w:num>
  <w:num w:numId="21">
    <w:abstractNumId w:val="35"/>
  </w:num>
  <w:num w:numId="22">
    <w:abstractNumId w:val="34"/>
  </w:num>
  <w:num w:numId="23">
    <w:abstractNumId w:val="44"/>
  </w:num>
  <w:num w:numId="24">
    <w:abstractNumId w:val="46"/>
  </w:num>
  <w:num w:numId="25">
    <w:abstractNumId w:val="48"/>
  </w:num>
  <w:num w:numId="26">
    <w:abstractNumId w:val="30"/>
  </w:num>
  <w:num w:numId="27">
    <w:abstractNumId w:val="33"/>
  </w:num>
  <w:num w:numId="28">
    <w:abstractNumId w:val="49"/>
  </w:num>
  <w:num w:numId="29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0C"/>
    <w:rsid w:val="00005CA6"/>
    <w:rsid w:val="00010AF7"/>
    <w:rsid w:val="00015B00"/>
    <w:rsid w:val="00017665"/>
    <w:rsid w:val="00027C0B"/>
    <w:rsid w:val="00027D31"/>
    <w:rsid w:val="00031035"/>
    <w:rsid w:val="00034F09"/>
    <w:rsid w:val="000357C9"/>
    <w:rsid w:val="0003627B"/>
    <w:rsid w:val="000435D9"/>
    <w:rsid w:val="000519AE"/>
    <w:rsid w:val="00052358"/>
    <w:rsid w:val="00062414"/>
    <w:rsid w:val="00065D67"/>
    <w:rsid w:val="00070ED9"/>
    <w:rsid w:val="00072FDD"/>
    <w:rsid w:val="000762BD"/>
    <w:rsid w:val="00076709"/>
    <w:rsid w:val="0007743B"/>
    <w:rsid w:val="00082FB3"/>
    <w:rsid w:val="00083D31"/>
    <w:rsid w:val="00090079"/>
    <w:rsid w:val="000927EC"/>
    <w:rsid w:val="00093F9B"/>
    <w:rsid w:val="0009444A"/>
    <w:rsid w:val="000A20EE"/>
    <w:rsid w:val="000A2C70"/>
    <w:rsid w:val="000A5BE0"/>
    <w:rsid w:val="000A7B74"/>
    <w:rsid w:val="000A7E17"/>
    <w:rsid w:val="000B3A13"/>
    <w:rsid w:val="000B3F6D"/>
    <w:rsid w:val="000C38A3"/>
    <w:rsid w:val="000D411B"/>
    <w:rsid w:val="000D5A95"/>
    <w:rsid w:val="000D5DB8"/>
    <w:rsid w:val="000D6582"/>
    <w:rsid w:val="000D6F39"/>
    <w:rsid w:val="000E250C"/>
    <w:rsid w:val="000E69CD"/>
    <w:rsid w:val="000F1F6E"/>
    <w:rsid w:val="000F6280"/>
    <w:rsid w:val="000F79C4"/>
    <w:rsid w:val="00101265"/>
    <w:rsid w:val="001018CC"/>
    <w:rsid w:val="00104034"/>
    <w:rsid w:val="00104DFE"/>
    <w:rsid w:val="0012446A"/>
    <w:rsid w:val="00124A13"/>
    <w:rsid w:val="00127C78"/>
    <w:rsid w:val="001327C3"/>
    <w:rsid w:val="00133521"/>
    <w:rsid w:val="00137A7C"/>
    <w:rsid w:val="001411FC"/>
    <w:rsid w:val="00142FC0"/>
    <w:rsid w:val="00143407"/>
    <w:rsid w:val="0014428C"/>
    <w:rsid w:val="001459E7"/>
    <w:rsid w:val="00147698"/>
    <w:rsid w:val="00150402"/>
    <w:rsid w:val="001510AC"/>
    <w:rsid w:val="00151B06"/>
    <w:rsid w:val="001552F4"/>
    <w:rsid w:val="001602EC"/>
    <w:rsid w:val="001726C9"/>
    <w:rsid w:val="00182C67"/>
    <w:rsid w:val="00183F80"/>
    <w:rsid w:val="0018454B"/>
    <w:rsid w:val="00191B79"/>
    <w:rsid w:val="00193DED"/>
    <w:rsid w:val="001A01E2"/>
    <w:rsid w:val="001A14FB"/>
    <w:rsid w:val="001A36E5"/>
    <w:rsid w:val="001A3D6C"/>
    <w:rsid w:val="001B05A7"/>
    <w:rsid w:val="001B31B8"/>
    <w:rsid w:val="001B404E"/>
    <w:rsid w:val="001B59AB"/>
    <w:rsid w:val="001B6D8E"/>
    <w:rsid w:val="001B73E1"/>
    <w:rsid w:val="001C1D5F"/>
    <w:rsid w:val="001C2ADD"/>
    <w:rsid w:val="001C50CA"/>
    <w:rsid w:val="001C7E46"/>
    <w:rsid w:val="001D28D5"/>
    <w:rsid w:val="001D43F1"/>
    <w:rsid w:val="001D63B7"/>
    <w:rsid w:val="001E1B56"/>
    <w:rsid w:val="001E2838"/>
    <w:rsid w:val="001E784C"/>
    <w:rsid w:val="001F0C03"/>
    <w:rsid w:val="001F4172"/>
    <w:rsid w:val="001F6552"/>
    <w:rsid w:val="001F6F94"/>
    <w:rsid w:val="001F7F47"/>
    <w:rsid w:val="002100F5"/>
    <w:rsid w:val="00210CC9"/>
    <w:rsid w:val="0022071C"/>
    <w:rsid w:val="00222713"/>
    <w:rsid w:val="00223479"/>
    <w:rsid w:val="00230F49"/>
    <w:rsid w:val="0023415C"/>
    <w:rsid w:val="00242CE5"/>
    <w:rsid w:val="00245EBD"/>
    <w:rsid w:val="00250F1F"/>
    <w:rsid w:val="00270013"/>
    <w:rsid w:val="00272266"/>
    <w:rsid w:val="00275401"/>
    <w:rsid w:val="00285239"/>
    <w:rsid w:val="00292C7E"/>
    <w:rsid w:val="00293482"/>
    <w:rsid w:val="00294DE0"/>
    <w:rsid w:val="002A5718"/>
    <w:rsid w:val="002A6C31"/>
    <w:rsid w:val="002B30AE"/>
    <w:rsid w:val="002B34AE"/>
    <w:rsid w:val="002B35D9"/>
    <w:rsid w:val="002C3B84"/>
    <w:rsid w:val="002D17DE"/>
    <w:rsid w:val="002D48CE"/>
    <w:rsid w:val="002D6561"/>
    <w:rsid w:val="002D7F9A"/>
    <w:rsid w:val="002E0791"/>
    <w:rsid w:val="002E0DDB"/>
    <w:rsid w:val="002E53EC"/>
    <w:rsid w:val="002E6E9D"/>
    <w:rsid w:val="002F1224"/>
    <w:rsid w:val="002F74A3"/>
    <w:rsid w:val="002F7FD1"/>
    <w:rsid w:val="00303776"/>
    <w:rsid w:val="0031013A"/>
    <w:rsid w:val="00310F32"/>
    <w:rsid w:val="00314CD4"/>
    <w:rsid w:val="003165D3"/>
    <w:rsid w:val="003178B8"/>
    <w:rsid w:val="00317C46"/>
    <w:rsid w:val="00321E54"/>
    <w:rsid w:val="003248C7"/>
    <w:rsid w:val="00326188"/>
    <w:rsid w:val="00331C36"/>
    <w:rsid w:val="003322FB"/>
    <w:rsid w:val="00340AB5"/>
    <w:rsid w:val="003531C4"/>
    <w:rsid w:val="00353662"/>
    <w:rsid w:val="00354EB0"/>
    <w:rsid w:val="0036094B"/>
    <w:rsid w:val="00361AA3"/>
    <w:rsid w:val="00367092"/>
    <w:rsid w:val="00372846"/>
    <w:rsid w:val="003758E0"/>
    <w:rsid w:val="003758F5"/>
    <w:rsid w:val="003769B4"/>
    <w:rsid w:val="00376EBF"/>
    <w:rsid w:val="00386AC6"/>
    <w:rsid w:val="003A2AD0"/>
    <w:rsid w:val="003A504A"/>
    <w:rsid w:val="003A6BF8"/>
    <w:rsid w:val="003B4699"/>
    <w:rsid w:val="003C1607"/>
    <w:rsid w:val="003C7CBE"/>
    <w:rsid w:val="003D18E2"/>
    <w:rsid w:val="003D492C"/>
    <w:rsid w:val="003D4A93"/>
    <w:rsid w:val="003D6F7A"/>
    <w:rsid w:val="003E04F9"/>
    <w:rsid w:val="003E4CF9"/>
    <w:rsid w:val="003F0C6D"/>
    <w:rsid w:val="00404687"/>
    <w:rsid w:val="00404711"/>
    <w:rsid w:val="004106CB"/>
    <w:rsid w:val="004125A7"/>
    <w:rsid w:val="00424864"/>
    <w:rsid w:val="00426571"/>
    <w:rsid w:val="00427DF2"/>
    <w:rsid w:val="00431243"/>
    <w:rsid w:val="00432C92"/>
    <w:rsid w:val="00435BD6"/>
    <w:rsid w:val="00443B75"/>
    <w:rsid w:val="00444D7F"/>
    <w:rsid w:val="004515F3"/>
    <w:rsid w:val="00452D22"/>
    <w:rsid w:val="0045643D"/>
    <w:rsid w:val="00460C3B"/>
    <w:rsid w:val="0046412D"/>
    <w:rsid w:val="004674A0"/>
    <w:rsid w:val="00474BAB"/>
    <w:rsid w:val="00475CE4"/>
    <w:rsid w:val="0048407F"/>
    <w:rsid w:val="00487AD8"/>
    <w:rsid w:val="0049011D"/>
    <w:rsid w:val="004B523F"/>
    <w:rsid w:val="004B54B3"/>
    <w:rsid w:val="004B56E9"/>
    <w:rsid w:val="004C269D"/>
    <w:rsid w:val="004C39FA"/>
    <w:rsid w:val="004C4151"/>
    <w:rsid w:val="004C7BFB"/>
    <w:rsid w:val="004D026A"/>
    <w:rsid w:val="004D06B5"/>
    <w:rsid w:val="004D17FC"/>
    <w:rsid w:val="004D2168"/>
    <w:rsid w:val="004D6081"/>
    <w:rsid w:val="004E2D77"/>
    <w:rsid w:val="004E3BA9"/>
    <w:rsid w:val="004E5420"/>
    <w:rsid w:val="004E6557"/>
    <w:rsid w:val="004F2D75"/>
    <w:rsid w:val="004F3A99"/>
    <w:rsid w:val="004F463D"/>
    <w:rsid w:val="004F7C6A"/>
    <w:rsid w:val="005039BC"/>
    <w:rsid w:val="00504B0E"/>
    <w:rsid w:val="005152E2"/>
    <w:rsid w:val="0052097E"/>
    <w:rsid w:val="00522E97"/>
    <w:rsid w:val="00540533"/>
    <w:rsid w:val="00540C5F"/>
    <w:rsid w:val="00542271"/>
    <w:rsid w:val="005442A5"/>
    <w:rsid w:val="00544992"/>
    <w:rsid w:val="00544C6A"/>
    <w:rsid w:val="0055211B"/>
    <w:rsid w:val="00552E01"/>
    <w:rsid w:val="00556E5B"/>
    <w:rsid w:val="005656FD"/>
    <w:rsid w:val="00567AE7"/>
    <w:rsid w:val="005708A7"/>
    <w:rsid w:val="005744F5"/>
    <w:rsid w:val="0057478F"/>
    <w:rsid w:val="00575340"/>
    <w:rsid w:val="005758DE"/>
    <w:rsid w:val="00582CD8"/>
    <w:rsid w:val="00582E56"/>
    <w:rsid w:val="005A4360"/>
    <w:rsid w:val="005B0E46"/>
    <w:rsid w:val="005B1D29"/>
    <w:rsid w:val="005B22A8"/>
    <w:rsid w:val="005C0CF6"/>
    <w:rsid w:val="005C5119"/>
    <w:rsid w:val="005D0C49"/>
    <w:rsid w:val="005D6B1C"/>
    <w:rsid w:val="005E1A83"/>
    <w:rsid w:val="005F3688"/>
    <w:rsid w:val="005F4F29"/>
    <w:rsid w:val="005F55B5"/>
    <w:rsid w:val="005F5956"/>
    <w:rsid w:val="005F770D"/>
    <w:rsid w:val="00601F0D"/>
    <w:rsid w:val="00602BEA"/>
    <w:rsid w:val="00607AE4"/>
    <w:rsid w:val="006176A6"/>
    <w:rsid w:val="006302C9"/>
    <w:rsid w:val="00634AF9"/>
    <w:rsid w:val="00635FBC"/>
    <w:rsid w:val="006363D7"/>
    <w:rsid w:val="00637067"/>
    <w:rsid w:val="006404B9"/>
    <w:rsid w:val="00640EF8"/>
    <w:rsid w:val="00643A96"/>
    <w:rsid w:val="0064696C"/>
    <w:rsid w:val="006502B0"/>
    <w:rsid w:val="00651773"/>
    <w:rsid w:val="006573D1"/>
    <w:rsid w:val="00660459"/>
    <w:rsid w:val="00661A7B"/>
    <w:rsid w:val="006635D4"/>
    <w:rsid w:val="00664313"/>
    <w:rsid w:val="00670CE5"/>
    <w:rsid w:val="00675480"/>
    <w:rsid w:val="00677385"/>
    <w:rsid w:val="006776AA"/>
    <w:rsid w:val="006778A4"/>
    <w:rsid w:val="00677D2C"/>
    <w:rsid w:val="00684C09"/>
    <w:rsid w:val="00686912"/>
    <w:rsid w:val="006875DB"/>
    <w:rsid w:val="006A229E"/>
    <w:rsid w:val="006A4609"/>
    <w:rsid w:val="006A4EAC"/>
    <w:rsid w:val="006A5B5E"/>
    <w:rsid w:val="006A6A50"/>
    <w:rsid w:val="006B7897"/>
    <w:rsid w:val="006C0900"/>
    <w:rsid w:val="006C46C4"/>
    <w:rsid w:val="006E1D57"/>
    <w:rsid w:val="006E382A"/>
    <w:rsid w:val="006E46A1"/>
    <w:rsid w:val="006E6288"/>
    <w:rsid w:val="006E7A02"/>
    <w:rsid w:val="006F58A0"/>
    <w:rsid w:val="006F7338"/>
    <w:rsid w:val="007050BA"/>
    <w:rsid w:val="00706F3C"/>
    <w:rsid w:val="00711712"/>
    <w:rsid w:val="00720059"/>
    <w:rsid w:val="00723B4D"/>
    <w:rsid w:val="00724E6F"/>
    <w:rsid w:val="00725789"/>
    <w:rsid w:val="0072584A"/>
    <w:rsid w:val="00733F67"/>
    <w:rsid w:val="00740201"/>
    <w:rsid w:val="0074084A"/>
    <w:rsid w:val="007408F7"/>
    <w:rsid w:val="0074372D"/>
    <w:rsid w:val="0074575D"/>
    <w:rsid w:val="0075025F"/>
    <w:rsid w:val="00751636"/>
    <w:rsid w:val="00755450"/>
    <w:rsid w:val="0076033B"/>
    <w:rsid w:val="007701C7"/>
    <w:rsid w:val="00771C3F"/>
    <w:rsid w:val="00792614"/>
    <w:rsid w:val="00795B69"/>
    <w:rsid w:val="007A2339"/>
    <w:rsid w:val="007B0A7B"/>
    <w:rsid w:val="007B2EE4"/>
    <w:rsid w:val="007B3914"/>
    <w:rsid w:val="007E248D"/>
    <w:rsid w:val="007F496F"/>
    <w:rsid w:val="00804F98"/>
    <w:rsid w:val="00805EB9"/>
    <w:rsid w:val="00812782"/>
    <w:rsid w:val="00813C34"/>
    <w:rsid w:val="0081539E"/>
    <w:rsid w:val="00822166"/>
    <w:rsid w:val="0082388E"/>
    <w:rsid w:val="008242C8"/>
    <w:rsid w:val="008243B0"/>
    <w:rsid w:val="00826DE2"/>
    <w:rsid w:val="00830694"/>
    <w:rsid w:val="008311F1"/>
    <w:rsid w:val="00836709"/>
    <w:rsid w:val="008378E6"/>
    <w:rsid w:val="00837A95"/>
    <w:rsid w:val="00840CB8"/>
    <w:rsid w:val="008412A2"/>
    <w:rsid w:val="008461B0"/>
    <w:rsid w:val="00854EB3"/>
    <w:rsid w:val="008550E4"/>
    <w:rsid w:val="0085568F"/>
    <w:rsid w:val="00863D6C"/>
    <w:rsid w:val="008649A8"/>
    <w:rsid w:val="008666B0"/>
    <w:rsid w:val="00867B0F"/>
    <w:rsid w:val="008708A9"/>
    <w:rsid w:val="00876408"/>
    <w:rsid w:val="008805A2"/>
    <w:rsid w:val="008805BB"/>
    <w:rsid w:val="00882364"/>
    <w:rsid w:val="0088699D"/>
    <w:rsid w:val="00890B57"/>
    <w:rsid w:val="00894CB2"/>
    <w:rsid w:val="008A2B31"/>
    <w:rsid w:val="008A37A1"/>
    <w:rsid w:val="008A3EC1"/>
    <w:rsid w:val="008B32B3"/>
    <w:rsid w:val="008B750D"/>
    <w:rsid w:val="008C0AE6"/>
    <w:rsid w:val="008C27FD"/>
    <w:rsid w:val="008C3A56"/>
    <w:rsid w:val="008C3F4D"/>
    <w:rsid w:val="008C5667"/>
    <w:rsid w:val="008D018D"/>
    <w:rsid w:val="008D2E4F"/>
    <w:rsid w:val="008D405C"/>
    <w:rsid w:val="008E2A34"/>
    <w:rsid w:val="008E57F4"/>
    <w:rsid w:val="008E7D3E"/>
    <w:rsid w:val="00902829"/>
    <w:rsid w:val="00904B6F"/>
    <w:rsid w:val="00912CE0"/>
    <w:rsid w:val="009137AC"/>
    <w:rsid w:val="00922277"/>
    <w:rsid w:val="009349EB"/>
    <w:rsid w:val="009357B1"/>
    <w:rsid w:val="00935BF3"/>
    <w:rsid w:val="00935F83"/>
    <w:rsid w:val="00936396"/>
    <w:rsid w:val="0093718C"/>
    <w:rsid w:val="009379D7"/>
    <w:rsid w:val="00940D47"/>
    <w:rsid w:val="0094324C"/>
    <w:rsid w:val="00947A87"/>
    <w:rsid w:val="00950078"/>
    <w:rsid w:val="0095071B"/>
    <w:rsid w:val="00955CED"/>
    <w:rsid w:val="009642FB"/>
    <w:rsid w:val="00965FA6"/>
    <w:rsid w:val="0096717E"/>
    <w:rsid w:val="00970C7E"/>
    <w:rsid w:val="0097136D"/>
    <w:rsid w:val="0097184C"/>
    <w:rsid w:val="0097187B"/>
    <w:rsid w:val="00971A52"/>
    <w:rsid w:val="009804D0"/>
    <w:rsid w:val="00980E67"/>
    <w:rsid w:val="0099478B"/>
    <w:rsid w:val="009A7C7A"/>
    <w:rsid w:val="009B73B8"/>
    <w:rsid w:val="009C2202"/>
    <w:rsid w:val="009C3676"/>
    <w:rsid w:val="009C57C2"/>
    <w:rsid w:val="009C5DC4"/>
    <w:rsid w:val="009C7164"/>
    <w:rsid w:val="009D2B2D"/>
    <w:rsid w:val="009D313A"/>
    <w:rsid w:val="009D58A5"/>
    <w:rsid w:val="009E1008"/>
    <w:rsid w:val="009E6332"/>
    <w:rsid w:val="009E6A7E"/>
    <w:rsid w:val="009E6AA5"/>
    <w:rsid w:val="009F2C3A"/>
    <w:rsid w:val="00A00482"/>
    <w:rsid w:val="00A05006"/>
    <w:rsid w:val="00A06C48"/>
    <w:rsid w:val="00A23AAA"/>
    <w:rsid w:val="00A24115"/>
    <w:rsid w:val="00A3094E"/>
    <w:rsid w:val="00A31D1E"/>
    <w:rsid w:val="00A33D17"/>
    <w:rsid w:val="00A3573A"/>
    <w:rsid w:val="00A365F1"/>
    <w:rsid w:val="00A37687"/>
    <w:rsid w:val="00A435B0"/>
    <w:rsid w:val="00A45A4D"/>
    <w:rsid w:val="00A46492"/>
    <w:rsid w:val="00A525AA"/>
    <w:rsid w:val="00A52785"/>
    <w:rsid w:val="00A55FB2"/>
    <w:rsid w:val="00A569AD"/>
    <w:rsid w:val="00A6520C"/>
    <w:rsid w:val="00A656A4"/>
    <w:rsid w:val="00A725AA"/>
    <w:rsid w:val="00A731F6"/>
    <w:rsid w:val="00A75458"/>
    <w:rsid w:val="00A76EFC"/>
    <w:rsid w:val="00A81E43"/>
    <w:rsid w:val="00A932A7"/>
    <w:rsid w:val="00A97DE4"/>
    <w:rsid w:val="00AA7623"/>
    <w:rsid w:val="00AB0441"/>
    <w:rsid w:val="00AB051C"/>
    <w:rsid w:val="00AB19F8"/>
    <w:rsid w:val="00AC19C8"/>
    <w:rsid w:val="00AD193A"/>
    <w:rsid w:val="00AD3C8C"/>
    <w:rsid w:val="00AD6812"/>
    <w:rsid w:val="00AD69FF"/>
    <w:rsid w:val="00AD72AE"/>
    <w:rsid w:val="00AD771A"/>
    <w:rsid w:val="00AF0D77"/>
    <w:rsid w:val="00AF1742"/>
    <w:rsid w:val="00B06D66"/>
    <w:rsid w:val="00B077D2"/>
    <w:rsid w:val="00B10D66"/>
    <w:rsid w:val="00B2384B"/>
    <w:rsid w:val="00B23D48"/>
    <w:rsid w:val="00B26427"/>
    <w:rsid w:val="00B26772"/>
    <w:rsid w:val="00B324CD"/>
    <w:rsid w:val="00B33939"/>
    <w:rsid w:val="00B360E5"/>
    <w:rsid w:val="00B454E8"/>
    <w:rsid w:val="00B46E0C"/>
    <w:rsid w:val="00B479DC"/>
    <w:rsid w:val="00B525B9"/>
    <w:rsid w:val="00B649A3"/>
    <w:rsid w:val="00B64AFD"/>
    <w:rsid w:val="00B6756F"/>
    <w:rsid w:val="00B72700"/>
    <w:rsid w:val="00B72D04"/>
    <w:rsid w:val="00B77760"/>
    <w:rsid w:val="00B822D5"/>
    <w:rsid w:val="00B85537"/>
    <w:rsid w:val="00B8768F"/>
    <w:rsid w:val="00B91070"/>
    <w:rsid w:val="00B92411"/>
    <w:rsid w:val="00B92A90"/>
    <w:rsid w:val="00B92B01"/>
    <w:rsid w:val="00B93621"/>
    <w:rsid w:val="00B9365F"/>
    <w:rsid w:val="00B93B3B"/>
    <w:rsid w:val="00B9423E"/>
    <w:rsid w:val="00B95CD9"/>
    <w:rsid w:val="00BA0A05"/>
    <w:rsid w:val="00BA1AC1"/>
    <w:rsid w:val="00BA23B8"/>
    <w:rsid w:val="00BA6754"/>
    <w:rsid w:val="00BC65C1"/>
    <w:rsid w:val="00BC6A4E"/>
    <w:rsid w:val="00BD0D7A"/>
    <w:rsid w:val="00BE0DB3"/>
    <w:rsid w:val="00BE29AD"/>
    <w:rsid w:val="00BE430E"/>
    <w:rsid w:val="00BE73B9"/>
    <w:rsid w:val="00BF3C5E"/>
    <w:rsid w:val="00BF59D4"/>
    <w:rsid w:val="00BF70E1"/>
    <w:rsid w:val="00C07F3D"/>
    <w:rsid w:val="00C1376E"/>
    <w:rsid w:val="00C14AD5"/>
    <w:rsid w:val="00C22227"/>
    <w:rsid w:val="00C223AC"/>
    <w:rsid w:val="00C26ECB"/>
    <w:rsid w:val="00C34470"/>
    <w:rsid w:val="00C41A4A"/>
    <w:rsid w:val="00C43D7E"/>
    <w:rsid w:val="00C4562E"/>
    <w:rsid w:val="00C47AA9"/>
    <w:rsid w:val="00C531D7"/>
    <w:rsid w:val="00C62A66"/>
    <w:rsid w:val="00C62D7F"/>
    <w:rsid w:val="00C6588F"/>
    <w:rsid w:val="00C719A8"/>
    <w:rsid w:val="00C75FF5"/>
    <w:rsid w:val="00C76928"/>
    <w:rsid w:val="00C84E03"/>
    <w:rsid w:val="00C8765A"/>
    <w:rsid w:val="00C938AE"/>
    <w:rsid w:val="00C95E6F"/>
    <w:rsid w:val="00C961E7"/>
    <w:rsid w:val="00C97B53"/>
    <w:rsid w:val="00CA4C5D"/>
    <w:rsid w:val="00CA5E8A"/>
    <w:rsid w:val="00CA7CB8"/>
    <w:rsid w:val="00CC2D7E"/>
    <w:rsid w:val="00CD473C"/>
    <w:rsid w:val="00CE0012"/>
    <w:rsid w:val="00CF1ACB"/>
    <w:rsid w:val="00D0228A"/>
    <w:rsid w:val="00D04965"/>
    <w:rsid w:val="00D10708"/>
    <w:rsid w:val="00D11027"/>
    <w:rsid w:val="00D15899"/>
    <w:rsid w:val="00D17132"/>
    <w:rsid w:val="00D217A5"/>
    <w:rsid w:val="00D24361"/>
    <w:rsid w:val="00D325E4"/>
    <w:rsid w:val="00D326E8"/>
    <w:rsid w:val="00D32D9A"/>
    <w:rsid w:val="00D34022"/>
    <w:rsid w:val="00D3468D"/>
    <w:rsid w:val="00D3535C"/>
    <w:rsid w:val="00D36EBB"/>
    <w:rsid w:val="00D41210"/>
    <w:rsid w:val="00D43691"/>
    <w:rsid w:val="00D44577"/>
    <w:rsid w:val="00D45A29"/>
    <w:rsid w:val="00D45C78"/>
    <w:rsid w:val="00D644D8"/>
    <w:rsid w:val="00D67817"/>
    <w:rsid w:val="00D70489"/>
    <w:rsid w:val="00D728F0"/>
    <w:rsid w:val="00D72D44"/>
    <w:rsid w:val="00D72E1A"/>
    <w:rsid w:val="00D761C7"/>
    <w:rsid w:val="00D80393"/>
    <w:rsid w:val="00D8339E"/>
    <w:rsid w:val="00D83C63"/>
    <w:rsid w:val="00D8527F"/>
    <w:rsid w:val="00D967A1"/>
    <w:rsid w:val="00DA1375"/>
    <w:rsid w:val="00DA16AE"/>
    <w:rsid w:val="00DA1CE0"/>
    <w:rsid w:val="00DA6154"/>
    <w:rsid w:val="00DB1245"/>
    <w:rsid w:val="00DB452C"/>
    <w:rsid w:val="00DB52E5"/>
    <w:rsid w:val="00DC0580"/>
    <w:rsid w:val="00DC53B7"/>
    <w:rsid w:val="00DC6D0A"/>
    <w:rsid w:val="00DD07CE"/>
    <w:rsid w:val="00DD20CE"/>
    <w:rsid w:val="00DD263C"/>
    <w:rsid w:val="00DD79F7"/>
    <w:rsid w:val="00DE267F"/>
    <w:rsid w:val="00DE3F1D"/>
    <w:rsid w:val="00DE59C2"/>
    <w:rsid w:val="00DE59FA"/>
    <w:rsid w:val="00DF3F18"/>
    <w:rsid w:val="00DF57F7"/>
    <w:rsid w:val="00E03B26"/>
    <w:rsid w:val="00E06375"/>
    <w:rsid w:val="00E06C7E"/>
    <w:rsid w:val="00E07507"/>
    <w:rsid w:val="00E1639A"/>
    <w:rsid w:val="00E214C0"/>
    <w:rsid w:val="00E405A9"/>
    <w:rsid w:val="00E4318B"/>
    <w:rsid w:val="00E45491"/>
    <w:rsid w:val="00E477CB"/>
    <w:rsid w:val="00E50201"/>
    <w:rsid w:val="00E5029F"/>
    <w:rsid w:val="00E50B23"/>
    <w:rsid w:val="00E50E51"/>
    <w:rsid w:val="00E54832"/>
    <w:rsid w:val="00E60D35"/>
    <w:rsid w:val="00E60D38"/>
    <w:rsid w:val="00E66499"/>
    <w:rsid w:val="00E66BE1"/>
    <w:rsid w:val="00E67918"/>
    <w:rsid w:val="00E74913"/>
    <w:rsid w:val="00E760E8"/>
    <w:rsid w:val="00E83532"/>
    <w:rsid w:val="00E9418F"/>
    <w:rsid w:val="00EA170C"/>
    <w:rsid w:val="00EA5FA6"/>
    <w:rsid w:val="00EB1BD8"/>
    <w:rsid w:val="00EB5616"/>
    <w:rsid w:val="00EB7561"/>
    <w:rsid w:val="00EC51FC"/>
    <w:rsid w:val="00EC5451"/>
    <w:rsid w:val="00EC6EE1"/>
    <w:rsid w:val="00ED6671"/>
    <w:rsid w:val="00EE2470"/>
    <w:rsid w:val="00EE2F1E"/>
    <w:rsid w:val="00EE3B30"/>
    <w:rsid w:val="00EE690B"/>
    <w:rsid w:val="00EF3C87"/>
    <w:rsid w:val="00EF4D99"/>
    <w:rsid w:val="00EF6604"/>
    <w:rsid w:val="00F03F2F"/>
    <w:rsid w:val="00F04D92"/>
    <w:rsid w:val="00F10FAC"/>
    <w:rsid w:val="00F17B09"/>
    <w:rsid w:val="00F2169A"/>
    <w:rsid w:val="00F27201"/>
    <w:rsid w:val="00F34AB3"/>
    <w:rsid w:val="00F34F41"/>
    <w:rsid w:val="00F406A2"/>
    <w:rsid w:val="00F4087F"/>
    <w:rsid w:val="00F477EA"/>
    <w:rsid w:val="00F4787D"/>
    <w:rsid w:val="00F50184"/>
    <w:rsid w:val="00F560E9"/>
    <w:rsid w:val="00F571CC"/>
    <w:rsid w:val="00F57B42"/>
    <w:rsid w:val="00F602F7"/>
    <w:rsid w:val="00F65E86"/>
    <w:rsid w:val="00F67C72"/>
    <w:rsid w:val="00F72A4E"/>
    <w:rsid w:val="00F73D30"/>
    <w:rsid w:val="00F76678"/>
    <w:rsid w:val="00F77967"/>
    <w:rsid w:val="00FA15E9"/>
    <w:rsid w:val="00FA40F9"/>
    <w:rsid w:val="00FA7D87"/>
    <w:rsid w:val="00FC0AC5"/>
    <w:rsid w:val="00FC0D76"/>
    <w:rsid w:val="00FC1C9B"/>
    <w:rsid w:val="00FC4D5B"/>
    <w:rsid w:val="00FC6AF6"/>
    <w:rsid w:val="00FD032B"/>
    <w:rsid w:val="00FD3D9B"/>
    <w:rsid w:val="00FD4134"/>
    <w:rsid w:val="00FD7330"/>
    <w:rsid w:val="00FE4EF5"/>
    <w:rsid w:val="00FE57B7"/>
    <w:rsid w:val="00FF0177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030E167"/>
  <w15:docId w15:val="{DE9B0EF6-2496-4D8D-AA16-F68EFE01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b">
    <w:name w:val="Содержимое таблицы"/>
    <w:basedOn w:val="a"/>
    <w:rsid w:val="000E250C"/>
    <w:pPr>
      <w:suppressLineNumbers/>
    </w:pPr>
  </w:style>
  <w:style w:type="paragraph" w:customStyle="1" w:styleId="ac">
    <w:name w:val="Заголовок таблицы"/>
    <w:basedOn w:val="ab"/>
    <w:rsid w:val="000E250C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e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">
    <w:name w:val="annotation reference"/>
    <w:rsid w:val="00027C0B"/>
    <w:rPr>
      <w:sz w:val="16"/>
      <w:szCs w:val="16"/>
    </w:rPr>
  </w:style>
  <w:style w:type="paragraph" w:styleId="af0">
    <w:name w:val="annotation text"/>
    <w:basedOn w:val="a"/>
    <w:link w:val="af1"/>
    <w:rsid w:val="00027C0B"/>
    <w:rPr>
      <w:sz w:val="20"/>
    </w:rPr>
  </w:style>
  <w:style w:type="character" w:customStyle="1" w:styleId="af1">
    <w:name w:val="Текст примечания Знак"/>
    <w:link w:val="af0"/>
    <w:rsid w:val="00027C0B"/>
    <w:rPr>
      <w:lang w:eastAsia="ar-SA"/>
    </w:rPr>
  </w:style>
  <w:style w:type="paragraph" w:styleId="af2">
    <w:name w:val="annotation subject"/>
    <w:basedOn w:val="af0"/>
    <w:next w:val="af0"/>
    <w:link w:val="af3"/>
    <w:rsid w:val="00027C0B"/>
    <w:rPr>
      <w:b/>
      <w:bCs/>
    </w:rPr>
  </w:style>
  <w:style w:type="character" w:customStyle="1" w:styleId="af3">
    <w:name w:val="Тема примечания Знак"/>
    <w:link w:val="af2"/>
    <w:rsid w:val="00027C0B"/>
    <w:rPr>
      <w:b/>
      <w:bCs/>
      <w:lang w:eastAsia="ar-SA"/>
    </w:rPr>
  </w:style>
  <w:style w:type="paragraph" w:styleId="af4">
    <w:name w:val="List Paragraph"/>
    <w:basedOn w:val="a"/>
    <w:uiPriority w:val="34"/>
    <w:qFormat/>
    <w:rsid w:val="00B33939"/>
    <w:pPr>
      <w:ind w:left="720"/>
      <w:contextualSpacing/>
    </w:pPr>
  </w:style>
  <w:style w:type="table" w:styleId="af5">
    <w:name w:val="Table Grid"/>
    <w:basedOn w:val="a1"/>
    <w:uiPriority w:val="59"/>
    <w:rsid w:val="00FC0D7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formattext">
    <w:name w:val="header_formattext"/>
    <w:basedOn w:val="a0"/>
    <w:rsid w:val="00DD7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9ED82-059E-4699-ADC2-5CF7A382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Павлив Алексей Николаевич</cp:lastModifiedBy>
  <cp:revision>16</cp:revision>
  <cp:lastPrinted>2019-05-23T05:13:00Z</cp:lastPrinted>
  <dcterms:created xsi:type="dcterms:W3CDTF">2020-07-07T08:47:00Z</dcterms:created>
  <dcterms:modified xsi:type="dcterms:W3CDTF">2021-08-19T09:20:00Z</dcterms:modified>
</cp:coreProperties>
</file>