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66" w:rsidRDefault="008312C9" w:rsidP="00D127AB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7564FD" w:rsidRPr="00D44F5D">
        <w:rPr>
          <w:rFonts w:ascii="Times New Roman" w:hAnsi="Times New Roman"/>
          <w:sz w:val="20"/>
          <w:szCs w:val="20"/>
        </w:rPr>
        <w:t>Приложение №1 к Приглашению к участию в закупке</w:t>
      </w:r>
    </w:p>
    <w:p w:rsidR="007A3A66" w:rsidRDefault="007A3A66" w:rsidP="00D127AB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127AB" w:rsidRDefault="00D127AB" w:rsidP="00D127AB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6952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D127AB" w:rsidRDefault="00D127AB" w:rsidP="00D127AB">
      <w:pPr>
        <w:ind w:right="43"/>
        <w:jc w:val="center"/>
        <w:rPr>
          <w:b/>
          <w:bCs/>
          <w:sz w:val="22"/>
          <w:szCs w:val="22"/>
        </w:rPr>
      </w:pPr>
    </w:p>
    <w:p w:rsidR="00E568BF" w:rsidRDefault="00A51AED" w:rsidP="00D127AB">
      <w:pPr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AE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568BF">
        <w:rPr>
          <w:rFonts w:ascii="Times New Roman" w:hAnsi="Times New Roman" w:cs="Times New Roman"/>
          <w:b/>
          <w:sz w:val="24"/>
          <w:szCs w:val="24"/>
        </w:rPr>
        <w:t>о</w:t>
      </w:r>
      <w:r w:rsidR="00E568BF" w:rsidRPr="00E568BF">
        <w:rPr>
          <w:rFonts w:ascii="Times New Roman" w:hAnsi="Times New Roman" w:cs="Times New Roman"/>
          <w:b/>
          <w:sz w:val="24"/>
          <w:szCs w:val="24"/>
        </w:rPr>
        <w:t xml:space="preserve">казание услуги на проведение классификации горнолыжных трасс </w:t>
      </w:r>
    </w:p>
    <w:p w:rsidR="00D127AB" w:rsidRDefault="00E568BF" w:rsidP="00D127AB">
      <w:pPr>
        <w:ind w:right="4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568BF">
        <w:rPr>
          <w:rFonts w:ascii="Times New Roman" w:hAnsi="Times New Roman" w:cs="Times New Roman"/>
          <w:b/>
          <w:sz w:val="24"/>
          <w:szCs w:val="24"/>
        </w:rPr>
        <w:t>в Фанпарке «Бобровый лог»</w:t>
      </w:r>
      <w:r w:rsidR="003A2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B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768B" w:rsidRPr="00FA6B16" w:rsidRDefault="00F5768B" w:rsidP="00D127AB">
      <w:pPr>
        <w:ind w:right="4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743"/>
        <w:gridCol w:w="8747"/>
      </w:tblGrid>
      <w:tr w:rsidR="00727A29" w:rsidRPr="00DE7D30" w:rsidTr="00A51AED">
        <w:tc>
          <w:tcPr>
            <w:tcW w:w="391" w:type="dxa"/>
            <w:vAlign w:val="center"/>
          </w:tcPr>
          <w:p w:rsidR="00727A29" w:rsidRPr="00443470" w:rsidRDefault="00727A29" w:rsidP="00443470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443470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№</w:t>
            </w:r>
          </w:p>
        </w:tc>
        <w:tc>
          <w:tcPr>
            <w:tcW w:w="1743" w:type="dxa"/>
            <w:vAlign w:val="center"/>
          </w:tcPr>
          <w:p w:rsidR="00727A29" w:rsidRPr="00443470" w:rsidRDefault="00727A29" w:rsidP="00443470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443470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8747" w:type="dxa"/>
            <w:vAlign w:val="center"/>
          </w:tcPr>
          <w:p w:rsidR="00F5768B" w:rsidRPr="00443470" w:rsidRDefault="00727A29" w:rsidP="009D58E5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443470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Показатели требований</w:t>
            </w:r>
          </w:p>
        </w:tc>
      </w:tr>
      <w:tr w:rsidR="00DB19AB" w:rsidRPr="00DE7D30" w:rsidTr="00A51AED">
        <w:trPr>
          <w:trHeight w:val="564"/>
        </w:trPr>
        <w:tc>
          <w:tcPr>
            <w:tcW w:w="391" w:type="dxa"/>
            <w:vAlign w:val="center"/>
          </w:tcPr>
          <w:p w:rsidR="00DB19AB" w:rsidRPr="00DE7D30" w:rsidRDefault="00DB19AB" w:rsidP="00443470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1743" w:type="dxa"/>
            <w:vAlign w:val="center"/>
          </w:tcPr>
          <w:p w:rsidR="00DB19AB" w:rsidRPr="00DE7D30" w:rsidRDefault="00DB19AB" w:rsidP="00443470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8747" w:type="dxa"/>
          </w:tcPr>
          <w:p w:rsidR="00443470" w:rsidRDefault="00DB19AB" w:rsidP="00443470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 xml:space="preserve">660006, г. Красноярск,  ул.  </w:t>
            </w:r>
            <w:proofErr w:type="gramStart"/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  <w:proofErr w:type="gramEnd"/>
            <w:r w:rsidR="001A1396" w:rsidRPr="00DE7D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6224" w:rsidRPr="00DE7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396" w:rsidRPr="00DE7D30"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</w:p>
          <w:p w:rsidR="00DB19AB" w:rsidRPr="00DE7D30" w:rsidRDefault="00DB19AB" w:rsidP="00443470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43470">
              <w:rPr>
                <w:rFonts w:ascii="Times New Roman" w:hAnsi="Times New Roman" w:cs="Times New Roman"/>
                <w:sz w:val="24"/>
                <w:szCs w:val="24"/>
              </w:rPr>
              <w:t>анпарк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 xml:space="preserve"> «Бобровый лог»</w:t>
            </w:r>
          </w:p>
        </w:tc>
      </w:tr>
      <w:tr w:rsidR="00A51AED" w:rsidRPr="00DE7D30" w:rsidTr="00A51AED">
        <w:trPr>
          <w:trHeight w:val="3539"/>
        </w:trPr>
        <w:tc>
          <w:tcPr>
            <w:tcW w:w="391" w:type="dxa"/>
            <w:vAlign w:val="center"/>
          </w:tcPr>
          <w:p w:rsidR="00A51AED" w:rsidRPr="00DE7D30" w:rsidRDefault="00A51AED" w:rsidP="00443470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1743" w:type="dxa"/>
            <w:vAlign w:val="center"/>
          </w:tcPr>
          <w:p w:rsidR="00A51AED" w:rsidRPr="00A51AED" w:rsidRDefault="00A51AED" w:rsidP="0044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Сертифицируемые трассы</w:t>
            </w:r>
          </w:p>
        </w:tc>
        <w:tc>
          <w:tcPr>
            <w:tcW w:w="8747" w:type="dxa"/>
          </w:tcPr>
          <w:tbl>
            <w:tblPr>
              <w:tblW w:w="8741" w:type="dxa"/>
              <w:jc w:val="center"/>
              <w:tblInd w:w="12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8"/>
              <w:gridCol w:w="851"/>
              <w:gridCol w:w="1555"/>
              <w:gridCol w:w="1134"/>
              <w:gridCol w:w="2127"/>
              <w:gridCol w:w="2126"/>
            </w:tblGrid>
            <w:tr w:rsidR="00A51AED" w:rsidRPr="00FE52C8" w:rsidTr="00724BD7">
              <w:trPr>
                <w:jc w:val="center"/>
              </w:trPr>
              <w:tc>
                <w:tcPr>
                  <w:tcW w:w="948" w:type="dxa"/>
                  <w:vAlign w:val="center"/>
                </w:tcPr>
                <w:p w:rsidR="00A51AED" w:rsidRPr="00724BD7" w:rsidRDefault="00724BD7" w:rsidP="00AD1183">
                  <w:pPr>
                    <w:tabs>
                      <w:tab w:val="center" w:pos="1242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Трасса</w:t>
                  </w:r>
                </w:p>
              </w:tc>
              <w:tc>
                <w:tcPr>
                  <w:tcW w:w="851" w:type="dxa"/>
                  <w:vAlign w:val="center"/>
                </w:tcPr>
                <w:p w:rsidR="00A51AED" w:rsidRPr="00724BD7" w:rsidRDefault="00A51AED" w:rsidP="00AD1183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Длина (м)</w:t>
                  </w:r>
                </w:p>
              </w:tc>
              <w:tc>
                <w:tcPr>
                  <w:tcW w:w="1555" w:type="dxa"/>
                  <w:vAlign w:val="center"/>
                </w:tcPr>
                <w:p w:rsidR="00A51AED" w:rsidRPr="00724BD7" w:rsidRDefault="00A51AED" w:rsidP="00AD1183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Ширина</w:t>
                  </w:r>
                </w:p>
                <w:p w:rsidR="00A51AED" w:rsidRPr="00724BD7" w:rsidRDefault="00A51AED" w:rsidP="00AD1183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(м)</w:t>
                  </w:r>
                </w:p>
              </w:tc>
              <w:tc>
                <w:tcPr>
                  <w:tcW w:w="1134" w:type="dxa"/>
                  <w:vAlign w:val="center"/>
                </w:tcPr>
                <w:p w:rsidR="00A51AED" w:rsidRPr="00724BD7" w:rsidRDefault="00A51AED" w:rsidP="00AD1183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Перепад высот (м)</w:t>
                  </w:r>
                </w:p>
              </w:tc>
              <w:tc>
                <w:tcPr>
                  <w:tcW w:w="2127" w:type="dxa"/>
                  <w:vAlign w:val="center"/>
                </w:tcPr>
                <w:p w:rsidR="00A51AED" w:rsidRPr="00724BD7" w:rsidRDefault="00A51AED" w:rsidP="00AD1183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Угол наклона</w:t>
                  </w:r>
                </w:p>
              </w:tc>
              <w:tc>
                <w:tcPr>
                  <w:tcW w:w="2126" w:type="dxa"/>
                  <w:vAlign w:val="center"/>
                </w:tcPr>
                <w:p w:rsidR="00A51AED" w:rsidRPr="00724BD7" w:rsidRDefault="00A51AED" w:rsidP="00AD1183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Уровень сложности</w:t>
                  </w:r>
                </w:p>
              </w:tc>
            </w:tr>
            <w:tr w:rsidR="00A51AED" w:rsidRPr="00FE52C8" w:rsidTr="00724BD7">
              <w:trPr>
                <w:jc w:val="center"/>
              </w:trPr>
              <w:tc>
                <w:tcPr>
                  <w:tcW w:w="948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420</w:t>
                  </w:r>
                </w:p>
              </w:tc>
              <w:tc>
                <w:tcPr>
                  <w:tcW w:w="1555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30 – 40 м</w:t>
                  </w:r>
                </w:p>
              </w:tc>
              <w:tc>
                <w:tcPr>
                  <w:tcW w:w="1134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2127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свыше 40%</w:t>
                  </w:r>
                </w:p>
              </w:tc>
              <w:tc>
                <w:tcPr>
                  <w:tcW w:w="2126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«Черная»</w:t>
                  </w:r>
                </w:p>
              </w:tc>
            </w:tr>
            <w:tr w:rsidR="00A51AED" w:rsidRPr="00FE52C8" w:rsidTr="00724BD7">
              <w:trPr>
                <w:jc w:val="center"/>
              </w:trPr>
              <w:tc>
                <w:tcPr>
                  <w:tcW w:w="948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1 470</w:t>
                  </w:r>
                </w:p>
              </w:tc>
              <w:tc>
                <w:tcPr>
                  <w:tcW w:w="1555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30 – 40 м</w:t>
                  </w:r>
                </w:p>
              </w:tc>
              <w:tc>
                <w:tcPr>
                  <w:tcW w:w="1134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328</w:t>
                  </w:r>
                </w:p>
              </w:tc>
              <w:tc>
                <w:tcPr>
                  <w:tcW w:w="2127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от 25%-40%</w:t>
                  </w:r>
                </w:p>
              </w:tc>
              <w:tc>
                <w:tcPr>
                  <w:tcW w:w="2126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«Красная»</w:t>
                  </w:r>
                </w:p>
              </w:tc>
            </w:tr>
            <w:tr w:rsidR="00A51AED" w:rsidRPr="00FE52C8" w:rsidTr="00724BD7">
              <w:trPr>
                <w:jc w:val="center"/>
              </w:trPr>
              <w:tc>
                <w:tcPr>
                  <w:tcW w:w="948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281</w:t>
                  </w:r>
                </w:p>
              </w:tc>
              <w:tc>
                <w:tcPr>
                  <w:tcW w:w="1555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30 – 40 м</w:t>
                  </w:r>
                </w:p>
              </w:tc>
              <w:tc>
                <w:tcPr>
                  <w:tcW w:w="1134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2127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свыше 40%</w:t>
                  </w:r>
                </w:p>
              </w:tc>
              <w:tc>
                <w:tcPr>
                  <w:tcW w:w="2126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«Черная»</w:t>
                  </w:r>
                </w:p>
              </w:tc>
            </w:tr>
            <w:tr w:rsidR="00A51AED" w:rsidRPr="00FE52C8" w:rsidTr="00724BD7">
              <w:trPr>
                <w:jc w:val="center"/>
              </w:trPr>
              <w:tc>
                <w:tcPr>
                  <w:tcW w:w="948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332</w:t>
                  </w:r>
                </w:p>
              </w:tc>
              <w:tc>
                <w:tcPr>
                  <w:tcW w:w="1555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30 – 40 м</w:t>
                  </w:r>
                </w:p>
              </w:tc>
              <w:tc>
                <w:tcPr>
                  <w:tcW w:w="1134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2127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от 25%-40%</w:t>
                  </w:r>
                </w:p>
              </w:tc>
              <w:tc>
                <w:tcPr>
                  <w:tcW w:w="2126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«Красная»</w:t>
                  </w:r>
                </w:p>
              </w:tc>
            </w:tr>
            <w:tr w:rsidR="00A51AED" w:rsidRPr="00FE52C8" w:rsidTr="00724BD7">
              <w:trPr>
                <w:jc w:val="center"/>
              </w:trPr>
              <w:tc>
                <w:tcPr>
                  <w:tcW w:w="948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1 430</w:t>
                  </w:r>
                </w:p>
              </w:tc>
              <w:tc>
                <w:tcPr>
                  <w:tcW w:w="1555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30 – 40 м</w:t>
                  </w:r>
                </w:p>
              </w:tc>
              <w:tc>
                <w:tcPr>
                  <w:tcW w:w="1134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32</w:t>
                  </w: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2127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свыше 40%</w:t>
                  </w:r>
                </w:p>
              </w:tc>
              <w:tc>
                <w:tcPr>
                  <w:tcW w:w="2126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«Черная»</w:t>
                  </w:r>
                </w:p>
              </w:tc>
            </w:tr>
            <w:tr w:rsidR="00A51AED" w:rsidRPr="00FE52C8" w:rsidTr="00724BD7">
              <w:trPr>
                <w:jc w:val="center"/>
              </w:trPr>
              <w:tc>
                <w:tcPr>
                  <w:tcW w:w="948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555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30 – 40 м</w:t>
                  </w:r>
                </w:p>
              </w:tc>
              <w:tc>
                <w:tcPr>
                  <w:tcW w:w="1134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127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от 25%-40%</w:t>
                  </w:r>
                </w:p>
              </w:tc>
              <w:tc>
                <w:tcPr>
                  <w:tcW w:w="2126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«Красная»</w:t>
                  </w:r>
                </w:p>
              </w:tc>
            </w:tr>
            <w:tr w:rsidR="00A51AED" w:rsidRPr="00FE52C8" w:rsidTr="00724BD7">
              <w:trPr>
                <w:jc w:val="center"/>
              </w:trPr>
              <w:tc>
                <w:tcPr>
                  <w:tcW w:w="948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181</w:t>
                  </w:r>
                </w:p>
              </w:tc>
              <w:tc>
                <w:tcPr>
                  <w:tcW w:w="1555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21 – 40 м</w:t>
                  </w:r>
                </w:p>
              </w:tc>
              <w:tc>
                <w:tcPr>
                  <w:tcW w:w="1134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2127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от 25%-40%</w:t>
                  </w:r>
                </w:p>
              </w:tc>
              <w:tc>
                <w:tcPr>
                  <w:tcW w:w="2126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«Красная»</w:t>
                  </w:r>
                </w:p>
              </w:tc>
            </w:tr>
            <w:tr w:rsidR="00A51AED" w:rsidRPr="00FE52C8" w:rsidTr="00724BD7">
              <w:trPr>
                <w:jc w:val="center"/>
              </w:trPr>
              <w:tc>
                <w:tcPr>
                  <w:tcW w:w="948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1 566</w:t>
                  </w:r>
                </w:p>
              </w:tc>
              <w:tc>
                <w:tcPr>
                  <w:tcW w:w="1555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30 – 40 м</w:t>
                  </w:r>
                </w:p>
              </w:tc>
              <w:tc>
                <w:tcPr>
                  <w:tcW w:w="1134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47</w:t>
                  </w:r>
                </w:p>
              </w:tc>
              <w:tc>
                <w:tcPr>
                  <w:tcW w:w="2127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до 25%</w:t>
                  </w:r>
                </w:p>
              </w:tc>
              <w:tc>
                <w:tcPr>
                  <w:tcW w:w="2126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«Синяя»</w:t>
                  </w:r>
                </w:p>
              </w:tc>
            </w:tr>
            <w:tr w:rsidR="00A51AED" w:rsidRPr="0030255E" w:rsidTr="00724BD7">
              <w:trPr>
                <w:jc w:val="center"/>
              </w:trPr>
              <w:tc>
                <w:tcPr>
                  <w:tcW w:w="948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9-A</w:t>
                  </w:r>
                </w:p>
              </w:tc>
              <w:tc>
                <w:tcPr>
                  <w:tcW w:w="851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1 004</w:t>
                  </w:r>
                </w:p>
              </w:tc>
              <w:tc>
                <w:tcPr>
                  <w:tcW w:w="1555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16 – 33 м</w:t>
                  </w:r>
                </w:p>
              </w:tc>
              <w:tc>
                <w:tcPr>
                  <w:tcW w:w="1134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195</w:t>
                  </w:r>
                </w:p>
              </w:tc>
              <w:tc>
                <w:tcPr>
                  <w:tcW w:w="2127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до </w:t>
                  </w: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19.8</w:t>
                  </w: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126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«Синяя»</w:t>
                  </w:r>
                </w:p>
              </w:tc>
            </w:tr>
            <w:tr w:rsidR="00A51AED" w:rsidRPr="00FE52C8" w:rsidTr="00724BD7">
              <w:trPr>
                <w:jc w:val="center"/>
              </w:trPr>
              <w:tc>
                <w:tcPr>
                  <w:tcW w:w="948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375</w:t>
                  </w:r>
                </w:p>
              </w:tc>
              <w:tc>
                <w:tcPr>
                  <w:tcW w:w="1555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21 – 25 м</w:t>
                  </w:r>
                </w:p>
              </w:tc>
              <w:tc>
                <w:tcPr>
                  <w:tcW w:w="1134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2127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свыше 40%</w:t>
                  </w:r>
                </w:p>
              </w:tc>
              <w:tc>
                <w:tcPr>
                  <w:tcW w:w="2126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«Черная»</w:t>
                  </w:r>
                </w:p>
              </w:tc>
            </w:tr>
            <w:tr w:rsidR="00A51AED" w:rsidRPr="00FE52C8" w:rsidTr="00724BD7">
              <w:trPr>
                <w:jc w:val="center"/>
              </w:trPr>
              <w:tc>
                <w:tcPr>
                  <w:tcW w:w="948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5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35 – 40 м</w:t>
                  </w:r>
                </w:p>
              </w:tc>
              <w:tc>
                <w:tcPr>
                  <w:tcW w:w="1134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2127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до 25%</w:t>
                  </w:r>
                </w:p>
              </w:tc>
              <w:tc>
                <w:tcPr>
                  <w:tcW w:w="2126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«Синяя»</w:t>
                  </w:r>
                </w:p>
              </w:tc>
            </w:tr>
            <w:tr w:rsidR="00A51AED" w:rsidRPr="00FE52C8" w:rsidTr="00724BD7">
              <w:trPr>
                <w:jc w:val="center"/>
              </w:trPr>
              <w:tc>
                <w:tcPr>
                  <w:tcW w:w="948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375</w:t>
                  </w:r>
                </w:p>
              </w:tc>
              <w:tc>
                <w:tcPr>
                  <w:tcW w:w="1555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30 – 40 м</w:t>
                  </w:r>
                </w:p>
              </w:tc>
              <w:tc>
                <w:tcPr>
                  <w:tcW w:w="1134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2127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от 25%-40%</w:t>
                  </w:r>
                </w:p>
              </w:tc>
              <w:tc>
                <w:tcPr>
                  <w:tcW w:w="2126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«Красная»</w:t>
                  </w:r>
                </w:p>
              </w:tc>
            </w:tr>
            <w:tr w:rsidR="00A51AED" w:rsidRPr="00FE52C8" w:rsidTr="00724BD7">
              <w:trPr>
                <w:jc w:val="center"/>
              </w:trPr>
              <w:tc>
                <w:tcPr>
                  <w:tcW w:w="948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425</w:t>
                  </w:r>
                </w:p>
              </w:tc>
              <w:tc>
                <w:tcPr>
                  <w:tcW w:w="1555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40 – 80 м</w:t>
                  </w:r>
                </w:p>
              </w:tc>
              <w:tc>
                <w:tcPr>
                  <w:tcW w:w="1134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2127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до 25%</w:t>
                  </w:r>
                </w:p>
              </w:tc>
              <w:tc>
                <w:tcPr>
                  <w:tcW w:w="2126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«Синяя»</w:t>
                  </w:r>
                </w:p>
              </w:tc>
            </w:tr>
            <w:tr w:rsidR="00A51AED" w:rsidRPr="00FE52C8" w:rsidTr="00724BD7">
              <w:trPr>
                <w:jc w:val="center"/>
              </w:trPr>
              <w:tc>
                <w:tcPr>
                  <w:tcW w:w="948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875</w:t>
                  </w:r>
                </w:p>
              </w:tc>
              <w:tc>
                <w:tcPr>
                  <w:tcW w:w="1555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40 – 80 м</w:t>
                  </w:r>
                </w:p>
              </w:tc>
              <w:tc>
                <w:tcPr>
                  <w:tcW w:w="1134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234</w:t>
                  </w:r>
                </w:p>
              </w:tc>
              <w:tc>
                <w:tcPr>
                  <w:tcW w:w="2127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от 25%-40%</w:t>
                  </w:r>
                </w:p>
              </w:tc>
              <w:tc>
                <w:tcPr>
                  <w:tcW w:w="2126" w:type="dxa"/>
                  <w:vAlign w:val="center"/>
                </w:tcPr>
                <w:p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«Красная»</w:t>
                  </w:r>
                </w:p>
              </w:tc>
            </w:tr>
          </w:tbl>
          <w:p w:rsidR="00A51AED" w:rsidRPr="00DE7D30" w:rsidRDefault="00A51AED" w:rsidP="002A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07" w:rsidRPr="00DE7D30" w:rsidTr="00A51AED">
        <w:tc>
          <w:tcPr>
            <w:tcW w:w="391" w:type="dxa"/>
            <w:vAlign w:val="center"/>
          </w:tcPr>
          <w:p w:rsidR="00602707" w:rsidRPr="00DE7D30" w:rsidRDefault="00602707" w:rsidP="00443470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1743" w:type="dxa"/>
            <w:vAlign w:val="center"/>
          </w:tcPr>
          <w:p w:rsidR="00602707" w:rsidRPr="00DE7D30" w:rsidRDefault="00602707" w:rsidP="0044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 xml:space="preserve">Объем работ </w:t>
            </w:r>
          </w:p>
        </w:tc>
        <w:tc>
          <w:tcPr>
            <w:tcW w:w="8747" w:type="dxa"/>
          </w:tcPr>
          <w:p w:rsidR="00602707" w:rsidRPr="00DE7D30" w:rsidRDefault="00602707" w:rsidP="009C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1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AED">
              <w:rPr>
                <w:rFonts w:ascii="Times New Roman" w:hAnsi="Times New Roman" w:cs="Times New Roman"/>
                <w:sz w:val="24"/>
                <w:szCs w:val="24"/>
              </w:rPr>
              <w:t>Осмотр трасс</w:t>
            </w:r>
          </w:p>
          <w:p w:rsidR="00602707" w:rsidRPr="00DE7D30" w:rsidRDefault="00602707" w:rsidP="009C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1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AED">
              <w:rPr>
                <w:rFonts w:ascii="Times New Roman" w:hAnsi="Times New Roman" w:cs="Times New Roman"/>
                <w:sz w:val="24"/>
                <w:szCs w:val="24"/>
              </w:rPr>
              <w:t>Проверка анкет трасс</w:t>
            </w:r>
          </w:p>
          <w:p w:rsidR="00602707" w:rsidRPr="00DE7D30" w:rsidRDefault="00602707" w:rsidP="007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1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BD7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 w:rsidR="009D58E5">
              <w:rPr>
                <w:rFonts w:ascii="Times New Roman" w:hAnsi="Times New Roman" w:cs="Times New Roman"/>
                <w:sz w:val="24"/>
                <w:szCs w:val="24"/>
              </w:rPr>
              <w:t>сертификатов</w:t>
            </w:r>
            <w:r w:rsidR="00724BD7">
              <w:rPr>
                <w:rFonts w:ascii="Times New Roman" w:hAnsi="Times New Roman" w:cs="Times New Roman"/>
                <w:sz w:val="24"/>
                <w:szCs w:val="24"/>
              </w:rPr>
              <w:t xml:space="preserve"> на каждую горнолыжную тр</w:t>
            </w:r>
            <w:r w:rsidR="00A51AED">
              <w:rPr>
                <w:rFonts w:ascii="Times New Roman" w:hAnsi="Times New Roman" w:cs="Times New Roman"/>
                <w:sz w:val="24"/>
                <w:szCs w:val="24"/>
              </w:rPr>
              <w:t>ассу</w:t>
            </w:r>
          </w:p>
        </w:tc>
      </w:tr>
      <w:tr w:rsidR="006C00ED" w:rsidRPr="00DE7D30" w:rsidTr="009D58E5">
        <w:trPr>
          <w:trHeight w:val="1268"/>
        </w:trPr>
        <w:tc>
          <w:tcPr>
            <w:tcW w:w="391" w:type="dxa"/>
            <w:vAlign w:val="center"/>
          </w:tcPr>
          <w:p w:rsidR="006C00ED" w:rsidRPr="00DE7D30" w:rsidRDefault="00BC7D00" w:rsidP="0044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  <w:vAlign w:val="center"/>
          </w:tcPr>
          <w:p w:rsidR="006C00ED" w:rsidRPr="00DE7D30" w:rsidRDefault="00682D1D" w:rsidP="0044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Требования к выполнению работ</w:t>
            </w:r>
          </w:p>
        </w:tc>
        <w:tc>
          <w:tcPr>
            <w:tcW w:w="8747" w:type="dxa"/>
            <w:vAlign w:val="center"/>
          </w:tcPr>
          <w:p w:rsidR="006C00ED" w:rsidRPr="00DE7D30" w:rsidRDefault="00724BD7" w:rsidP="00E568BF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724BD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24BD7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4BD7">
              <w:rPr>
                <w:rFonts w:ascii="Times New Roman" w:hAnsi="Times New Roman" w:cs="Times New Roman"/>
                <w:sz w:val="24"/>
                <w:szCs w:val="24"/>
              </w:rPr>
              <w:t xml:space="preserve"> № 16-ФЗ «О внесении изменений в федеральный закон  "Об основах туристской деятельности в Российской Федерации» </w:t>
            </w:r>
            <w:bookmarkStart w:id="0" w:name="_GoBack"/>
            <w:bookmarkEnd w:id="0"/>
          </w:p>
        </w:tc>
      </w:tr>
      <w:tr w:rsidR="006E0FF5" w:rsidRPr="00DE7D30" w:rsidTr="009D58E5">
        <w:trPr>
          <w:trHeight w:val="315"/>
        </w:trPr>
        <w:tc>
          <w:tcPr>
            <w:tcW w:w="391" w:type="dxa"/>
            <w:vAlign w:val="center"/>
          </w:tcPr>
          <w:p w:rsidR="006E0FF5" w:rsidRPr="00443470" w:rsidRDefault="00724BD7" w:rsidP="0044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3" w:type="dxa"/>
            <w:vAlign w:val="center"/>
          </w:tcPr>
          <w:p w:rsidR="006E0FF5" w:rsidRPr="00443470" w:rsidRDefault="006E0FF5" w:rsidP="0044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7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9C1BC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</w:t>
            </w:r>
          </w:p>
        </w:tc>
        <w:tc>
          <w:tcPr>
            <w:tcW w:w="8747" w:type="dxa"/>
            <w:vAlign w:val="center"/>
          </w:tcPr>
          <w:p w:rsidR="006E0FF5" w:rsidRPr="00443470" w:rsidRDefault="00724BD7" w:rsidP="009D58E5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724BD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до 20 декабря 2018 года</w:t>
            </w:r>
          </w:p>
        </w:tc>
      </w:tr>
      <w:tr w:rsidR="006E0FF5" w:rsidRPr="00DE7D30" w:rsidTr="006963ED">
        <w:trPr>
          <w:trHeight w:val="375"/>
        </w:trPr>
        <w:tc>
          <w:tcPr>
            <w:tcW w:w="391" w:type="dxa"/>
            <w:vAlign w:val="center"/>
          </w:tcPr>
          <w:p w:rsidR="006E0FF5" w:rsidRPr="00DE7D30" w:rsidRDefault="00724BD7" w:rsidP="00443470">
            <w:pPr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6</w:t>
            </w:r>
          </w:p>
        </w:tc>
        <w:tc>
          <w:tcPr>
            <w:tcW w:w="1743" w:type="dxa"/>
            <w:vAlign w:val="center"/>
          </w:tcPr>
          <w:p w:rsidR="006E0FF5" w:rsidRPr="00DE7D30" w:rsidRDefault="006E0FF5" w:rsidP="00443470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по охране труда</w:t>
            </w:r>
          </w:p>
        </w:tc>
        <w:tc>
          <w:tcPr>
            <w:tcW w:w="8747" w:type="dxa"/>
            <w:vAlign w:val="center"/>
          </w:tcPr>
          <w:p w:rsidR="006E0FF5" w:rsidRPr="00DE7D30" w:rsidRDefault="006E0FF5" w:rsidP="006963ED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проектом Договора</w:t>
            </w:r>
          </w:p>
        </w:tc>
      </w:tr>
    </w:tbl>
    <w:p w:rsidR="00F5768B" w:rsidRDefault="00F5768B" w:rsidP="00F5768B">
      <w:pPr>
        <w:widowControl/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724BD7" w:rsidRDefault="00724BD7" w:rsidP="003B39C2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24B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Заместитель Генерального директора по правовым вопросам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–</w:t>
      </w:r>
      <w:r w:rsidRPr="00724B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3B39C2" w:rsidRPr="003B39C2" w:rsidRDefault="00724BD7" w:rsidP="003B39C2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24B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начальник юридической службы</w:t>
      </w:r>
      <w:r w:rsidR="003B39C2"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ООО «Ренонс»                 </w:t>
      </w:r>
      <w:r w:rsidR="003B39C2"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_______________</w:t>
      </w:r>
      <w:r w:rsidR="009D58E5" w:rsidRPr="009D58E5">
        <w:t xml:space="preserve"> </w:t>
      </w:r>
      <w:r w:rsidR="009D58E5">
        <w:rPr>
          <w:rFonts w:ascii="Times New Roman" w:hAnsi="Times New Roman" w:cs="Times New Roman"/>
          <w:sz w:val="24"/>
          <w:szCs w:val="24"/>
        </w:rPr>
        <w:t xml:space="preserve">С.В. </w:t>
      </w:r>
      <w:r w:rsidR="009D58E5" w:rsidRPr="009D58E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Литвинова</w:t>
      </w:r>
    </w:p>
    <w:p w:rsidR="003B39C2" w:rsidRPr="003B39C2" w:rsidRDefault="003B39C2" w:rsidP="003B39C2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B39C2" w:rsidRPr="003B39C2" w:rsidRDefault="003B39C2" w:rsidP="003B39C2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Начальник службы эксплуатации </w:t>
      </w:r>
    </w:p>
    <w:p w:rsidR="003B39C2" w:rsidRPr="003B39C2" w:rsidRDefault="003B39C2" w:rsidP="003B39C2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объектов ООО «Ренонс»</w:t>
      </w:r>
      <w:r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_______________ А.В. Тюлюкин</w:t>
      </w:r>
    </w:p>
    <w:p w:rsidR="003B39C2" w:rsidRDefault="003B39C2" w:rsidP="003B39C2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9D58E5" w:rsidRDefault="009D58E5" w:rsidP="003B39C2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9D58E5" w:rsidRDefault="009D58E5" w:rsidP="003B39C2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9D58E5" w:rsidRDefault="009D58E5" w:rsidP="003B39C2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9D58E5" w:rsidRDefault="009D58E5" w:rsidP="003B39C2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9D58E5" w:rsidRDefault="009D58E5" w:rsidP="003B39C2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9D58E5" w:rsidRDefault="009D58E5" w:rsidP="003B39C2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9D58E5" w:rsidRPr="003B39C2" w:rsidRDefault="009D58E5" w:rsidP="003B39C2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sectPr w:rsidR="009D58E5" w:rsidRPr="003B39C2" w:rsidSect="00592935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F0EAF"/>
    <w:multiLevelType w:val="multilevel"/>
    <w:tmpl w:val="F776F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">
    <w:nsid w:val="6D604627"/>
    <w:multiLevelType w:val="multilevel"/>
    <w:tmpl w:val="1EC82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27AB"/>
    <w:rsid w:val="0002793C"/>
    <w:rsid w:val="00040C83"/>
    <w:rsid w:val="000532B7"/>
    <w:rsid w:val="00066AAD"/>
    <w:rsid w:val="0007495C"/>
    <w:rsid w:val="000A75D3"/>
    <w:rsid w:val="000E63F3"/>
    <w:rsid w:val="00105808"/>
    <w:rsid w:val="00115150"/>
    <w:rsid w:val="001514B6"/>
    <w:rsid w:val="00187DE5"/>
    <w:rsid w:val="001917D0"/>
    <w:rsid w:val="001A1396"/>
    <w:rsid w:val="001B7DDA"/>
    <w:rsid w:val="001D5820"/>
    <w:rsid w:val="001D6E44"/>
    <w:rsid w:val="001F1FFD"/>
    <w:rsid w:val="001F7CB1"/>
    <w:rsid w:val="00215B7E"/>
    <w:rsid w:val="00217EE0"/>
    <w:rsid w:val="002206F0"/>
    <w:rsid w:val="00242C62"/>
    <w:rsid w:val="002749E6"/>
    <w:rsid w:val="002A18F4"/>
    <w:rsid w:val="002C1247"/>
    <w:rsid w:val="002C3F99"/>
    <w:rsid w:val="00316007"/>
    <w:rsid w:val="003560D2"/>
    <w:rsid w:val="0036461C"/>
    <w:rsid w:val="003937A6"/>
    <w:rsid w:val="003A26C8"/>
    <w:rsid w:val="003A788B"/>
    <w:rsid w:val="003B1FEF"/>
    <w:rsid w:val="003B39C2"/>
    <w:rsid w:val="003B4752"/>
    <w:rsid w:val="003C7C09"/>
    <w:rsid w:val="003D4C02"/>
    <w:rsid w:val="003E7256"/>
    <w:rsid w:val="003F7AF9"/>
    <w:rsid w:val="00441ECD"/>
    <w:rsid w:val="00443470"/>
    <w:rsid w:val="004846B7"/>
    <w:rsid w:val="00485BFA"/>
    <w:rsid w:val="00487AA2"/>
    <w:rsid w:val="00490D41"/>
    <w:rsid w:val="004927B0"/>
    <w:rsid w:val="004A1190"/>
    <w:rsid w:val="004A525A"/>
    <w:rsid w:val="004B2AB4"/>
    <w:rsid w:val="004B39E0"/>
    <w:rsid w:val="004F63EE"/>
    <w:rsid w:val="00502339"/>
    <w:rsid w:val="005040B0"/>
    <w:rsid w:val="00515BC2"/>
    <w:rsid w:val="00517458"/>
    <w:rsid w:val="005455BA"/>
    <w:rsid w:val="00552AE2"/>
    <w:rsid w:val="00554D9E"/>
    <w:rsid w:val="0056247E"/>
    <w:rsid w:val="005926F9"/>
    <w:rsid w:val="00592935"/>
    <w:rsid w:val="005D05E0"/>
    <w:rsid w:val="005E4C1B"/>
    <w:rsid w:val="006006BE"/>
    <w:rsid w:val="00602707"/>
    <w:rsid w:val="00623CAB"/>
    <w:rsid w:val="00636CBF"/>
    <w:rsid w:val="0065156F"/>
    <w:rsid w:val="00661771"/>
    <w:rsid w:val="006750A8"/>
    <w:rsid w:val="00676710"/>
    <w:rsid w:val="006767E1"/>
    <w:rsid w:val="00682D1D"/>
    <w:rsid w:val="00695719"/>
    <w:rsid w:val="006963ED"/>
    <w:rsid w:val="006B3099"/>
    <w:rsid w:val="006C00ED"/>
    <w:rsid w:val="006D6224"/>
    <w:rsid w:val="006D7692"/>
    <w:rsid w:val="006E0FF5"/>
    <w:rsid w:val="006F21D5"/>
    <w:rsid w:val="00704A7F"/>
    <w:rsid w:val="00705B02"/>
    <w:rsid w:val="00724BD7"/>
    <w:rsid w:val="00727A29"/>
    <w:rsid w:val="007564FD"/>
    <w:rsid w:val="00766DF6"/>
    <w:rsid w:val="007A3A39"/>
    <w:rsid w:val="007A3A66"/>
    <w:rsid w:val="007C7C9B"/>
    <w:rsid w:val="007D4ACC"/>
    <w:rsid w:val="007E2BD2"/>
    <w:rsid w:val="007F2BED"/>
    <w:rsid w:val="007F4A8B"/>
    <w:rsid w:val="007F5CFD"/>
    <w:rsid w:val="007F6A98"/>
    <w:rsid w:val="00805C59"/>
    <w:rsid w:val="00824433"/>
    <w:rsid w:val="008312C9"/>
    <w:rsid w:val="00852CC1"/>
    <w:rsid w:val="0087261E"/>
    <w:rsid w:val="00881A24"/>
    <w:rsid w:val="008A48C7"/>
    <w:rsid w:val="008A5B3A"/>
    <w:rsid w:val="008C1428"/>
    <w:rsid w:val="008D30A5"/>
    <w:rsid w:val="008F24B1"/>
    <w:rsid w:val="008F24DB"/>
    <w:rsid w:val="008F4B17"/>
    <w:rsid w:val="0093702C"/>
    <w:rsid w:val="00993762"/>
    <w:rsid w:val="009B289E"/>
    <w:rsid w:val="009C1BC8"/>
    <w:rsid w:val="009D12C2"/>
    <w:rsid w:val="009D58E5"/>
    <w:rsid w:val="009E0D3F"/>
    <w:rsid w:val="009E113C"/>
    <w:rsid w:val="009F54F4"/>
    <w:rsid w:val="00A020C4"/>
    <w:rsid w:val="00A21636"/>
    <w:rsid w:val="00A228F8"/>
    <w:rsid w:val="00A500C0"/>
    <w:rsid w:val="00A50F88"/>
    <w:rsid w:val="00A51AED"/>
    <w:rsid w:val="00A55439"/>
    <w:rsid w:val="00A83D03"/>
    <w:rsid w:val="00A9733B"/>
    <w:rsid w:val="00AA1D06"/>
    <w:rsid w:val="00AA4FB0"/>
    <w:rsid w:val="00AB2E38"/>
    <w:rsid w:val="00AB66BF"/>
    <w:rsid w:val="00AB7767"/>
    <w:rsid w:val="00AC4221"/>
    <w:rsid w:val="00AD5D57"/>
    <w:rsid w:val="00B13DEE"/>
    <w:rsid w:val="00B224F6"/>
    <w:rsid w:val="00B34DE2"/>
    <w:rsid w:val="00B35983"/>
    <w:rsid w:val="00B45679"/>
    <w:rsid w:val="00B479BB"/>
    <w:rsid w:val="00B52CE2"/>
    <w:rsid w:val="00B55629"/>
    <w:rsid w:val="00B731E2"/>
    <w:rsid w:val="00BA4447"/>
    <w:rsid w:val="00BB0EA8"/>
    <w:rsid w:val="00BB7DBE"/>
    <w:rsid w:val="00BC7D00"/>
    <w:rsid w:val="00BF582B"/>
    <w:rsid w:val="00C3633F"/>
    <w:rsid w:val="00C36A32"/>
    <w:rsid w:val="00C54BC5"/>
    <w:rsid w:val="00C64D65"/>
    <w:rsid w:val="00C8074C"/>
    <w:rsid w:val="00C825E4"/>
    <w:rsid w:val="00C8483E"/>
    <w:rsid w:val="00C9131A"/>
    <w:rsid w:val="00C91FE5"/>
    <w:rsid w:val="00C934CE"/>
    <w:rsid w:val="00CA3D64"/>
    <w:rsid w:val="00CB36D2"/>
    <w:rsid w:val="00CF125B"/>
    <w:rsid w:val="00CF6CB9"/>
    <w:rsid w:val="00D00B0A"/>
    <w:rsid w:val="00D07E3F"/>
    <w:rsid w:val="00D127AB"/>
    <w:rsid w:val="00D26E1B"/>
    <w:rsid w:val="00D334D3"/>
    <w:rsid w:val="00D36FE8"/>
    <w:rsid w:val="00D412A8"/>
    <w:rsid w:val="00D55238"/>
    <w:rsid w:val="00D57F3A"/>
    <w:rsid w:val="00D62E81"/>
    <w:rsid w:val="00D94ED2"/>
    <w:rsid w:val="00DB19AB"/>
    <w:rsid w:val="00DC175D"/>
    <w:rsid w:val="00DE7D30"/>
    <w:rsid w:val="00DF194D"/>
    <w:rsid w:val="00E46266"/>
    <w:rsid w:val="00E568BF"/>
    <w:rsid w:val="00E76D9A"/>
    <w:rsid w:val="00E907B7"/>
    <w:rsid w:val="00EB049B"/>
    <w:rsid w:val="00EB44BD"/>
    <w:rsid w:val="00EB7FC4"/>
    <w:rsid w:val="00F1397A"/>
    <w:rsid w:val="00F24082"/>
    <w:rsid w:val="00F2662B"/>
    <w:rsid w:val="00F473CF"/>
    <w:rsid w:val="00F55AE3"/>
    <w:rsid w:val="00F5768B"/>
    <w:rsid w:val="00F605A2"/>
    <w:rsid w:val="00F6679D"/>
    <w:rsid w:val="00F91826"/>
    <w:rsid w:val="00F93F22"/>
    <w:rsid w:val="00FC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AB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">
    <w:name w:val="heading 2"/>
    <w:basedOn w:val="a"/>
    <w:next w:val="a"/>
    <w:link w:val="20"/>
    <w:qFormat/>
    <w:rsid w:val="00D127A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7A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locked/>
    <w:rsid w:val="00D127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header"/>
    <w:basedOn w:val="a"/>
    <w:rsid w:val="00D127AB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6750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228F8"/>
  </w:style>
  <w:style w:type="paragraph" w:customStyle="1" w:styleId="1">
    <w:name w:val="Обычный1"/>
    <w:rsid w:val="00592935"/>
    <w:pPr>
      <w:spacing w:before="100" w:after="100"/>
    </w:pPr>
    <w:rPr>
      <w:snapToGrid w:val="0"/>
      <w:sz w:val="24"/>
    </w:rPr>
  </w:style>
  <w:style w:type="paragraph" w:styleId="a7">
    <w:name w:val="List Paragraph"/>
    <w:basedOn w:val="a"/>
    <w:uiPriority w:val="34"/>
    <w:qFormat/>
    <w:rsid w:val="00727A29"/>
    <w:pPr>
      <w:widowControl/>
      <w:autoSpaceDE/>
      <w:autoSpaceDN/>
      <w:adjustRightInd/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Placeholder Text"/>
    <w:basedOn w:val="a0"/>
    <w:uiPriority w:val="99"/>
    <w:semiHidden/>
    <w:rsid w:val="001A1396"/>
    <w:rPr>
      <w:color w:val="808080"/>
    </w:rPr>
  </w:style>
  <w:style w:type="character" w:customStyle="1" w:styleId="a6">
    <w:name w:val="Текст выноски Знак"/>
    <w:link w:val="a5"/>
    <w:uiPriority w:val="99"/>
    <w:semiHidden/>
    <w:rsid w:val="00E76D9A"/>
    <w:rPr>
      <w:rFonts w:ascii="Tahoma" w:hAnsi="Tahoma" w:cs="Tahoma"/>
      <w:sz w:val="16"/>
      <w:szCs w:val="16"/>
    </w:rPr>
  </w:style>
  <w:style w:type="paragraph" w:customStyle="1" w:styleId="10">
    <w:name w:val="Цитата1"/>
    <w:basedOn w:val="a"/>
    <w:rsid w:val="005040B0"/>
    <w:pPr>
      <w:widowControl/>
      <w:suppressAutoHyphens/>
      <w:autoSpaceDE/>
      <w:autoSpaceDN/>
      <w:adjustRightInd/>
      <w:ind w:left="120" w:right="-766"/>
      <w:jc w:val="center"/>
    </w:pPr>
    <w:rPr>
      <w:rFonts w:ascii="Times New Roman" w:hAnsi="Times New Roman" w:cs="Times New Roman"/>
      <w:b/>
      <w:bCs/>
      <w:sz w:val="24"/>
      <w:szCs w:val="20"/>
      <w:lang w:eastAsia="ar-SA"/>
    </w:rPr>
  </w:style>
  <w:style w:type="paragraph" w:customStyle="1" w:styleId="headertext">
    <w:name w:val="headertext"/>
    <w:basedOn w:val="a"/>
    <w:rsid w:val="0060270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AB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">
    <w:name w:val="heading 2"/>
    <w:basedOn w:val="a"/>
    <w:next w:val="a"/>
    <w:link w:val="20"/>
    <w:qFormat/>
    <w:rsid w:val="00D127A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7A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locked/>
    <w:rsid w:val="00D127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header"/>
    <w:basedOn w:val="a"/>
    <w:rsid w:val="00D127AB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6750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228F8"/>
  </w:style>
  <w:style w:type="paragraph" w:customStyle="1" w:styleId="1">
    <w:name w:val="Обычный1"/>
    <w:rsid w:val="00592935"/>
    <w:pPr>
      <w:spacing w:before="100" w:after="100"/>
    </w:pPr>
    <w:rPr>
      <w:snapToGrid w:val="0"/>
      <w:sz w:val="24"/>
    </w:rPr>
  </w:style>
  <w:style w:type="paragraph" w:styleId="a7">
    <w:name w:val="List Paragraph"/>
    <w:basedOn w:val="a"/>
    <w:uiPriority w:val="34"/>
    <w:qFormat/>
    <w:rsid w:val="00727A29"/>
    <w:pPr>
      <w:widowControl/>
      <w:autoSpaceDE/>
      <w:autoSpaceDN/>
      <w:adjustRightInd/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Placeholder Text"/>
    <w:basedOn w:val="a0"/>
    <w:uiPriority w:val="99"/>
    <w:semiHidden/>
    <w:rsid w:val="001A1396"/>
    <w:rPr>
      <w:color w:val="808080"/>
    </w:rPr>
  </w:style>
  <w:style w:type="character" w:customStyle="1" w:styleId="a6">
    <w:name w:val="Текст выноски Знак"/>
    <w:link w:val="a5"/>
    <w:uiPriority w:val="99"/>
    <w:semiHidden/>
    <w:rsid w:val="00E76D9A"/>
    <w:rPr>
      <w:rFonts w:ascii="Tahoma" w:hAnsi="Tahoma" w:cs="Tahoma"/>
      <w:sz w:val="16"/>
      <w:szCs w:val="16"/>
    </w:rPr>
  </w:style>
  <w:style w:type="paragraph" w:customStyle="1" w:styleId="10">
    <w:name w:val="Цитата1"/>
    <w:basedOn w:val="a"/>
    <w:rsid w:val="005040B0"/>
    <w:pPr>
      <w:widowControl/>
      <w:suppressAutoHyphens/>
      <w:autoSpaceDE/>
      <w:autoSpaceDN/>
      <w:adjustRightInd/>
      <w:ind w:left="120" w:right="-766"/>
      <w:jc w:val="center"/>
    </w:pPr>
    <w:rPr>
      <w:rFonts w:ascii="Times New Roman" w:hAnsi="Times New Roman" w:cs="Times New Roman"/>
      <w:b/>
      <w:bCs/>
      <w:sz w:val="24"/>
      <w:szCs w:val="20"/>
      <w:lang w:eastAsia="ar-SA"/>
    </w:rPr>
  </w:style>
  <w:style w:type="paragraph" w:customStyle="1" w:styleId="headertext">
    <w:name w:val="headertext"/>
    <w:basedOn w:val="a"/>
    <w:rsid w:val="0060270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ООО'Ренонс'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axo_2</dc:creator>
  <cp:lastModifiedBy>urist</cp:lastModifiedBy>
  <cp:revision>13</cp:revision>
  <cp:lastPrinted>2018-06-21T10:00:00Z</cp:lastPrinted>
  <dcterms:created xsi:type="dcterms:W3CDTF">2018-04-18T01:15:00Z</dcterms:created>
  <dcterms:modified xsi:type="dcterms:W3CDTF">2018-10-03T05:37:00Z</dcterms:modified>
</cp:coreProperties>
</file>