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6D45C7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56AE" w:rsidRDefault="006D45C7" w:rsidP="00373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профилактической вакцинации от клещевого энцефалита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D45C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D45C7">
              <w:rPr>
                <w:rFonts w:ascii="Tahoma" w:hAnsi="Tahoma" w:cs="Tahoma"/>
                <w:sz w:val="20"/>
                <w:szCs w:val="20"/>
              </w:rPr>
              <w:t>оказания работ/услуг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6D45C7" w:rsidRDefault="00047204" w:rsidP="00047204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  <w:highlight w:val="yellow"/>
              </w:rPr>
            </w:pPr>
            <w:r w:rsidRPr="00047204">
              <w:rPr>
                <w:rFonts w:ascii="Tahoma" w:hAnsi="Tahoma" w:cs="Tahoma"/>
                <w:sz w:val="20"/>
                <w:szCs w:val="20"/>
              </w:rPr>
              <w:t>Д</w:t>
            </w:r>
            <w:r w:rsidR="0037302D" w:rsidRPr="00047204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Pr="00047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02D" w:rsidRPr="00047204">
              <w:rPr>
                <w:rFonts w:ascii="Tahoma" w:hAnsi="Tahoma" w:cs="Tahoma"/>
                <w:sz w:val="20"/>
                <w:szCs w:val="20"/>
              </w:rPr>
              <w:t>3</w:t>
            </w:r>
            <w:r w:rsidRPr="00047204">
              <w:rPr>
                <w:rFonts w:ascii="Tahoma" w:hAnsi="Tahoma" w:cs="Tahoma"/>
                <w:sz w:val="20"/>
                <w:szCs w:val="20"/>
              </w:rPr>
              <w:t>0</w:t>
            </w:r>
            <w:r w:rsidR="0037302D" w:rsidRPr="00047204">
              <w:rPr>
                <w:rFonts w:ascii="Tahoma" w:hAnsi="Tahoma" w:cs="Tahoma"/>
                <w:sz w:val="20"/>
                <w:szCs w:val="20"/>
              </w:rPr>
              <w:t>.</w:t>
            </w:r>
            <w:r w:rsidRPr="00047204">
              <w:rPr>
                <w:rFonts w:ascii="Tahoma" w:hAnsi="Tahoma" w:cs="Tahoma"/>
                <w:sz w:val="20"/>
                <w:szCs w:val="20"/>
              </w:rPr>
              <w:t>04</w:t>
            </w:r>
            <w:r w:rsidR="0037302D" w:rsidRPr="00047204">
              <w:rPr>
                <w:rFonts w:ascii="Tahoma" w:hAnsi="Tahoma" w:cs="Tahoma"/>
                <w:sz w:val="20"/>
                <w:szCs w:val="20"/>
              </w:rPr>
              <w:t>.201</w:t>
            </w:r>
            <w:r w:rsidR="00EF5EB3" w:rsidRPr="00047204">
              <w:rPr>
                <w:rFonts w:ascii="Tahoma" w:hAnsi="Tahoma" w:cs="Tahoma"/>
                <w:sz w:val="20"/>
                <w:szCs w:val="20"/>
              </w:rPr>
              <w:t>8</w:t>
            </w:r>
            <w:r w:rsidR="0037302D" w:rsidRPr="000472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 w:rsidRPr="00047204">
              <w:rPr>
                <w:rFonts w:ascii="Tahoma" w:hAnsi="Tahoma" w:cs="Tahoma"/>
                <w:sz w:val="20"/>
                <w:szCs w:val="20"/>
              </w:rPr>
              <w:t>г.</w:t>
            </w:r>
            <w:r w:rsidR="0037302D" w:rsidRPr="000472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D45C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1228D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6D45C7" w:rsidRPr="00F93FAB" w:rsidRDefault="006D45C7" w:rsidP="001228D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6D45C7" w:rsidRDefault="006D45C7" w:rsidP="001228D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</w:t>
            </w:r>
            <w:r>
              <w:rPr>
                <w:rFonts w:ascii="Tahoma" w:hAnsi="Tahoma" w:cs="Tahoma"/>
                <w:sz w:val="20"/>
                <w:szCs w:val="20"/>
              </w:rPr>
              <w:t>дачи оказанных услуг в течение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6D45C7" w:rsidRDefault="006D45C7" w:rsidP="001228D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45C7" w:rsidRPr="00F93FAB" w:rsidRDefault="006D45C7" w:rsidP="006D45C7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37302D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D45C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6D45C7" w:rsidRDefault="006D45C7" w:rsidP="006D45C7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15.03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6D45C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6D45C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11.04.2018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6D45C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D45C7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D45C7" w:rsidRPr="00F93FAB" w:rsidRDefault="006D45C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E202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99100D" w:rsidRDefault="00CE2027" w:rsidP="001228D3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</w:rPr>
              <w:t xml:space="preserve">скам к </w:t>
            </w:r>
            <w:r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Default="00CE2027" w:rsidP="00CE20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наличие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материально-технических / кадровых ресурсов, необходимых для выполнения работ (наличие вакцины от клещевого энцефалита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производства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осква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г.Томск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CE2027" w:rsidRDefault="00CE2027" w:rsidP="00CE20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наличие </w:t>
            </w:r>
            <w:r>
              <w:rPr>
                <w:rFonts w:ascii="Tahoma" w:hAnsi="Tahoma" w:cs="Tahoma"/>
                <w:sz w:val="20"/>
                <w:szCs w:val="20"/>
              </w:rPr>
              <w:t>лицензий, разрешений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лицензия на право проведения вакцинации населения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E202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04720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CE2027" w:rsidRPr="00F93FAB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CE2027" w:rsidRPr="00796173" w:rsidTr="00C02F3E">
        <w:tc>
          <w:tcPr>
            <w:tcW w:w="3544" w:type="dxa"/>
            <w:shd w:val="clear" w:color="auto" w:fill="auto"/>
          </w:tcPr>
          <w:p w:rsidR="00CE2027" w:rsidRPr="00796173" w:rsidRDefault="00047204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CE2027" w:rsidRPr="00796173">
              <w:rPr>
                <w:rFonts w:ascii="Tahoma" w:hAnsi="Tahoma" w:cs="Tahoma"/>
                <w:sz w:val="20"/>
              </w:rPr>
              <w:t>.</w:t>
            </w:r>
            <w:r w:rsidR="00CE2027">
              <w:rPr>
                <w:rFonts w:ascii="Tahoma" w:hAnsi="Tahoma" w:cs="Tahoma"/>
                <w:sz w:val="20"/>
              </w:rPr>
              <w:t xml:space="preserve"> </w:t>
            </w:r>
            <w:r w:rsidR="00CE2027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E2027" w:rsidRPr="00796173" w:rsidRDefault="00CE2027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CE2027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CE2027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47204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CE2027" w:rsidRDefault="00CE2027" w:rsidP="00CE20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опыт </w:t>
            </w:r>
            <w:r w:rsidR="00047204">
              <w:rPr>
                <w:rFonts w:ascii="Tahoma" w:hAnsi="Tahoma" w:cs="Tahoma"/>
                <w:sz w:val="20"/>
                <w:szCs w:val="20"/>
              </w:rPr>
              <w:t>выполнения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аналогичных работ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CE2027" w:rsidRDefault="00CE2027" w:rsidP="00CE20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проведение вакцинации с выездом на объект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«Бобровый лог»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(информация в коммерческом предложении 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CE2027" w:rsidRPr="00BB2FCE" w:rsidRDefault="00CE2027" w:rsidP="00EF5E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027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F93FAB" w:rsidRDefault="00047204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E2027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6D45C7" w:rsidRPr="00294081">
          <w:rPr>
            <w:rStyle w:val="a8"/>
            <w:rFonts w:ascii="Tahoma" w:hAnsi="Tahoma" w:cs="Tahoma"/>
            <w:sz w:val="20"/>
            <w:szCs w:val="20"/>
          </w:rPr>
          <w:t>goncharova@bobrovylog.ru</w:t>
        </w:r>
      </w:hyperlink>
      <w:r w:rsidR="006D45C7">
        <w:rPr>
          <w:rFonts w:ascii="Tahoma" w:hAnsi="Tahoma" w:cs="Tahoma"/>
          <w:sz w:val="20"/>
          <w:szCs w:val="20"/>
        </w:rPr>
        <w:t xml:space="preserve">  Гончаровой</w:t>
      </w:r>
      <w:r w:rsidR="00504EE3">
        <w:rPr>
          <w:rFonts w:ascii="Tahoma" w:hAnsi="Tahoma" w:cs="Tahoma"/>
          <w:sz w:val="20"/>
          <w:szCs w:val="20"/>
        </w:rPr>
        <w:t xml:space="preserve"> </w:t>
      </w:r>
      <w:r w:rsidR="006D45C7">
        <w:rPr>
          <w:rFonts w:ascii="Tahoma" w:hAnsi="Tahoma" w:cs="Tahoma"/>
          <w:sz w:val="20"/>
          <w:szCs w:val="20"/>
        </w:rPr>
        <w:t>Наталье</w:t>
      </w:r>
      <w:r w:rsidR="00504EE3">
        <w:rPr>
          <w:rFonts w:ascii="Tahoma" w:hAnsi="Tahoma" w:cs="Tahoma"/>
          <w:sz w:val="20"/>
          <w:szCs w:val="20"/>
        </w:rPr>
        <w:t xml:space="preserve"> </w:t>
      </w:r>
      <w:r w:rsidR="006D45C7">
        <w:rPr>
          <w:rFonts w:ascii="Tahoma" w:hAnsi="Tahoma" w:cs="Tahoma"/>
          <w:sz w:val="20"/>
          <w:szCs w:val="20"/>
        </w:rPr>
        <w:t>Владимировне</w:t>
      </w:r>
      <w:r w:rsidR="00504EE3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99100D" w:rsidRDefault="00047204" w:rsidP="001228D3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  <w:bookmarkStart w:id="0" w:name="_GoBack"/>
            <w:bookmarkEnd w:id="0"/>
          </w:p>
        </w:tc>
      </w:tr>
      <w:tr w:rsidR="0004720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97F1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397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Pr="00397F14">
              <w:rPr>
                <w:sz w:val="20"/>
                <w:szCs w:val="20"/>
              </w:rPr>
              <w:t xml:space="preserve"> </w:t>
            </w:r>
            <w:r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0472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47204"/>
    <w:rsid w:val="00053E71"/>
    <w:rsid w:val="000C379B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56AE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D45C7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93041"/>
    <w:rsid w:val="00AB6476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C065A"/>
    <w:rsid w:val="00CC26BF"/>
    <w:rsid w:val="00CE2027"/>
    <w:rsid w:val="00CF1164"/>
    <w:rsid w:val="00D04B7C"/>
    <w:rsid w:val="00DD16F7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nchar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52</cp:revision>
  <cp:lastPrinted>2016-11-25T08:36:00Z</cp:lastPrinted>
  <dcterms:created xsi:type="dcterms:W3CDTF">2016-10-17T03:55:00Z</dcterms:created>
  <dcterms:modified xsi:type="dcterms:W3CDTF">2018-02-21T04:23:00Z</dcterms:modified>
</cp:coreProperties>
</file>