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1F" w:rsidRDefault="00485F1F" w:rsidP="00485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562BA" w:rsidRDefault="00485F1F" w:rsidP="00801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техническую поддержку, обслуживание и ремонт ККТ</w:t>
      </w:r>
      <w:r w:rsidR="00E1099B">
        <w:rPr>
          <w:rFonts w:ascii="Times New Roman" w:hAnsi="Times New Roman" w:cs="Times New Roman"/>
          <w:sz w:val="24"/>
          <w:szCs w:val="24"/>
        </w:rPr>
        <w:t>; поставку чековой ленты для ККТ б/н от 10.1</w:t>
      </w:r>
      <w:r w:rsidR="00047052">
        <w:rPr>
          <w:rFonts w:ascii="Times New Roman" w:hAnsi="Times New Roman" w:cs="Times New Roman"/>
          <w:sz w:val="24"/>
          <w:szCs w:val="24"/>
        </w:rPr>
        <w:t>1.201</w:t>
      </w:r>
      <w:r w:rsidR="00E1099B">
        <w:rPr>
          <w:rFonts w:ascii="Times New Roman" w:hAnsi="Times New Roman" w:cs="Times New Roman"/>
          <w:sz w:val="24"/>
          <w:szCs w:val="24"/>
        </w:rPr>
        <w:t>6</w:t>
      </w:r>
      <w:r w:rsidR="0004705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47052" w:rsidRDefault="00047052" w:rsidP="00801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99B" w:rsidRDefault="00E1099B" w:rsidP="00801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99B" w:rsidRPr="00E1099B" w:rsidRDefault="00E1099B" w:rsidP="00E109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99B">
        <w:rPr>
          <w:rFonts w:ascii="Times New Roman" w:hAnsi="Times New Roman" w:cs="Times New Roman"/>
          <w:b/>
          <w:sz w:val="24"/>
          <w:szCs w:val="24"/>
        </w:rPr>
        <w:t>Техническая поддержка, обслуживание и ремонт ККТ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099B" w:rsidRDefault="00E1099B" w:rsidP="00801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959"/>
        <w:gridCol w:w="3781"/>
        <w:gridCol w:w="1395"/>
        <w:gridCol w:w="3436"/>
      </w:tblGrid>
      <w:tr w:rsidR="00E1099B" w:rsidTr="00E1099B">
        <w:tc>
          <w:tcPr>
            <w:tcW w:w="959" w:type="dxa"/>
            <w:vAlign w:val="center"/>
          </w:tcPr>
          <w:p w:rsidR="00E1099B" w:rsidRPr="005508ED" w:rsidRDefault="00E1099B" w:rsidP="00E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1" w:type="dxa"/>
            <w:vAlign w:val="center"/>
          </w:tcPr>
          <w:p w:rsidR="00E1099B" w:rsidRPr="005508ED" w:rsidRDefault="00E1099B" w:rsidP="00E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95" w:type="dxa"/>
            <w:vAlign w:val="center"/>
          </w:tcPr>
          <w:p w:rsidR="00E1099B" w:rsidRPr="005508ED" w:rsidRDefault="00E1099B" w:rsidP="00E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ККТ, шт.</w:t>
            </w:r>
          </w:p>
        </w:tc>
        <w:tc>
          <w:tcPr>
            <w:tcW w:w="3436" w:type="dxa"/>
            <w:vAlign w:val="center"/>
          </w:tcPr>
          <w:p w:rsidR="00E1099B" w:rsidRPr="005508ED" w:rsidRDefault="00E1099B" w:rsidP="00E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объем оказания услуг на 2017 г.</w:t>
            </w:r>
          </w:p>
        </w:tc>
      </w:tr>
      <w:tr w:rsidR="00E1099B" w:rsidTr="00E1099B">
        <w:tc>
          <w:tcPr>
            <w:tcW w:w="959" w:type="dxa"/>
            <w:vAlign w:val="center"/>
          </w:tcPr>
          <w:p w:rsidR="00E1099B" w:rsidRPr="005508ED" w:rsidRDefault="00E1099B" w:rsidP="00E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1" w:type="dxa"/>
            <w:vAlign w:val="center"/>
          </w:tcPr>
          <w:p w:rsidR="00E1099B" w:rsidRPr="005508ED" w:rsidRDefault="00E1099B" w:rsidP="00E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поддержка, обслуживание и ремонт ККТ</w:t>
            </w:r>
          </w:p>
        </w:tc>
        <w:tc>
          <w:tcPr>
            <w:tcW w:w="1395" w:type="dxa"/>
            <w:vAlign w:val="center"/>
          </w:tcPr>
          <w:p w:rsidR="00E1099B" w:rsidRPr="005508ED" w:rsidRDefault="00E1099B" w:rsidP="00E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6" w:type="dxa"/>
            <w:vAlign w:val="center"/>
          </w:tcPr>
          <w:p w:rsidR="00E1099B" w:rsidRPr="005508ED" w:rsidRDefault="00E1099B" w:rsidP="00E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шт. ежемесячно, в зависимости от сезона</w:t>
            </w:r>
          </w:p>
        </w:tc>
      </w:tr>
      <w:tr w:rsidR="00E1099B" w:rsidTr="00E1099B">
        <w:tc>
          <w:tcPr>
            <w:tcW w:w="959" w:type="dxa"/>
            <w:vAlign w:val="center"/>
          </w:tcPr>
          <w:p w:rsidR="00E1099B" w:rsidRPr="005508ED" w:rsidRDefault="00E1099B" w:rsidP="00E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1" w:type="dxa"/>
            <w:vAlign w:val="center"/>
          </w:tcPr>
          <w:p w:rsidR="00E1099B" w:rsidRPr="005508ED" w:rsidRDefault="00E1099B" w:rsidP="00E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ЭКЛЗ</w:t>
            </w:r>
          </w:p>
        </w:tc>
        <w:tc>
          <w:tcPr>
            <w:tcW w:w="1395" w:type="dxa"/>
            <w:vAlign w:val="center"/>
          </w:tcPr>
          <w:p w:rsidR="00E1099B" w:rsidRPr="005508ED" w:rsidRDefault="00E1099B" w:rsidP="00E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6" w:type="dxa"/>
            <w:vAlign w:val="center"/>
          </w:tcPr>
          <w:p w:rsidR="00E1099B" w:rsidRPr="005508ED" w:rsidRDefault="00E1099B" w:rsidP="00E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1099B" w:rsidTr="00E1099B">
        <w:trPr>
          <w:trHeight w:val="577"/>
        </w:trPr>
        <w:tc>
          <w:tcPr>
            <w:tcW w:w="9571" w:type="dxa"/>
            <w:gridSpan w:val="4"/>
          </w:tcPr>
          <w:p w:rsidR="00E1099B" w:rsidRDefault="00E1099B" w:rsidP="00E1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9B" w:rsidRPr="005508ED" w:rsidRDefault="00E1099B" w:rsidP="00E1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ККТ обязательно</w:t>
            </w:r>
          </w:p>
        </w:tc>
      </w:tr>
    </w:tbl>
    <w:p w:rsidR="00E1099B" w:rsidRDefault="00E1099B" w:rsidP="00801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99B" w:rsidRDefault="00C10D51" w:rsidP="00C10D51">
      <w:pPr>
        <w:pStyle w:val="a3"/>
        <w:numPr>
          <w:ilvl w:val="0"/>
          <w:numId w:val="4"/>
        </w:numPr>
        <w:spacing w:before="150" w:after="150" w:line="28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Поставка чековой ленты:</w:t>
      </w:r>
    </w:p>
    <w:p w:rsidR="00C10D51" w:rsidRPr="00C10D51" w:rsidRDefault="00C10D51" w:rsidP="00C10D51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7433"/>
      </w:tblGrid>
      <w:tr w:rsidR="00C10D51" w:rsidRPr="00C10D51" w:rsidTr="00C10D51">
        <w:tc>
          <w:tcPr>
            <w:tcW w:w="2173" w:type="dxa"/>
            <w:shd w:val="clear" w:color="auto" w:fill="auto"/>
          </w:tcPr>
          <w:p w:rsidR="00C10D51" w:rsidRPr="00C10D51" w:rsidRDefault="00C10D51" w:rsidP="00C1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закупки</w:t>
            </w:r>
          </w:p>
        </w:tc>
        <w:tc>
          <w:tcPr>
            <w:tcW w:w="7433" w:type="dxa"/>
            <w:shd w:val="clear" w:color="auto" w:fill="auto"/>
          </w:tcPr>
          <w:p w:rsidR="00C10D51" w:rsidRPr="00C10D51" w:rsidRDefault="00C10D51" w:rsidP="00C1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</w:tr>
      <w:tr w:rsidR="00C10D51" w:rsidRPr="00C10D51" w:rsidTr="00C10D51">
        <w:trPr>
          <w:trHeight w:val="497"/>
        </w:trPr>
        <w:tc>
          <w:tcPr>
            <w:tcW w:w="2173" w:type="dxa"/>
            <w:vMerge w:val="restart"/>
            <w:shd w:val="clear" w:color="auto" w:fill="auto"/>
            <w:vAlign w:val="center"/>
          </w:tcPr>
          <w:p w:rsidR="00C10D51" w:rsidRPr="00C10D51" w:rsidRDefault="00C10D51" w:rsidP="00C1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0D51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Поставка чековой ленты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C10D51" w:rsidRPr="00C10D51" w:rsidRDefault="00C10D51" w:rsidP="00C10D5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0D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Чековая лента </w:t>
            </w:r>
            <w:proofErr w:type="spellStart"/>
            <w:r w:rsidRPr="00C10D51">
              <w:rPr>
                <w:rFonts w:ascii="Times New Roman" w:eastAsia="Times New Roman" w:hAnsi="Times New Roman" w:cs="Times New Roman"/>
                <w:bCs/>
                <w:lang w:eastAsia="ru-RU"/>
              </w:rPr>
              <w:t>термо</w:t>
            </w:r>
            <w:proofErr w:type="spellEnd"/>
            <w:r w:rsidRPr="00C10D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57*50 или 57*40, втулка 12 мм.</w:t>
            </w:r>
          </w:p>
        </w:tc>
      </w:tr>
      <w:tr w:rsidR="00C10D51" w:rsidRPr="00C10D51" w:rsidTr="00C10D51">
        <w:trPr>
          <w:trHeight w:val="799"/>
        </w:trPr>
        <w:tc>
          <w:tcPr>
            <w:tcW w:w="2173" w:type="dxa"/>
            <w:vMerge/>
            <w:shd w:val="clear" w:color="auto" w:fill="auto"/>
          </w:tcPr>
          <w:p w:rsidR="00C10D51" w:rsidRPr="00C10D51" w:rsidRDefault="00C10D51" w:rsidP="00C1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C10D51" w:rsidRPr="00C10D51" w:rsidRDefault="00C10D51" w:rsidP="00C10D5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0D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Чековая лента </w:t>
            </w:r>
            <w:proofErr w:type="spellStart"/>
            <w:r w:rsidRPr="00C10D51">
              <w:rPr>
                <w:rFonts w:ascii="Times New Roman" w:eastAsia="Times New Roman" w:hAnsi="Times New Roman" w:cs="Times New Roman"/>
                <w:bCs/>
                <w:lang w:eastAsia="ru-RU"/>
              </w:rPr>
              <w:t>термо</w:t>
            </w:r>
            <w:proofErr w:type="spellEnd"/>
            <w:r w:rsidRPr="00C10D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80*70 или 80*80, втулка 18 мм</w:t>
            </w:r>
            <w:proofErr w:type="gramStart"/>
            <w:r w:rsidRPr="00C10D5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C10D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C10D51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proofErr w:type="gramEnd"/>
            <w:r w:rsidRPr="00C10D51">
              <w:rPr>
                <w:rFonts w:ascii="Times New Roman" w:eastAsia="Times New Roman" w:hAnsi="Times New Roman" w:cs="Times New Roman"/>
                <w:bCs/>
                <w:lang w:eastAsia="ru-RU"/>
              </w:rPr>
              <w:t>ли 12 мм.</w:t>
            </w:r>
          </w:p>
        </w:tc>
      </w:tr>
    </w:tbl>
    <w:p w:rsidR="00C10D51" w:rsidRPr="00C10D51" w:rsidRDefault="00C10D51" w:rsidP="00C10D51">
      <w:pPr>
        <w:widowControl w:val="0"/>
        <w:autoSpaceDE w:val="0"/>
        <w:autoSpaceDN w:val="0"/>
        <w:adjustRightInd w:val="0"/>
        <w:spacing w:after="0" w:line="240" w:lineRule="auto"/>
        <w:ind w:left="3600" w:right="4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0D51" w:rsidRPr="00C10D51" w:rsidRDefault="00C10D51" w:rsidP="00C10D5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10D51">
        <w:rPr>
          <w:rFonts w:ascii="Times New Roman" w:eastAsia="Times New Roman" w:hAnsi="Times New Roman" w:cs="Times New Roman"/>
          <w:bCs/>
          <w:lang w:eastAsia="ru-RU"/>
        </w:rPr>
        <w:t>Заявка на поставку чековой ленты формируется ежемесячно, необходимое количество чековой ленты в одной заявке не превышает:</w:t>
      </w:r>
    </w:p>
    <w:p w:rsidR="00C10D51" w:rsidRPr="00C10D51" w:rsidRDefault="00C10D51" w:rsidP="00C10D5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10D51">
        <w:rPr>
          <w:rFonts w:ascii="Times New Roman" w:eastAsia="Times New Roman" w:hAnsi="Times New Roman" w:cs="Times New Roman"/>
          <w:bCs/>
          <w:lang w:eastAsia="ru-RU"/>
        </w:rPr>
        <w:t xml:space="preserve">чековая лента </w:t>
      </w:r>
      <w:proofErr w:type="spellStart"/>
      <w:r w:rsidRPr="00C10D51">
        <w:rPr>
          <w:rFonts w:ascii="Times New Roman" w:eastAsia="Times New Roman" w:hAnsi="Times New Roman" w:cs="Times New Roman"/>
          <w:bCs/>
          <w:lang w:eastAsia="ru-RU"/>
        </w:rPr>
        <w:t>термо</w:t>
      </w:r>
      <w:proofErr w:type="spellEnd"/>
      <w:r w:rsidRPr="00C10D51">
        <w:rPr>
          <w:rFonts w:ascii="Times New Roman" w:eastAsia="Times New Roman" w:hAnsi="Times New Roman" w:cs="Times New Roman"/>
          <w:bCs/>
          <w:lang w:eastAsia="ru-RU"/>
        </w:rPr>
        <w:t xml:space="preserve"> 57*50 или 57*40, втулка 12 мм - 250 шт.;</w:t>
      </w:r>
    </w:p>
    <w:p w:rsidR="00C10D51" w:rsidRPr="00C10D51" w:rsidRDefault="00C10D51" w:rsidP="00C10D5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10D51">
        <w:rPr>
          <w:rFonts w:ascii="Times New Roman" w:eastAsia="Times New Roman" w:hAnsi="Times New Roman" w:cs="Times New Roman"/>
          <w:bCs/>
          <w:lang w:eastAsia="ru-RU"/>
        </w:rPr>
        <w:t xml:space="preserve">чековая лента </w:t>
      </w:r>
      <w:proofErr w:type="spellStart"/>
      <w:r w:rsidRPr="00C10D51">
        <w:rPr>
          <w:rFonts w:ascii="Times New Roman" w:eastAsia="Times New Roman" w:hAnsi="Times New Roman" w:cs="Times New Roman"/>
          <w:bCs/>
          <w:lang w:eastAsia="ru-RU"/>
        </w:rPr>
        <w:t>термо</w:t>
      </w:r>
      <w:proofErr w:type="spellEnd"/>
      <w:r w:rsidRPr="00C10D51">
        <w:rPr>
          <w:rFonts w:ascii="Times New Roman" w:eastAsia="Times New Roman" w:hAnsi="Times New Roman" w:cs="Times New Roman"/>
          <w:bCs/>
          <w:lang w:eastAsia="ru-RU"/>
        </w:rPr>
        <w:t xml:space="preserve"> 80*70 или 80*80, втулка 18 мм</w:t>
      </w:r>
      <w:proofErr w:type="gramStart"/>
      <w:r w:rsidRPr="00C10D51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C10D5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C10D51">
        <w:rPr>
          <w:rFonts w:ascii="Times New Roman" w:eastAsia="Times New Roman" w:hAnsi="Times New Roman" w:cs="Times New Roman"/>
          <w:bCs/>
          <w:lang w:eastAsia="ru-RU"/>
        </w:rPr>
        <w:t>и</w:t>
      </w:r>
      <w:proofErr w:type="gramEnd"/>
      <w:r w:rsidRPr="00C10D51">
        <w:rPr>
          <w:rFonts w:ascii="Times New Roman" w:eastAsia="Times New Roman" w:hAnsi="Times New Roman" w:cs="Times New Roman"/>
          <w:bCs/>
          <w:lang w:eastAsia="ru-RU"/>
        </w:rPr>
        <w:t xml:space="preserve">ли 12 мм -5 шт. </w:t>
      </w:r>
    </w:p>
    <w:p w:rsidR="00C10D51" w:rsidRPr="00C10D51" w:rsidRDefault="00C10D51" w:rsidP="00C10D51">
      <w:pPr>
        <w:tabs>
          <w:tab w:val="left" w:pos="142"/>
          <w:tab w:val="left" w:pos="1437"/>
        </w:tabs>
        <w:suppressAutoHyphens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10D51" w:rsidRPr="00C10D51" w:rsidRDefault="00C10D51" w:rsidP="00C10D51">
      <w:pPr>
        <w:pStyle w:val="a3"/>
        <w:numPr>
          <w:ilvl w:val="0"/>
          <w:numId w:val="4"/>
        </w:numPr>
        <w:spacing w:before="150" w:after="150" w:line="28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55368C" w:rsidRDefault="0055368C" w:rsidP="00E1099B">
      <w:pPr>
        <w:spacing w:before="150" w:after="150" w:line="28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55368C" w:rsidRDefault="0055368C" w:rsidP="00E1099B">
      <w:pPr>
        <w:spacing w:before="150" w:after="150" w:line="28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E1099B" w:rsidRDefault="00E1099B" w:rsidP="00E1099B">
      <w:pPr>
        <w:spacing w:before="150" w:after="150" w:line="28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E1099B" w:rsidRDefault="00E1099B" w:rsidP="00E1099B">
      <w:pPr>
        <w:spacing w:before="150" w:after="150" w:line="28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E1099B" w:rsidRPr="00E1099B" w:rsidRDefault="00E1099B" w:rsidP="00E1099B">
      <w:pPr>
        <w:spacing w:before="150" w:after="150" w:line="28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109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Руководитель подразделения</w:t>
      </w:r>
      <w:r w:rsidRPr="00E109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  <w:t>___________________ Н.К. Ковалева</w:t>
      </w:r>
    </w:p>
    <w:p w:rsidR="00E1099B" w:rsidRPr="00E1099B" w:rsidRDefault="00E1099B" w:rsidP="00E1099B">
      <w:pPr>
        <w:spacing w:before="150" w:after="150" w:line="28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E1099B" w:rsidRPr="00E1099B" w:rsidRDefault="00E1099B" w:rsidP="00E1099B">
      <w:pPr>
        <w:spacing w:before="150" w:after="150" w:line="28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109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Инициатор Закупки</w:t>
      </w:r>
      <w:r w:rsidRPr="00E109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E109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  <w:t>_______________________ Д.А. Коновалова</w:t>
      </w:r>
    </w:p>
    <w:p w:rsidR="002562BA" w:rsidRPr="005508ED" w:rsidRDefault="002562BA" w:rsidP="00E1099B">
      <w:pPr>
        <w:spacing w:before="150" w:after="150" w:line="285" w:lineRule="atLeast"/>
        <w:rPr>
          <w:rFonts w:ascii="Times New Roman" w:hAnsi="Times New Roman" w:cs="Times New Roman"/>
          <w:sz w:val="24"/>
          <w:szCs w:val="24"/>
        </w:rPr>
      </w:pPr>
    </w:p>
    <w:sectPr w:rsidR="002562BA" w:rsidRPr="0055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DA9"/>
    <w:multiLevelType w:val="hybridMultilevel"/>
    <w:tmpl w:val="CB2834B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F5B52"/>
    <w:multiLevelType w:val="hybridMultilevel"/>
    <w:tmpl w:val="EBD6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1DBC"/>
    <w:multiLevelType w:val="hybridMultilevel"/>
    <w:tmpl w:val="B8FC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71727"/>
    <w:multiLevelType w:val="hybridMultilevel"/>
    <w:tmpl w:val="9C5A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21055"/>
    <w:multiLevelType w:val="hybridMultilevel"/>
    <w:tmpl w:val="62D866C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6CBC3A3E"/>
    <w:multiLevelType w:val="hybridMultilevel"/>
    <w:tmpl w:val="3D3C7E52"/>
    <w:lvl w:ilvl="0" w:tplc="ABC2A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163AE"/>
    <w:multiLevelType w:val="multilevel"/>
    <w:tmpl w:val="95A8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89"/>
    <w:rsid w:val="00047052"/>
    <w:rsid w:val="000618AF"/>
    <w:rsid w:val="0012034A"/>
    <w:rsid w:val="001600C5"/>
    <w:rsid w:val="001D38B7"/>
    <w:rsid w:val="002562BA"/>
    <w:rsid w:val="00365C5A"/>
    <w:rsid w:val="00485F1F"/>
    <w:rsid w:val="005508ED"/>
    <w:rsid w:val="0055368C"/>
    <w:rsid w:val="00801A4D"/>
    <w:rsid w:val="00810DA0"/>
    <w:rsid w:val="008C1F89"/>
    <w:rsid w:val="009E49C5"/>
    <w:rsid w:val="00BC4725"/>
    <w:rsid w:val="00C10D51"/>
    <w:rsid w:val="00E1099B"/>
    <w:rsid w:val="00E20504"/>
    <w:rsid w:val="00ED4D31"/>
    <w:rsid w:val="00F745B4"/>
    <w:rsid w:val="00FC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31"/>
    <w:pPr>
      <w:ind w:left="720"/>
      <w:contextualSpacing/>
    </w:pPr>
  </w:style>
  <w:style w:type="table" w:styleId="a4">
    <w:name w:val="Table Grid"/>
    <w:basedOn w:val="a1"/>
    <w:uiPriority w:val="59"/>
    <w:rsid w:val="0055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31"/>
    <w:pPr>
      <w:ind w:left="720"/>
      <w:contextualSpacing/>
    </w:pPr>
  </w:style>
  <w:style w:type="table" w:styleId="a4">
    <w:name w:val="Table Grid"/>
    <w:basedOn w:val="a1"/>
    <w:uiPriority w:val="59"/>
    <w:rsid w:val="0055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3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Коновалова</dc:creator>
  <cp:keywords/>
  <dc:description/>
  <cp:lastModifiedBy>Дарья Коновалова</cp:lastModifiedBy>
  <cp:revision>14</cp:revision>
  <cp:lastPrinted>2016-01-12T10:02:00Z</cp:lastPrinted>
  <dcterms:created xsi:type="dcterms:W3CDTF">2016-01-12T06:53:00Z</dcterms:created>
  <dcterms:modified xsi:type="dcterms:W3CDTF">2016-11-21T10:14:00Z</dcterms:modified>
</cp:coreProperties>
</file>