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247010">
        <w:trPr>
          <w:trHeight w:hRule="exact" w:val="5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2279B9" w:rsidP="00F93F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Услуги перетяжки мягкой мебели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>, в соответствии с ТЗ.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2. Срок </w:t>
            </w:r>
            <w:r w:rsidR="00F93FAB" w:rsidRPr="00F93FAB">
              <w:rPr>
                <w:rFonts w:ascii="Tahoma" w:hAnsi="Tahoma" w:cs="Tahoma"/>
                <w:sz w:val="20"/>
                <w:szCs w:val="20"/>
              </w:rPr>
              <w:t>поставки/</w:t>
            </w:r>
            <w:r w:rsidRPr="00F93FAB">
              <w:rPr>
                <w:rFonts w:ascii="Tahoma" w:hAnsi="Tahoma" w:cs="Tahoma"/>
                <w:sz w:val="20"/>
                <w:szCs w:val="20"/>
              </w:rPr>
              <w:t>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007C24" w:rsidP="00792B48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2279B9">
              <w:rPr>
                <w:rFonts w:ascii="Tahoma" w:hAnsi="Tahoma" w:cs="Tahoma"/>
                <w:sz w:val="20"/>
                <w:szCs w:val="20"/>
              </w:rPr>
              <w:t>28.11.2016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До 17:00 </w:t>
            </w:r>
            <w:r w:rsidR="002279B9">
              <w:rPr>
                <w:rFonts w:ascii="Tahoma" w:hAnsi="Tahoma" w:cs="Tahoma"/>
                <w:sz w:val="20"/>
                <w:szCs w:val="20"/>
                <w:u w:val="single"/>
              </w:rPr>
              <w:t xml:space="preserve"> 11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.11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2279B9">
              <w:rPr>
                <w:rFonts w:ascii="Tahoma" w:hAnsi="Tahoma" w:cs="Tahoma"/>
                <w:sz w:val="20"/>
                <w:szCs w:val="20"/>
                <w:u w:val="single"/>
              </w:rPr>
              <w:t>18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.11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6.Инструмент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2279B9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Запрос предложений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7.Условия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DD16F7" w:rsidRPr="00F93FAB" w:rsidTr="00247010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8.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налогов;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2279B9" w:rsidRPr="00F93FAB" w:rsidRDefault="002279B9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-выписка ЕГРЮЛ, ЕГРИП;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DD16F7" w:rsidRPr="00F93FAB" w:rsidTr="00247010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9.Экологические требования, требования к </w:t>
            </w:r>
            <w:proofErr w:type="spellStart"/>
            <w:r w:rsidRPr="00F93FAB">
              <w:rPr>
                <w:rFonts w:ascii="Tahoma" w:hAnsi="Tahoma" w:cs="Tahoma"/>
                <w:sz w:val="20"/>
                <w:szCs w:val="20"/>
              </w:rPr>
              <w:t>валидации</w:t>
            </w:r>
            <w:proofErr w:type="spell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Продукции,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A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Инф. справка/копии документов:</w:t>
            </w:r>
          </w:p>
          <w:p w:rsidR="002279B9" w:rsidRDefault="00DD16F7" w:rsidP="00DD16F7">
            <w:pPr>
              <w:jc w:val="both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2279B9">
              <w:rPr>
                <w:rFonts w:ascii="Tahoma" w:hAnsi="Tahoma" w:cs="Tahoma"/>
                <w:sz w:val="20"/>
                <w:szCs w:val="20"/>
              </w:rPr>
              <w:t>о сроке оказания услуг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в дн</w:t>
            </w:r>
            <w:r w:rsidR="00CC065A">
              <w:rPr>
                <w:rFonts w:ascii="Tahoma" w:hAnsi="Tahoma" w:cs="Tahoma"/>
                <w:sz w:val="20"/>
                <w:szCs w:val="20"/>
              </w:rPr>
              <w:t>ях (инф. справка)</w:t>
            </w:r>
            <w:r w:rsidR="002279B9">
              <w:rPr>
                <w:rFonts w:ascii="Tahoma" w:hAnsi="Tahoma" w:cs="Tahoma"/>
                <w:sz w:val="20"/>
                <w:szCs w:val="20"/>
              </w:rPr>
              <w:t>;</w:t>
            </w:r>
            <w:r w:rsidRPr="00F93FA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- </w:t>
            </w:r>
          </w:p>
          <w:p w:rsidR="002279B9" w:rsidRPr="002279B9" w:rsidRDefault="002279B9" w:rsidP="00DD16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- опыт выполнения аналогичных работ (инф. справка за период за 2013-2016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г.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>.).</w:t>
            </w:r>
          </w:p>
          <w:p w:rsidR="00DD16F7" w:rsidRPr="002279B9" w:rsidRDefault="00DD16F7" w:rsidP="00DD16F7">
            <w:pPr>
              <w:jc w:val="both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2279B9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документы, подтверждающие право на выполнение данных работ (свидетельства, разрешения, лицензии);</w:t>
            </w:r>
          </w:p>
          <w:p w:rsidR="00F93FAB" w:rsidRPr="00F93FAB" w:rsidRDefault="00F93FAB" w:rsidP="00DD16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79B9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- сертификат соответствия продукции (копия);</w:t>
            </w:r>
          </w:p>
        </w:tc>
      </w:tr>
    </w:tbl>
    <w:p w:rsidR="00DD16F7" w:rsidRPr="00F93FAB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        </w:t>
      </w:r>
      <w:r w:rsidR="00DD16F7"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оставляет за собой право: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отказаться от проведения Закупочной процедуры в любое время, не отвечать на полученные предложения и не давать комментарии;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 </w:t>
      </w:r>
      <w:bookmarkStart w:id="0" w:name="_GoBack"/>
      <w:bookmarkEnd w:id="0"/>
      <w:r w:rsidR="00290BAD">
        <w:rPr>
          <w:rFonts w:ascii="Tahoma" w:hAnsi="Tahoma" w:cs="Tahoma"/>
          <w:sz w:val="20"/>
          <w:szCs w:val="20"/>
          <w:lang w:val="en-US"/>
        </w:rPr>
        <w:fldChar w:fldCharType="begin"/>
      </w:r>
      <w:r w:rsidR="00290BAD">
        <w:rPr>
          <w:rFonts w:ascii="Tahoma" w:hAnsi="Tahoma" w:cs="Tahoma"/>
          <w:sz w:val="20"/>
          <w:szCs w:val="20"/>
          <w:lang w:val="en-US"/>
        </w:rPr>
        <w:instrText xml:space="preserve"> HYPERLINK "mailto:</w:instrText>
      </w:r>
      <w:r w:rsidR="00290BAD" w:rsidRPr="00290BAD">
        <w:rPr>
          <w:rFonts w:ascii="Tahoma" w:hAnsi="Tahoma" w:cs="Tahoma"/>
          <w:sz w:val="20"/>
          <w:szCs w:val="20"/>
          <w:lang w:val="en-US"/>
        </w:rPr>
        <w:instrText>axo</w:instrText>
      </w:r>
      <w:r w:rsidR="00290BAD" w:rsidRPr="00290BAD">
        <w:rPr>
          <w:rFonts w:ascii="Tahoma" w:hAnsi="Tahoma" w:cs="Tahoma"/>
          <w:sz w:val="20"/>
          <w:szCs w:val="20"/>
        </w:rPr>
        <w:instrText>@bobrovylog.ru</w:instrText>
      </w:r>
      <w:r w:rsidR="00290BAD">
        <w:rPr>
          <w:rFonts w:ascii="Tahoma" w:hAnsi="Tahoma" w:cs="Tahoma"/>
          <w:sz w:val="20"/>
          <w:szCs w:val="20"/>
          <w:lang w:val="en-US"/>
        </w:rPr>
        <w:instrText xml:space="preserve">" </w:instrText>
      </w:r>
      <w:r w:rsidR="00290BAD">
        <w:rPr>
          <w:rFonts w:ascii="Tahoma" w:hAnsi="Tahoma" w:cs="Tahoma"/>
          <w:sz w:val="20"/>
          <w:szCs w:val="20"/>
          <w:lang w:val="en-US"/>
        </w:rPr>
        <w:fldChar w:fldCharType="separate"/>
      </w:r>
      <w:r w:rsidR="00290BAD" w:rsidRPr="006E66F4">
        <w:rPr>
          <w:rStyle w:val="a8"/>
          <w:rFonts w:ascii="Tahoma" w:hAnsi="Tahoma" w:cs="Tahoma"/>
          <w:sz w:val="20"/>
          <w:szCs w:val="20"/>
          <w:lang w:val="en-US"/>
        </w:rPr>
        <w:t>axo</w:t>
      </w:r>
      <w:r w:rsidR="00290BAD" w:rsidRPr="006E66F4">
        <w:rPr>
          <w:rStyle w:val="a8"/>
          <w:rFonts w:ascii="Tahoma" w:hAnsi="Tahoma" w:cs="Tahoma"/>
          <w:sz w:val="20"/>
          <w:szCs w:val="20"/>
        </w:rPr>
        <w:t>@bobrovylog.ru</w:t>
      </w:r>
      <w:r w:rsidR="00290BAD">
        <w:rPr>
          <w:rFonts w:ascii="Tahoma" w:hAnsi="Tahoma" w:cs="Tahoma"/>
          <w:sz w:val="20"/>
          <w:szCs w:val="20"/>
          <w:lang w:val="en-US"/>
        </w:rPr>
        <w:fldChar w:fldCharType="end"/>
      </w:r>
      <w:r w:rsidRPr="00F93FAB">
        <w:rPr>
          <w:rFonts w:ascii="Tahoma" w:hAnsi="Tahoma" w:cs="Tahoma"/>
          <w:sz w:val="20"/>
          <w:szCs w:val="20"/>
        </w:rPr>
        <w:t xml:space="preserve"> </w:t>
      </w:r>
      <w:r w:rsidR="00CC065A">
        <w:rPr>
          <w:rFonts w:ascii="Tahoma" w:hAnsi="Tahoma" w:cs="Tahoma"/>
          <w:sz w:val="20"/>
          <w:szCs w:val="20"/>
        </w:rPr>
        <w:t xml:space="preserve">Мезенцеву </w:t>
      </w:r>
      <w:r w:rsidR="002279B9">
        <w:rPr>
          <w:rFonts w:ascii="Tahoma" w:hAnsi="Tahoma" w:cs="Tahoma"/>
          <w:sz w:val="20"/>
          <w:szCs w:val="20"/>
        </w:rPr>
        <w:t>Игорю Николаевичу</w:t>
      </w:r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Вашу Заявку на участие в Закупочной процедуре прошу направлять на имя Генерального директора – Гавриловой Елены Александровны, в адрес Степаненко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Pr="00F93FAB" w:rsidRDefault="00DD16F7" w:rsidP="00DD16F7">
      <w:pPr>
        <w:tabs>
          <w:tab w:val="left" w:pos="9639"/>
        </w:tabs>
        <w:ind w:right="333" w:firstLine="567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- Указание на номер данного Приглашения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- </w:t>
      </w: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в Закупочной процедуре в соответствии с предъявленными в Приглашении требованиями. С условиями проведения Закупочной процедуры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Pr="00F93FAB">
        <w:rPr>
          <w:rFonts w:ascii="Tahoma" w:hAnsi="Tahoma" w:cs="Tahoma"/>
          <w:b/>
          <w:sz w:val="20"/>
          <w:szCs w:val="20"/>
        </w:rPr>
        <w:t>/не согласны.</w:t>
      </w: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792B48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Срок поставки продукции/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6.Инструмент проведения способа Закупки </w:t>
            </w:r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>(с указанием ЭТП при проведении закупки на ЭТП)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7.Условия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8.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rPr>
          <w:trHeight w:val="9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9.Экологические требования, требования к </w:t>
            </w:r>
            <w:proofErr w:type="spellStart"/>
            <w:r w:rsidRPr="00247010">
              <w:rPr>
                <w:rFonts w:ascii="Tahoma" w:hAnsi="Tahoma" w:cs="Tahoma"/>
                <w:sz w:val="18"/>
                <w:szCs w:val="18"/>
              </w:rPr>
              <w:t>валидации</w:t>
            </w:r>
            <w:proofErr w:type="spellEnd"/>
            <w:r w:rsidRPr="00247010">
              <w:rPr>
                <w:rFonts w:ascii="Tahoma" w:hAnsi="Tahoma" w:cs="Tahoma"/>
                <w:sz w:val="18"/>
                <w:szCs w:val="18"/>
              </w:rPr>
              <w:t xml:space="preserve"> Продукции,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</w:tbl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DD16F7" w:rsidRPr="00F93FAB" w:rsidRDefault="00DD16F7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Исп.: Иванова Д.С.</w:t>
      </w:r>
    </w:p>
    <w:sectPr w:rsidR="00DD16F7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E71" w:rsidRDefault="00723E71" w:rsidP="006810CA">
      <w:r>
        <w:separator/>
      </w:r>
    </w:p>
  </w:endnote>
  <w:endnote w:type="continuationSeparator" w:id="0">
    <w:p w:rsidR="00723E71" w:rsidRDefault="00723E71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E71" w:rsidRDefault="00723E71" w:rsidP="006810CA">
      <w:r>
        <w:separator/>
      </w:r>
    </w:p>
  </w:footnote>
  <w:footnote w:type="continuationSeparator" w:id="0">
    <w:p w:rsidR="00723E71" w:rsidRDefault="00723E71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3E71"/>
    <w:rsid w:val="000F3D9F"/>
    <w:rsid w:val="00152FEC"/>
    <w:rsid w:val="002279B9"/>
    <w:rsid w:val="00244222"/>
    <w:rsid w:val="00247010"/>
    <w:rsid w:val="002909D5"/>
    <w:rsid w:val="00290BAD"/>
    <w:rsid w:val="00297967"/>
    <w:rsid w:val="003360CD"/>
    <w:rsid w:val="00353DEF"/>
    <w:rsid w:val="00357523"/>
    <w:rsid w:val="003F3BC6"/>
    <w:rsid w:val="00520232"/>
    <w:rsid w:val="0055411A"/>
    <w:rsid w:val="005D153A"/>
    <w:rsid w:val="00673D08"/>
    <w:rsid w:val="006810CA"/>
    <w:rsid w:val="00682138"/>
    <w:rsid w:val="00683CEC"/>
    <w:rsid w:val="00723E71"/>
    <w:rsid w:val="00866A9B"/>
    <w:rsid w:val="00873845"/>
    <w:rsid w:val="00876ABA"/>
    <w:rsid w:val="009B1C24"/>
    <w:rsid w:val="00A36884"/>
    <w:rsid w:val="00A5323F"/>
    <w:rsid w:val="00A92FBE"/>
    <w:rsid w:val="00C015D1"/>
    <w:rsid w:val="00CC065A"/>
    <w:rsid w:val="00D04B7C"/>
    <w:rsid w:val="00DD16F7"/>
    <w:rsid w:val="00E677DB"/>
    <w:rsid w:val="00E72D13"/>
    <w:rsid w:val="00E83A0B"/>
    <w:rsid w:val="00F908CC"/>
    <w:rsid w:val="00F93FA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4</cp:revision>
  <cp:lastPrinted>2016-10-27T10:53:00Z</cp:lastPrinted>
  <dcterms:created xsi:type="dcterms:W3CDTF">2016-11-07T08:42:00Z</dcterms:created>
  <dcterms:modified xsi:type="dcterms:W3CDTF">2016-11-07T08:42:00Z</dcterms:modified>
</cp:coreProperties>
</file>