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Default="00DD16F7" w:rsidP="00DD16F7">
      <w:pPr>
        <w:ind w:firstLine="851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p w:rsidR="000D69EE" w:rsidRPr="00F93FAB" w:rsidRDefault="000D69EE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93FAB" w:rsidTr="00385C3A">
        <w:trPr>
          <w:trHeight w:hRule="exact" w:val="6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C33D1A" w:rsidP="00204BF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Организация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обучения персонала по направлениям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в соответствии с ТЗ</w:t>
            </w:r>
            <w:r w:rsidR="00445A9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DD16F7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6868E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5318AA" w:rsidRPr="005318AA">
              <w:rPr>
                <w:rFonts w:ascii="Tahoma" w:hAnsi="Tahoma" w:cs="Tahoma"/>
                <w:sz w:val="20"/>
                <w:szCs w:val="20"/>
              </w:rPr>
              <w:t xml:space="preserve"> Срок поставки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204BFC" w:rsidP="00BE3F51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 w:rsidRPr="00204BFC">
              <w:rPr>
                <w:rFonts w:ascii="Tahoma" w:hAnsi="Tahoma" w:cs="Tahoma"/>
                <w:sz w:val="20"/>
                <w:szCs w:val="20"/>
              </w:rPr>
              <w:t>до 31.12.201</w:t>
            </w:r>
            <w:r w:rsidR="00BE3F51">
              <w:rPr>
                <w:rFonts w:ascii="Tahoma" w:hAnsi="Tahoma" w:cs="Tahoma"/>
                <w:sz w:val="20"/>
                <w:szCs w:val="20"/>
              </w:rPr>
              <w:t>8</w:t>
            </w:r>
            <w:r w:rsidRPr="00204BF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E3F51">
              <w:rPr>
                <w:rFonts w:ascii="Tahoma" w:hAnsi="Tahoma" w:cs="Tahoma"/>
                <w:sz w:val="20"/>
                <w:szCs w:val="20"/>
              </w:rPr>
              <w:t>г.</w:t>
            </w:r>
          </w:p>
        </w:tc>
      </w:tr>
      <w:tr w:rsidR="00DD16F7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C33D1A" w:rsidRPr="00F93FAB" w:rsidRDefault="00C33D1A" w:rsidP="00C33D1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C33D1A" w:rsidRDefault="00C33D1A" w:rsidP="00C33D1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акта приема-передачи оказанных услуг в течение 10 (десяти) банковских дней.</w:t>
            </w:r>
          </w:p>
          <w:p w:rsidR="00C33D1A" w:rsidRDefault="00C33D1A" w:rsidP="00C33D1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04BFC" w:rsidRPr="00F93FAB" w:rsidRDefault="00C33D1A" w:rsidP="00C33D1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</w:t>
            </w:r>
            <w:r>
              <w:rPr>
                <w:rFonts w:ascii="Tahoma" w:hAnsi="Tahoma" w:cs="Tahoma"/>
                <w:sz w:val="20"/>
                <w:szCs w:val="20"/>
              </w:rPr>
              <w:t>оказания услуг</w:t>
            </w:r>
            <w:r w:rsidRPr="0087038E">
              <w:rPr>
                <w:rFonts w:ascii="Tahoma" w:hAnsi="Tahoma" w:cs="Tahoma"/>
                <w:sz w:val="20"/>
                <w:szCs w:val="20"/>
              </w:rPr>
              <w:t xml:space="preserve"> в течение10 (десяти) банковских дней с даты </w:t>
            </w:r>
            <w:proofErr w:type="gramStart"/>
            <w:r w:rsidRPr="0087038E">
              <w:rPr>
                <w:rFonts w:ascii="Tahoma" w:hAnsi="Tahoma" w:cs="Tahoma"/>
                <w:sz w:val="20"/>
                <w:szCs w:val="20"/>
              </w:rPr>
              <w:t>подписания Универсального передаточного акта/акта приема-передачи оказанных услуг</w:t>
            </w:r>
            <w:proofErr w:type="gramEnd"/>
          </w:p>
        </w:tc>
      </w:tr>
      <w:tr w:rsidR="00DD16F7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C33D1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 w:rsidR="00F86095"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>:</w:t>
            </w:r>
            <w:r w:rsidRPr="003273DF">
              <w:rPr>
                <w:rFonts w:ascii="Tahoma" w:hAnsi="Tahoma" w:cs="Tahoma"/>
                <w:sz w:val="20"/>
                <w:szCs w:val="20"/>
              </w:rPr>
              <w:t xml:space="preserve">00 </w:t>
            </w:r>
            <w:r w:rsidR="00007C24" w:rsidRPr="003273DF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C33D1A">
              <w:rPr>
                <w:rFonts w:ascii="Tahoma" w:hAnsi="Tahoma" w:cs="Tahoma"/>
                <w:sz w:val="20"/>
                <w:szCs w:val="20"/>
                <w:u w:val="single"/>
              </w:rPr>
              <w:t>30</w:t>
            </w:r>
            <w:r w:rsidR="00CC065A" w:rsidRPr="003273DF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C33D1A">
              <w:rPr>
                <w:rFonts w:ascii="Tahoma" w:hAnsi="Tahoma" w:cs="Tahoma"/>
                <w:sz w:val="20"/>
                <w:szCs w:val="20"/>
                <w:u w:val="single"/>
              </w:rPr>
              <w:t>0</w:t>
            </w:r>
            <w:r w:rsidR="00CC065A" w:rsidRPr="003273DF">
              <w:rPr>
                <w:rFonts w:ascii="Tahoma" w:hAnsi="Tahoma" w:cs="Tahoma"/>
                <w:sz w:val="20"/>
                <w:szCs w:val="20"/>
                <w:u w:val="single"/>
              </w:rPr>
              <w:t>1</w:t>
            </w:r>
            <w:r w:rsidRPr="003273DF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C33D1A"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 w:rsidRPr="003273DF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C33D1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4F1A9A" w:rsidRPr="003273DF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="00C33D1A">
              <w:rPr>
                <w:rFonts w:ascii="Tahoma" w:hAnsi="Tahoma" w:cs="Tahoma"/>
                <w:sz w:val="20"/>
                <w:szCs w:val="20"/>
                <w:u w:val="single"/>
              </w:rPr>
              <w:t>0</w:t>
            </w:r>
            <w:r w:rsidR="00F93FAB" w:rsidRPr="003273DF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C33D1A">
              <w:rPr>
                <w:rFonts w:ascii="Tahoma" w:hAnsi="Tahoma" w:cs="Tahoma"/>
                <w:sz w:val="20"/>
                <w:szCs w:val="20"/>
                <w:u w:val="single"/>
              </w:rPr>
              <w:t>0</w:t>
            </w:r>
            <w:r w:rsidR="004F1A9A" w:rsidRPr="003273DF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="003273DF" w:rsidRPr="003273DF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C33D1A"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 w:rsidRPr="003273DF">
              <w:rPr>
                <w:rFonts w:ascii="Tahoma" w:hAnsi="Tahoma" w:cs="Tahoma"/>
                <w:sz w:val="20"/>
                <w:szCs w:val="20"/>
              </w:rPr>
              <w:t xml:space="preserve"> г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0A237A"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950F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33D1A">
              <w:rPr>
                <w:rFonts w:ascii="Tahoma" w:hAnsi="Tahoma" w:cs="Tahoma"/>
                <w:sz w:val="20"/>
                <w:szCs w:val="20"/>
              </w:rPr>
              <w:t>цен</w:t>
            </w:r>
            <w:r w:rsidRPr="000A237A">
              <w:rPr>
                <w:rFonts w:ascii="Tahoma" w:hAnsi="Tahoma" w:cs="Tahoma"/>
                <w:sz w:val="20"/>
                <w:szCs w:val="20"/>
              </w:rPr>
              <w:t>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D16F7" w:rsidRPr="00F93FAB" w:rsidRDefault="00DD16F7" w:rsidP="00FC3D8B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</w:t>
            </w:r>
            <w:r w:rsidR="00FC3D8B">
              <w:rPr>
                <w:rFonts w:ascii="Tahoma" w:hAnsi="Tahoma" w:cs="Tahoma"/>
                <w:sz w:val="20"/>
                <w:szCs w:val="20"/>
              </w:rPr>
              <w:t>РФ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, а также не является публичным конкурсом, который регулируется главой 57 Гражданского кодекса </w:t>
            </w:r>
            <w:r w:rsidR="00FC3D8B">
              <w:rPr>
                <w:rFonts w:ascii="Tahoma" w:hAnsi="Tahoma" w:cs="Tahoma"/>
                <w:sz w:val="20"/>
                <w:szCs w:val="20"/>
              </w:rPr>
              <w:t>РФ</w:t>
            </w:r>
            <w:r w:rsidRPr="00F93FAB">
              <w:rPr>
                <w:rFonts w:ascii="Tahoma" w:hAnsi="Tahoma" w:cs="Tahoma"/>
                <w:sz w:val="20"/>
                <w:szCs w:val="20"/>
              </w:rPr>
              <w:t>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204BFC" w:rsidRPr="00F93FAB" w:rsidTr="00461C95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FC" w:rsidRPr="00F93FAB" w:rsidRDefault="00BE3F51" w:rsidP="00461C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204BFC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FC" w:rsidRPr="00F93FAB" w:rsidRDefault="00204BFC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204BFC" w:rsidRPr="00F93FAB" w:rsidRDefault="00204BFC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204BFC" w:rsidRPr="00F93FAB" w:rsidRDefault="00204BFC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204BFC" w:rsidRPr="00F93FAB" w:rsidRDefault="00204BFC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204BFC" w:rsidRPr="00F93FAB" w:rsidRDefault="00204BFC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204BFC" w:rsidRPr="00F93FAB" w:rsidRDefault="00204BFC" w:rsidP="00461C9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204BFC" w:rsidRPr="00F93FAB" w:rsidRDefault="00204BFC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204BFC" w:rsidRPr="00F93FAB" w:rsidRDefault="00204BFC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иная информация, необходимая с точки зрения Участника.                                                 </w:t>
            </w:r>
          </w:p>
        </w:tc>
      </w:tr>
      <w:tr w:rsidR="00204BFC" w:rsidRPr="00F93FAB" w:rsidTr="00461C9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FC" w:rsidRPr="00F93FAB" w:rsidRDefault="00BE3F51" w:rsidP="00461C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204BFC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204BF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04BFC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</w:t>
            </w:r>
            <w:r w:rsidR="00204BFC" w:rsidRPr="00F93FAB">
              <w:rPr>
                <w:rFonts w:ascii="Tahoma" w:hAnsi="Tahoma" w:cs="Tahoma"/>
                <w:sz w:val="20"/>
                <w:szCs w:val="20"/>
              </w:rPr>
              <w:lastRenderedPageBreak/>
              <w:t xml:space="preserve">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1A" w:rsidRDefault="00C33D1A" w:rsidP="00C33D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Применимым правом является материальное и процессуальное право Российской Федерации.</w:t>
            </w:r>
          </w:p>
          <w:p w:rsidR="00C33D1A" w:rsidRDefault="00C33D1A" w:rsidP="00C33D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Споры будут разрешаться в Арбитражном суде Красноярского края.</w:t>
            </w:r>
          </w:p>
          <w:p w:rsidR="00204BFC" w:rsidRPr="00F93FAB" w:rsidRDefault="00C33D1A" w:rsidP="00C33D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Условия ответственности будут определены Заказчиком в форме договора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направляемой Участнику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предложение которого будет признано лучшим.</w:t>
            </w:r>
          </w:p>
        </w:tc>
      </w:tr>
      <w:tr w:rsidR="00204BFC" w:rsidRPr="00796173" w:rsidTr="00461C95">
        <w:tc>
          <w:tcPr>
            <w:tcW w:w="3544" w:type="dxa"/>
            <w:shd w:val="clear" w:color="auto" w:fill="auto"/>
          </w:tcPr>
          <w:p w:rsidR="00204BFC" w:rsidRPr="00796173" w:rsidRDefault="00BE3F51" w:rsidP="00BE3F5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9</w:t>
            </w:r>
            <w:r w:rsidR="00204BFC" w:rsidRPr="0079617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="00204BFC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  <w:r w:rsidR="00C33D1A">
              <w:rPr>
                <w:rFonts w:ascii="Tahoma" w:hAnsi="Tahoma" w:cs="Tahoma"/>
                <w:sz w:val="20"/>
              </w:rPr>
              <w:t>/услуга</w:t>
            </w:r>
          </w:p>
        </w:tc>
        <w:tc>
          <w:tcPr>
            <w:tcW w:w="7371" w:type="dxa"/>
            <w:shd w:val="clear" w:color="auto" w:fill="auto"/>
          </w:tcPr>
          <w:p w:rsidR="00204BFC" w:rsidRPr="00796173" w:rsidRDefault="00204BFC" w:rsidP="00461C9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</w:tc>
      </w:tr>
      <w:tr w:rsidR="00204BFC" w:rsidRPr="00F93FAB" w:rsidTr="00461C95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FC" w:rsidRPr="00F93FAB" w:rsidRDefault="00BE3F51" w:rsidP="00BE3F5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204BFC" w:rsidRPr="00C31E2F">
              <w:rPr>
                <w:rFonts w:ascii="Tahoma" w:hAnsi="Tahoma" w:cs="Tahoma"/>
                <w:sz w:val="20"/>
                <w:szCs w:val="20"/>
              </w:rPr>
              <w:t>.</w:t>
            </w:r>
            <w:r w:rsidR="00D5281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04BFC" w:rsidRPr="00C31E2F">
              <w:rPr>
                <w:rFonts w:ascii="Tahoma" w:hAnsi="Tahoma" w:cs="Tahoma"/>
                <w:sz w:val="20"/>
                <w:szCs w:val="20"/>
              </w:rPr>
              <w:t xml:space="preserve">Иные специальные требования Заказчика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FC" w:rsidRPr="00D36F4A" w:rsidRDefault="00204BFC" w:rsidP="00461C9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6F4A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204BFC" w:rsidRPr="00D36F4A" w:rsidRDefault="00204BFC" w:rsidP="00204BF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6F4A">
              <w:rPr>
                <w:rFonts w:ascii="Tahoma" w:hAnsi="Tahoma" w:cs="Tahoma"/>
                <w:sz w:val="20"/>
                <w:szCs w:val="20"/>
              </w:rPr>
              <w:t>-</w:t>
            </w:r>
            <w:r w:rsidR="001B34A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50F18">
              <w:rPr>
                <w:rFonts w:ascii="Tahoma" w:hAnsi="Tahoma" w:cs="Tahoma"/>
                <w:sz w:val="20"/>
                <w:szCs w:val="20"/>
              </w:rPr>
              <w:t>наличие</w:t>
            </w:r>
            <w:r w:rsidR="00C33D1A">
              <w:rPr>
                <w:rFonts w:ascii="Tahoma" w:hAnsi="Tahoma" w:cs="Tahoma"/>
                <w:sz w:val="20"/>
                <w:szCs w:val="20"/>
              </w:rPr>
              <w:t xml:space="preserve"> у Поставщика лицензии на право осуществления образовательной деятельности (копия)</w:t>
            </w:r>
            <w:r w:rsidRPr="00D36F4A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950F18" w:rsidRDefault="001B34AA" w:rsidP="00950F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C33D1A">
              <w:rPr>
                <w:rFonts w:ascii="Tahoma" w:hAnsi="Tahoma" w:cs="Tahoma"/>
                <w:sz w:val="20"/>
                <w:szCs w:val="20"/>
              </w:rPr>
              <w:t xml:space="preserve"> наличие оснащенного образовательного помещения по теме обучения (</w:t>
            </w:r>
            <w:proofErr w:type="spellStart"/>
            <w:r w:rsidR="00C33D1A">
              <w:rPr>
                <w:rFonts w:ascii="Tahoma" w:hAnsi="Tahoma" w:cs="Tahoma"/>
                <w:sz w:val="20"/>
                <w:szCs w:val="20"/>
              </w:rPr>
              <w:t>информ</w:t>
            </w:r>
            <w:proofErr w:type="gramStart"/>
            <w:r w:rsidR="00C33D1A">
              <w:rPr>
                <w:rFonts w:ascii="Tahoma" w:hAnsi="Tahoma" w:cs="Tahoma"/>
                <w:sz w:val="20"/>
                <w:szCs w:val="20"/>
              </w:rPr>
              <w:t>.с</w:t>
            </w:r>
            <w:proofErr w:type="gramEnd"/>
            <w:r w:rsidR="00C33D1A">
              <w:rPr>
                <w:rFonts w:ascii="Tahoma" w:hAnsi="Tahoma" w:cs="Tahoma"/>
                <w:sz w:val="20"/>
                <w:szCs w:val="20"/>
              </w:rPr>
              <w:t>правка</w:t>
            </w:r>
            <w:proofErr w:type="spellEnd"/>
            <w:r w:rsidR="00C33D1A">
              <w:rPr>
                <w:rFonts w:ascii="Tahoma" w:hAnsi="Tahoma" w:cs="Tahoma"/>
                <w:sz w:val="20"/>
                <w:szCs w:val="20"/>
              </w:rPr>
              <w:t>)</w:t>
            </w:r>
            <w:r w:rsidR="00950F18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204BFC" w:rsidRPr="00D36F4A" w:rsidRDefault="00950F18" w:rsidP="00950F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C33D1A">
              <w:rPr>
                <w:rFonts w:ascii="Tahoma" w:hAnsi="Tahoma" w:cs="Tahoma"/>
                <w:sz w:val="20"/>
                <w:szCs w:val="20"/>
              </w:rPr>
              <w:t>возможность дистанционного обучения (</w:t>
            </w:r>
            <w:proofErr w:type="spellStart"/>
            <w:r w:rsidR="00C33D1A">
              <w:rPr>
                <w:rFonts w:ascii="Tahoma" w:hAnsi="Tahoma" w:cs="Tahoma"/>
                <w:sz w:val="20"/>
                <w:szCs w:val="20"/>
              </w:rPr>
              <w:t>информ</w:t>
            </w:r>
            <w:proofErr w:type="gramStart"/>
            <w:r w:rsidR="00C33D1A">
              <w:rPr>
                <w:rFonts w:ascii="Tahoma" w:hAnsi="Tahoma" w:cs="Tahoma"/>
                <w:sz w:val="20"/>
                <w:szCs w:val="20"/>
              </w:rPr>
              <w:t>.с</w:t>
            </w:r>
            <w:proofErr w:type="gramEnd"/>
            <w:r w:rsidR="00C33D1A">
              <w:rPr>
                <w:rFonts w:ascii="Tahoma" w:hAnsi="Tahoma" w:cs="Tahoma"/>
                <w:sz w:val="20"/>
                <w:szCs w:val="20"/>
              </w:rPr>
              <w:t>правка</w:t>
            </w:r>
            <w:proofErr w:type="spellEnd"/>
            <w:r w:rsidR="00C33D1A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sz w:val="20"/>
                <w:szCs w:val="20"/>
              </w:rPr>
              <w:t>;</w:t>
            </w:r>
            <w:r w:rsidR="00204BFC" w:rsidRPr="00D36F4A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опия);</w:t>
            </w:r>
          </w:p>
        </w:tc>
      </w:tr>
      <w:tr w:rsidR="00204BFC" w:rsidRPr="00F93FAB" w:rsidTr="00461C95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FC" w:rsidRPr="00F93FAB" w:rsidRDefault="00BE3F51" w:rsidP="00461C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204BFC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204BFC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FC" w:rsidRPr="00F93FAB" w:rsidRDefault="00204BFC" w:rsidP="00461C9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0D69EE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A73487">
        <w:rPr>
          <w:rFonts w:ascii="Tahoma" w:hAnsi="Tahoma" w:cs="Tahoma"/>
          <w:sz w:val="20"/>
          <w:szCs w:val="20"/>
        </w:rPr>
        <w:t xml:space="preserve"> 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A73487">
        <w:rPr>
          <w:rFonts w:ascii="Tahoma" w:hAnsi="Tahoma" w:cs="Tahoma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</w:t>
      </w:r>
      <w:r w:rsidR="00271B90">
        <w:rPr>
          <w:rFonts w:ascii="Tahoma" w:hAnsi="Tahoma" w:cs="Tahoma"/>
          <w:sz w:val="20"/>
          <w:szCs w:val="20"/>
        </w:rPr>
        <w:t xml:space="preserve"> </w:t>
      </w:r>
      <w:r w:rsidR="00C33D1A">
        <w:rPr>
          <w:rFonts w:ascii="Tahoma" w:hAnsi="Tahoma" w:cs="Tahoma"/>
          <w:sz w:val="20"/>
          <w:szCs w:val="20"/>
        </w:rPr>
        <w:t xml:space="preserve"> </w:t>
      </w:r>
      <w:hyperlink r:id="rId9" w:history="1">
        <w:r w:rsidR="00A412F1" w:rsidRPr="00096962">
          <w:rPr>
            <w:rStyle w:val="a8"/>
            <w:rFonts w:ascii="Tahoma" w:hAnsi="Tahoma" w:cs="Tahoma"/>
            <w:sz w:val="20"/>
            <w:szCs w:val="20"/>
          </w:rPr>
          <w:t>redkous@bobrovylog.ru</w:t>
        </w:r>
      </w:hyperlink>
      <w:r w:rsidR="00A412F1">
        <w:rPr>
          <w:rFonts w:ascii="Tahoma" w:hAnsi="Tahoma" w:cs="Tahoma"/>
          <w:sz w:val="20"/>
          <w:szCs w:val="20"/>
        </w:rPr>
        <w:t xml:space="preserve"> Редкоус Оксаны Александровны</w:t>
      </w:r>
      <w:bookmarkStart w:id="0" w:name="_GoBack"/>
      <w:bookmarkEnd w:id="0"/>
      <w:r w:rsidRPr="00F93FAB">
        <w:rPr>
          <w:rFonts w:ascii="Tahoma" w:hAnsi="Tahoma" w:cs="Tahoma"/>
          <w:sz w:val="20"/>
          <w:szCs w:val="20"/>
        </w:rPr>
        <w:t>.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</w:t>
      </w:r>
      <w:r w:rsidR="006D0ACA">
        <w:rPr>
          <w:rFonts w:ascii="Tahoma" w:hAnsi="Tahoma" w:cs="Tahoma"/>
          <w:sz w:val="20"/>
          <w:szCs w:val="20"/>
        </w:rPr>
        <w:t>Лавиц</w:t>
      </w:r>
      <w:r w:rsidRPr="00F93FAB">
        <w:rPr>
          <w:rFonts w:ascii="Tahoma" w:hAnsi="Tahoma" w:cs="Tahoma"/>
          <w:sz w:val="20"/>
          <w:szCs w:val="20"/>
        </w:rPr>
        <w:t>ко</w:t>
      </w:r>
      <w:r w:rsidR="006D0ACA">
        <w:rPr>
          <w:rFonts w:ascii="Tahoma" w:hAnsi="Tahoma" w:cs="Tahoma"/>
          <w:sz w:val="20"/>
          <w:szCs w:val="20"/>
        </w:rPr>
        <w:t>й</w:t>
      </w:r>
      <w:r w:rsidRPr="00F93FAB">
        <w:rPr>
          <w:rFonts w:ascii="Tahoma" w:hAnsi="Tahoma" w:cs="Tahoma"/>
          <w:sz w:val="20"/>
          <w:szCs w:val="20"/>
        </w:rPr>
        <w:t xml:space="preserve"> Карины Дмитриевны – Главного юрисконсульта Общества - </w:t>
      </w:r>
      <w:hyperlink r:id="rId10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BE3F51" w:rsidRPr="00F93FAB" w:rsidRDefault="00BE3F51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="00557D94"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="00557D94"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="00557D94"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="00557D94"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="00557D94"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 w:rsidR="00557D94">
        <w:rPr>
          <w:rFonts w:ascii="Tahoma" w:hAnsi="Tahoma" w:cs="Tahoma"/>
          <w:b/>
          <w:sz w:val="20"/>
          <w:szCs w:val="20"/>
        </w:rPr>
        <w:t>/не согласны</w:t>
      </w:r>
      <w:r w:rsidR="00102506">
        <w:rPr>
          <w:rFonts w:ascii="Tahoma" w:hAnsi="Tahoma" w:cs="Tahoma"/>
          <w:b/>
          <w:sz w:val="20"/>
          <w:szCs w:val="20"/>
        </w:rPr>
        <w:t xml:space="preserve"> (в</w:t>
      </w:r>
      <w:r w:rsidR="00102506" w:rsidRPr="00102506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="00557D94" w:rsidRPr="00557D94">
        <w:rPr>
          <w:rFonts w:ascii="Tahoma" w:hAnsi="Tahoma" w:cs="Tahoma"/>
          <w:b/>
          <w:sz w:val="20"/>
          <w:szCs w:val="20"/>
        </w:rPr>
        <w:t>:</w:t>
      </w: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DD16F7" w:rsidRPr="00247010" w:rsidTr="003A67BC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6E4CBF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6E4CBF">
              <w:rPr>
                <w:rFonts w:ascii="Tahoma" w:hAnsi="Tahoma" w:cs="Tahoma"/>
                <w:sz w:val="20"/>
                <w:szCs w:val="20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6E4CBF" w:rsidRDefault="00102506" w:rsidP="00102506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6E4CB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6E4CB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102506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06" w:rsidRPr="006E4CBF" w:rsidRDefault="00102506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6E4CBF">
              <w:rPr>
                <w:rFonts w:ascii="Tahoma" w:hAnsi="Tahoma" w:cs="Tahoma"/>
                <w:sz w:val="20"/>
                <w:szCs w:val="20"/>
              </w:rPr>
              <w:t>2. Срок поставки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06" w:rsidRPr="006E4CBF" w:rsidRDefault="00102506">
            <w:pPr>
              <w:rPr>
                <w:sz w:val="20"/>
                <w:szCs w:val="20"/>
              </w:rPr>
            </w:pPr>
            <w:proofErr w:type="gramStart"/>
            <w:r w:rsidRPr="006E4CB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6E4CB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102506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06" w:rsidRPr="006E4CBF" w:rsidRDefault="00102506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6E4CBF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06" w:rsidRPr="006E4CBF" w:rsidRDefault="00204BFC" w:rsidP="008E2763">
            <w:pPr>
              <w:rPr>
                <w:sz w:val="20"/>
                <w:szCs w:val="20"/>
              </w:rPr>
            </w:pPr>
            <w:proofErr w:type="gramStart"/>
            <w:r w:rsidRPr="006E4CB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6E4CBF">
              <w:rPr>
                <w:rFonts w:ascii="Tahoma" w:hAnsi="Tahoma" w:cs="Tahoma"/>
                <w:sz w:val="20"/>
                <w:szCs w:val="20"/>
              </w:rPr>
              <w:t xml:space="preserve"> (выбрать</w:t>
            </w:r>
            <w:r w:rsidR="00BE3F51" w:rsidRPr="006E4CB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E4CBF">
              <w:rPr>
                <w:rFonts w:ascii="Tahoma" w:hAnsi="Tahoma" w:cs="Tahoma"/>
                <w:sz w:val="20"/>
                <w:szCs w:val="20"/>
              </w:rPr>
              <w:t xml:space="preserve"> один из вариантов) / </w:t>
            </w:r>
            <w:r w:rsidR="00BE3F51" w:rsidRPr="006E4CBF">
              <w:rPr>
                <w:rFonts w:ascii="Tahoma" w:hAnsi="Tahoma" w:cs="Tahoma"/>
                <w:sz w:val="20"/>
                <w:szCs w:val="20"/>
              </w:rPr>
              <w:t xml:space="preserve">           </w:t>
            </w:r>
            <w:r w:rsidRPr="006E4CBF">
              <w:rPr>
                <w:rFonts w:ascii="Tahoma" w:hAnsi="Tahoma" w:cs="Tahoma"/>
                <w:sz w:val="20"/>
                <w:szCs w:val="20"/>
              </w:rPr>
              <w:t>не согласны</w:t>
            </w:r>
            <w:r w:rsidR="00BE3F51" w:rsidRPr="006E4CB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102506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06" w:rsidRPr="006E4CBF" w:rsidRDefault="00102506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6E4CBF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06" w:rsidRPr="006E4CBF" w:rsidRDefault="00102506">
            <w:pPr>
              <w:rPr>
                <w:sz w:val="20"/>
                <w:szCs w:val="20"/>
              </w:rPr>
            </w:pPr>
            <w:proofErr w:type="gramStart"/>
            <w:r w:rsidRPr="006E4CB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6E4CB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102506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06" w:rsidRPr="006E4CBF" w:rsidRDefault="00102506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6E4CBF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06" w:rsidRPr="006E4CBF" w:rsidRDefault="00102506">
            <w:pPr>
              <w:rPr>
                <w:sz w:val="20"/>
                <w:szCs w:val="20"/>
              </w:rPr>
            </w:pPr>
            <w:proofErr w:type="gramStart"/>
            <w:r w:rsidRPr="006E4CB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6E4CB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102506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06" w:rsidRPr="006E4CBF" w:rsidRDefault="00102506" w:rsidP="00A73487">
            <w:pPr>
              <w:rPr>
                <w:rFonts w:ascii="Tahoma" w:hAnsi="Tahoma" w:cs="Tahoma"/>
                <w:sz w:val="20"/>
                <w:szCs w:val="20"/>
              </w:rPr>
            </w:pPr>
            <w:r w:rsidRPr="006E4CBF">
              <w:rPr>
                <w:rFonts w:ascii="Tahoma" w:hAnsi="Tahoma" w:cs="Tahoma"/>
                <w:sz w:val="20"/>
                <w:szCs w:val="20"/>
              </w:rPr>
              <w:t xml:space="preserve">6. Инструмент проведения способа Закупки </w:t>
            </w:r>
            <w:r w:rsidR="00A73487" w:rsidRPr="006E4CBF">
              <w:rPr>
                <w:rFonts w:ascii="Tahoma" w:hAnsi="Tahoma" w:cs="Tahoma"/>
                <w:color w:val="FFFFFF"/>
                <w:sz w:val="20"/>
                <w:szCs w:val="20"/>
              </w:rPr>
              <w:t>(</w:t>
            </w:r>
            <w:r w:rsidRPr="006E4CBF">
              <w:rPr>
                <w:rFonts w:ascii="Tahoma" w:hAnsi="Tahoma" w:cs="Tahoma"/>
                <w:color w:val="FFFFFF"/>
                <w:sz w:val="20"/>
                <w:szCs w:val="20"/>
              </w:rPr>
              <w:t>на ЭТП)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06" w:rsidRPr="006E4CBF" w:rsidRDefault="00102506">
            <w:pPr>
              <w:rPr>
                <w:sz w:val="20"/>
                <w:szCs w:val="20"/>
              </w:rPr>
            </w:pPr>
            <w:proofErr w:type="gramStart"/>
            <w:r w:rsidRPr="006E4CB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6E4CB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D5281E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1E" w:rsidRPr="006E4CBF" w:rsidRDefault="00BE3F51" w:rsidP="00D5281E">
            <w:pPr>
              <w:rPr>
                <w:rFonts w:ascii="Tahoma" w:hAnsi="Tahoma" w:cs="Tahoma"/>
                <w:sz w:val="20"/>
                <w:szCs w:val="20"/>
              </w:rPr>
            </w:pPr>
            <w:r w:rsidRPr="006E4CBF">
              <w:rPr>
                <w:rFonts w:ascii="Tahoma" w:hAnsi="Tahoma" w:cs="Tahoma"/>
                <w:sz w:val="20"/>
                <w:szCs w:val="20"/>
              </w:rPr>
              <w:t>7</w:t>
            </w:r>
            <w:r w:rsidR="00D5281E" w:rsidRPr="006E4CBF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1E" w:rsidRPr="006E4CBF" w:rsidRDefault="00D5281E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6E4CB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6E4CB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102506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06" w:rsidRPr="006E4CBF" w:rsidRDefault="00BE3F51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6E4CBF">
              <w:rPr>
                <w:rFonts w:ascii="Tahoma" w:hAnsi="Tahoma" w:cs="Tahoma"/>
                <w:sz w:val="20"/>
                <w:szCs w:val="20"/>
              </w:rPr>
              <w:t>8</w:t>
            </w:r>
            <w:r w:rsidR="00102506" w:rsidRPr="006E4CBF">
              <w:rPr>
                <w:rFonts w:ascii="Tahoma" w:hAnsi="Tahoma" w:cs="Tahoma"/>
                <w:sz w:val="20"/>
                <w:szCs w:val="20"/>
              </w:rPr>
              <w:t>.</w:t>
            </w:r>
            <w:r w:rsidR="00D5281E" w:rsidRPr="006E4CB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02506" w:rsidRPr="006E4CBF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06" w:rsidRPr="006E4CBF" w:rsidRDefault="00102506">
            <w:pPr>
              <w:rPr>
                <w:sz w:val="20"/>
                <w:szCs w:val="20"/>
              </w:rPr>
            </w:pPr>
            <w:proofErr w:type="gramStart"/>
            <w:r w:rsidRPr="006E4CB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6E4CB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102506" w:rsidRPr="00247010" w:rsidTr="00D5281E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06" w:rsidRPr="006E4CBF" w:rsidRDefault="00BE3F51" w:rsidP="00BE3F51">
            <w:pPr>
              <w:rPr>
                <w:rFonts w:ascii="Tahoma" w:hAnsi="Tahoma" w:cs="Tahoma"/>
                <w:sz w:val="20"/>
                <w:szCs w:val="20"/>
              </w:rPr>
            </w:pPr>
            <w:r w:rsidRPr="006E4CBF">
              <w:rPr>
                <w:rFonts w:ascii="Tahoma" w:hAnsi="Tahoma" w:cs="Tahoma"/>
                <w:sz w:val="20"/>
                <w:szCs w:val="20"/>
              </w:rPr>
              <w:lastRenderedPageBreak/>
              <w:t>9</w:t>
            </w:r>
            <w:r w:rsidR="00D5281E" w:rsidRPr="006E4CBF">
              <w:rPr>
                <w:rFonts w:ascii="Tahoma" w:hAnsi="Tahoma" w:cs="Tahoma"/>
                <w:sz w:val="20"/>
                <w:szCs w:val="20"/>
              </w:rPr>
              <w:t>. 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06" w:rsidRPr="006E4CBF" w:rsidRDefault="00D5281E">
            <w:pPr>
              <w:rPr>
                <w:sz w:val="20"/>
                <w:szCs w:val="20"/>
              </w:rPr>
            </w:pPr>
            <w:proofErr w:type="gramStart"/>
            <w:r w:rsidRPr="006E4CB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6E4CB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102506" w:rsidRPr="00247010" w:rsidTr="00102506">
        <w:trPr>
          <w:trHeight w:val="6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06" w:rsidRPr="006E4CBF" w:rsidRDefault="00D5281E" w:rsidP="00BE3F51">
            <w:pPr>
              <w:rPr>
                <w:rFonts w:ascii="Tahoma" w:hAnsi="Tahoma" w:cs="Tahoma"/>
                <w:sz w:val="20"/>
                <w:szCs w:val="20"/>
              </w:rPr>
            </w:pPr>
            <w:r w:rsidRPr="006E4CBF">
              <w:rPr>
                <w:rFonts w:ascii="Tahoma" w:hAnsi="Tahoma" w:cs="Tahoma"/>
                <w:sz w:val="20"/>
                <w:szCs w:val="20"/>
              </w:rPr>
              <w:t>1</w:t>
            </w:r>
            <w:r w:rsidR="00BE3F51" w:rsidRPr="006E4CBF">
              <w:rPr>
                <w:rFonts w:ascii="Tahoma" w:hAnsi="Tahoma" w:cs="Tahoma"/>
                <w:sz w:val="20"/>
                <w:szCs w:val="20"/>
              </w:rPr>
              <w:t>0</w:t>
            </w:r>
            <w:r w:rsidR="00102506" w:rsidRPr="006E4CBF">
              <w:rPr>
                <w:rFonts w:ascii="Tahoma" w:hAnsi="Tahoma" w:cs="Tahoma"/>
                <w:sz w:val="20"/>
                <w:szCs w:val="20"/>
              </w:rPr>
              <w:t>.</w:t>
            </w:r>
            <w:r w:rsidRPr="006E4CBF">
              <w:rPr>
                <w:sz w:val="20"/>
                <w:szCs w:val="20"/>
              </w:rPr>
              <w:t xml:space="preserve"> </w:t>
            </w:r>
            <w:r w:rsidRPr="006E4CBF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 (если применимо)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06" w:rsidRPr="006E4CBF" w:rsidRDefault="00102506">
            <w:pPr>
              <w:rPr>
                <w:sz w:val="20"/>
                <w:szCs w:val="20"/>
              </w:rPr>
            </w:pPr>
            <w:proofErr w:type="gramStart"/>
            <w:r w:rsidRPr="006E4CB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6E4CB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102506" w:rsidRPr="00247010" w:rsidTr="00102506">
        <w:trPr>
          <w:trHeight w:val="29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06" w:rsidRPr="006E4CBF" w:rsidRDefault="00BE3F51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6E4CBF">
              <w:rPr>
                <w:rFonts w:ascii="Tahoma" w:hAnsi="Tahoma" w:cs="Tahoma"/>
                <w:sz w:val="20"/>
                <w:szCs w:val="20"/>
              </w:rPr>
              <w:t>11</w:t>
            </w:r>
            <w:r w:rsidR="00102506" w:rsidRPr="006E4CBF">
              <w:rPr>
                <w:rFonts w:ascii="Tahoma" w:hAnsi="Tahoma" w:cs="Tahoma"/>
                <w:sz w:val="20"/>
                <w:szCs w:val="20"/>
              </w:rPr>
              <w:t>. 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06" w:rsidRPr="006E4CBF" w:rsidRDefault="00102506">
            <w:pPr>
              <w:rPr>
                <w:sz w:val="20"/>
                <w:szCs w:val="20"/>
              </w:rPr>
            </w:pPr>
            <w:proofErr w:type="gramStart"/>
            <w:r w:rsidRPr="006E4CB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6E4CB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</w:tbl>
    <w:p w:rsidR="000D69EE" w:rsidRDefault="000D69EE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DD16F7" w:rsidRPr="00F93FAB" w:rsidRDefault="00DD16F7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C3D8B" w:rsidRDefault="00FC3D8B" w:rsidP="00FD022C">
      <w:pPr>
        <w:rPr>
          <w:rFonts w:ascii="Tahoma" w:hAnsi="Tahoma" w:cs="Tahoma"/>
          <w:sz w:val="20"/>
          <w:szCs w:val="20"/>
        </w:rPr>
      </w:pPr>
    </w:p>
    <w:p w:rsidR="000D69EE" w:rsidRDefault="000D69EE" w:rsidP="00FD022C">
      <w:pPr>
        <w:rPr>
          <w:rFonts w:ascii="Tahoma" w:hAnsi="Tahoma" w:cs="Tahoma"/>
          <w:b/>
          <w:sz w:val="20"/>
          <w:szCs w:val="20"/>
        </w:rPr>
      </w:pPr>
    </w:p>
    <w:p w:rsidR="000D69EE" w:rsidRDefault="000D69EE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C3D8B" w:rsidRDefault="00FC3D8B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C3D8B" w:rsidSect="00BE3F51">
      <w:headerReference w:type="default" r:id="rId11"/>
      <w:pgSz w:w="11906" w:h="16838" w:code="9"/>
      <w:pgMar w:top="567" w:right="567" w:bottom="567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0FF" w:rsidRDefault="00FC70FF" w:rsidP="006810CA">
      <w:r>
        <w:separator/>
      </w:r>
    </w:p>
  </w:endnote>
  <w:endnote w:type="continuationSeparator" w:id="0">
    <w:p w:rsidR="00FC70FF" w:rsidRDefault="00FC70FF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0FF" w:rsidRDefault="00FC70FF" w:rsidP="006810CA">
      <w:r>
        <w:separator/>
      </w:r>
    </w:p>
  </w:footnote>
  <w:footnote w:type="continuationSeparator" w:id="0">
    <w:p w:rsidR="00FC70FF" w:rsidRDefault="00FC70FF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7BC" w:rsidRDefault="003A67BC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53E71"/>
    <w:rsid w:val="000A237A"/>
    <w:rsid w:val="000C379B"/>
    <w:rsid w:val="000D69EE"/>
    <w:rsid w:val="000F3D9F"/>
    <w:rsid w:val="00102506"/>
    <w:rsid w:val="00152FEC"/>
    <w:rsid w:val="001B34AA"/>
    <w:rsid w:val="00204BFC"/>
    <w:rsid w:val="00244222"/>
    <w:rsid w:val="00245F7D"/>
    <w:rsid w:val="00247010"/>
    <w:rsid w:val="00271B90"/>
    <w:rsid w:val="002909D5"/>
    <w:rsid w:val="00297967"/>
    <w:rsid w:val="003273DF"/>
    <w:rsid w:val="003360CD"/>
    <w:rsid w:val="00353DEF"/>
    <w:rsid w:val="00357523"/>
    <w:rsid w:val="00385C3A"/>
    <w:rsid w:val="003A67BC"/>
    <w:rsid w:val="003F3BC6"/>
    <w:rsid w:val="00445A93"/>
    <w:rsid w:val="004F1A9A"/>
    <w:rsid w:val="00520232"/>
    <w:rsid w:val="005318AA"/>
    <w:rsid w:val="0055411A"/>
    <w:rsid w:val="00557D94"/>
    <w:rsid w:val="005D153A"/>
    <w:rsid w:val="006451C3"/>
    <w:rsid w:val="00673D08"/>
    <w:rsid w:val="006810CA"/>
    <w:rsid w:val="00682138"/>
    <w:rsid w:val="00683CEC"/>
    <w:rsid w:val="006868EA"/>
    <w:rsid w:val="006D0ACA"/>
    <w:rsid w:val="006E4CBF"/>
    <w:rsid w:val="006F7C9D"/>
    <w:rsid w:val="00777E4E"/>
    <w:rsid w:val="00783067"/>
    <w:rsid w:val="0086690E"/>
    <w:rsid w:val="00866A9B"/>
    <w:rsid w:val="00873845"/>
    <w:rsid w:val="00876ABA"/>
    <w:rsid w:val="008E2763"/>
    <w:rsid w:val="0092760F"/>
    <w:rsid w:val="00950F18"/>
    <w:rsid w:val="00972499"/>
    <w:rsid w:val="009B1C24"/>
    <w:rsid w:val="00A36884"/>
    <w:rsid w:val="00A412F1"/>
    <w:rsid w:val="00A5323F"/>
    <w:rsid w:val="00A73487"/>
    <w:rsid w:val="00A92FBE"/>
    <w:rsid w:val="00BE3F51"/>
    <w:rsid w:val="00C015D1"/>
    <w:rsid w:val="00C33D1A"/>
    <w:rsid w:val="00CC065A"/>
    <w:rsid w:val="00D04B7C"/>
    <w:rsid w:val="00D36F4A"/>
    <w:rsid w:val="00D5281E"/>
    <w:rsid w:val="00D811CC"/>
    <w:rsid w:val="00DD16F7"/>
    <w:rsid w:val="00E3591E"/>
    <w:rsid w:val="00E677DB"/>
    <w:rsid w:val="00E72D13"/>
    <w:rsid w:val="00E83A0B"/>
    <w:rsid w:val="00E97E1F"/>
    <w:rsid w:val="00F86095"/>
    <w:rsid w:val="00F908CC"/>
    <w:rsid w:val="00F93FAB"/>
    <w:rsid w:val="00FC3D8B"/>
    <w:rsid w:val="00FC70FF"/>
    <w:rsid w:val="00FD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urist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dkous@bobrovy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3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41</cp:revision>
  <cp:lastPrinted>2017-12-20T04:53:00Z</cp:lastPrinted>
  <dcterms:created xsi:type="dcterms:W3CDTF">2016-10-17T03:55:00Z</dcterms:created>
  <dcterms:modified xsi:type="dcterms:W3CDTF">2018-01-16T03:39:00Z</dcterms:modified>
</cp:coreProperties>
</file>