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C80B1C">
      <w:pPr>
        <w:rPr>
          <w:rFonts w:asciiTheme="minorHAnsi" w:hAnsiTheme="minorHAnsi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CA0FC2" wp14:editId="74CB569F">
            <wp:simplePos x="0" y="0"/>
            <wp:positionH relativeFrom="column">
              <wp:posOffset>-179070</wp:posOffset>
            </wp:positionH>
            <wp:positionV relativeFrom="paragraph">
              <wp:posOffset>-454660</wp:posOffset>
            </wp:positionV>
            <wp:extent cx="4772025" cy="17430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151" cy="1744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  <w:bookmarkStart w:id="0" w:name="_GoBack"/>
      <w:bookmarkEnd w:id="0"/>
    </w:p>
    <w:p w:rsidR="00DD16F7" w:rsidRDefault="00DD16F7" w:rsidP="00DD16F7">
      <w:pPr>
        <w:ind w:firstLine="851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p w:rsidR="007B4F42" w:rsidRPr="00F93FAB" w:rsidRDefault="007B4F42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9345AA" w:rsidRPr="009345AA" w:rsidTr="00C67BE9">
        <w:trPr>
          <w:trHeight w:hRule="exact" w:val="16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2C" w:rsidRPr="001B4769" w:rsidRDefault="00C67BE9" w:rsidP="00C67BE9">
            <w:pPr>
              <w:spacing w:after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Инженерно-геодезические, кадастровые работы по объектам: «Горнолыжный комплекс «Бобровый лог»: Спортивно-тренерский блок, устройство системы видеотрансляции», «Вертолетная площадка для санитарного авиатранспорта в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Фанпарке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«Бобровый лог», «Интегрированная система безопасности кластера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Фанпарка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«Бобровый лог», «Система искус</w:t>
            </w:r>
            <w:r w:rsidR="0099194F">
              <w:rPr>
                <w:rFonts w:ascii="Tahoma" w:hAnsi="Tahoma" w:cs="Tahoma"/>
                <w:sz w:val="20"/>
                <w:szCs w:val="20"/>
              </w:rPr>
              <w:t>с</w:t>
            </w:r>
            <w:r>
              <w:rPr>
                <w:rFonts w:ascii="Tahoma" w:hAnsi="Tahoma" w:cs="Tahoma"/>
                <w:sz w:val="20"/>
                <w:szCs w:val="20"/>
              </w:rPr>
              <w:t xml:space="preserve">твенного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снегообразования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».</w:t>
            </w:r>
          </w:p>
        </w:tc>
      </w:tr>
      <w:tr w:rsidR="009345AA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C67BE9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Срок оказания </w:t>
            </w:r>
            <w:r w:rsidR="00C67BE9">
              <w:rPr>
                <w:rFonts w:ascii="Tahoma" w:hAnsi="Tahoma" w:cs="Tahoma"/>
                <w:sz w:val="20"/>
                <w:szCs w:val="20"/>
              </w:rPr>
              <w:t>работ/</w:t>
            </w:r>
            <w:r>
              <w:rPr>
                <w:rFonts w:ascii="Tahoma" w:hAnsi="Tahoma" w:cs="Tahoma"/>
                <w:sz w:val="20"/>
                <w:szCs w:val="20"/>
              </w:rPr>
              <w:t>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791BE3" w:rsidRDefault="0026351F" w:rsidP="00C67BE9">
            <w:pPr>
              <w:tabs>
                <w:tab w:val="left" w:pos="49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Согласно графика, н</w:t>
            </w:r>
            <w:r w:rsidR="00A531AB" w:rsidRPr="001E6651">
              <w:rPr>
                <w:rFonts w:ascii="Tahoma" w:hAnsi="Tahoma" w:cs="Tahoma"/>
                <w:sz w:val="20"/>
                <w:szCs w:val="20"/>
              </w:rPr>
              <w:t>о</w:t>
            </w:r>
            <w:r>
              <w:rPr>
                <w:rFonts w:ascii="Tahoma" w:hAnsi="Tahoma" w:cs="Tahoma"/>
                <w:sz w:val="20"/>
                <w:szCs w:val="20"/>
              </w:rPr>
              <w:t xml:space="preserve"> не позднее</w:t>
            </w:r>
            <w:r w:rsidR="00A531AB" w:rsidRPr="001E665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67BE9">
              <w:rPr>
                <w:rFonts w:ascii="Tahoma" w:hAnsi="Tahoma" w:cs="Tahoma"/>
                <w:sz w:val="20"/>
                <w:szCs w:val="20"/>
              </w:rPr>
              <w:t>28</w:t>
            </w:r>
            <w:r w:rsidR="00791BE3" w:rsidRPr="001E6651">
              <w:rPr>
                <w:rFonts w:ascii="Tahoma" w:hAnsi="Tahoma" w:cs="Tahoma"/>
                <w:sz w:val="20"/>
                <w:szCs w:val="20"/>
              </w:rPr>
              <w:t>.</w:t>
            </w:r>
            <w:r w:rsidR="00B641CE">
              <w:rPr>
                <w:rFonts w:ascii="Tahoma" w:hAnsi="Tahoma" w:cs="Tahoma"/>
                <w:sz w:val="20"/>
                <w:szCs w:val="20"/>
              </w:rPr>
              <w:t>0</w:t>
            </w:r>
            <w:r w:rsidR="00C67BE9">
              <w:rPr>
                <w:rFonts w:ascii="Tahoma" w:hAnsi="Tahoma" w:cs="Tahoma"/>
                <w:sz w:val="20"/>
                <w:szCs w:val="20"/>
              </w:rPr>
              <w:t>2</w:t>
            </w:r>
            <w:r w:rsidR="00791BE3" w:rsidRPr="001E6651">
              <w:rPr>
                <w:rFonts w:ascii="Tahoma" w:hAnsi="Tahoma" w:cs="Tahoma"/>
                <w:sz w:val="20"/>
                <w:szCs w:val="20"/>
              </w:rPr>
              <w:t>.201</w:t>
            </w:r>
            <w:r w:rsidR="00C67BE9">
              <w:rPr>
                <w:rFonts w:ascii="Tahoma" w:hAnsi="Tahoma" w:cs="Tahoma"/>
                <w:sz w:val="20"/>
                <w:szCs w:val="20"/>
              </w:rPr>
              <w:t>9</w:t>
            </w:r>
            <w:r w:rsidR="0038707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91BE3" w:rsidRPr="001E6651">
              <w:rPr>
                <w:rFonts w:ascii="Tahoma" w:hAnsi="Tahoma" w:cs="Tahoma"/>
                <w:sz w:val="20"/>
                <w:szCs w:val="20"/>
              </w:rPr>
              <w:t>г.</w:t>
            </w:r>
            <w:r w:rsidR="0038707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345AA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F4" w:rsidRDefault="00AB64F4" w:rsidP="00AB64F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F3EC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AB64F4" w:rsidRPr="00F93FAB" w:rsidRDefault="00AB64F4" w:rsidP="00AB64F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Заказчик производит предоплату в размере 30% в течение 10 (десяти) банковских дн</w:t>
            </w:r>
            <w:r>
              <w:rPr>
                <w:rFonts w:ascii="Tahoma" w:hAnsi="Tahoma" w:cs="Tahoma"/>
                <w:sz w:val="20"/>
                <w:szCs w:val="20"/>
              </w:rPr>
              <w:t xml:space="preserve">ей,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Договора.</w:t>
            </w:r>
          </w:p>
          <w:p w:rsidR="00AB64F4" w:rsidRDefault="00AB64F4" w:rsidP="00AB64F4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Окончательный расчет в размере 70%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акта приема-передачи оказанных услуг </w:t>
            </w:r>
            <w:r>
              <w:rPr>
                <w:rFonts w:ascii="Tahoma" w:hAnsi="Tahoma" w:cs="Tahoma"/>
                <w:sz w:val="20"/>
                <w:szCs w:val="20"/>
              </w:rPr>
              <w:t>с отсрочкой платежа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F93FAB">
              <w:rPr>
                <w:rFonts w:ascii="Tahoma" w:hAnsi="Tahoma" w:cs="Tahoma"/>
                <w:sz w:val="20"/>
                <w:szCs w:val="20"/>
              </w:rPr>
              <w:t>0 (</w:t>
            </w:r>
            <w:r>
              <w:rPr>
                <w:rFonts w:ascii="Tahoma" w:hAnsi="Tahoma" w:cs="Tahoma"/>
                <w:sz w:val="20"/>
                <w:szCs w:val="20"/>
              </w:rPr>
              <w:t>тридцать) календарны</w:t>
            </w:r>
            <w:r w:rsidRPr="00F93FAB">
              <w:rPr>
                <w:rFonts w:ascii="Tahoma" w:hAnsi="Tahoma" w:cs="Tahoma"/>
                <w:sz w:val="20"/>
                <w:szCs w:val="20"/>
              </w:rPr>
              <w:t>х дней.</w:t>
            </w:r>
          </w:p>
          <w:p w:rsidR="00AB64F4" w:rsidRDefault="00AB64F4" w:rsidP="00AB64F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452D2" w:rsidRPr="003669CD" w:rsidRDefault="00AB64F4" w:rsidP="00AB64F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7302D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</w:t>
            </w:r>
            <w:r>
              <w:rPr>
                <w:rFonts w:ascii="Tahoma" w:hAnsi="Tahoma" w:cs="Tahoma"/>
                <w:sz w:val="20"/>
                <w:szCs w:val="20"/>
              </w:rPr>
              <w:t>выполнения услуг</w:t>
            </w:r>
            <w:r w:rsidRPr="003730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с отсрочкой платежа 30 (тридца</w:t>
            </w:r>
            <w:r w:rsidRPr="0037302D">
              <w:rPr>
                <w:rFonts w:ascii="Tahoma" w:hAnsi="Tahoma" w:cs="Tahoma"/>
                <w:sz w:val="20"/>
                <w:szCs w:val="20"/>
              </w:rPr>
              <w:t>т</w:t>
            </w:r>
            <w:r>
              <w:rPr>
                <w:rFonts w:ascii="Tahoma" w:hAnsi="Tahoma" w:cs="Tahoma"/>
                <w:sz w:val="20"/>
                <w:szCs w:val="20"/>
              </w:rPr>
              <w:t>ь</w:t>
            </w:r>
            <w:r w:rsidRPr="0037302D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>
              <w:rPr>
                <w:rFonts w:ascii="Tahoma" w:hAnsi="Tahoma" w:cs="Tahoma"/>
                <w:sz w:val="20"/>
                <w:szCs w:val="20"/>
              </w:rPr>
              <w:t>календарны</w:t>
            </w:r>
            <w:r w:rsidRPr="0037302D">
              <w:rPr>
                <w:rFonts w:ascii="Tahoma" w:hAnsi="Tahoma" w:cs="Tahoma"/>
                <w:sz w:val="20"/>
                <w:szCs w:val="20"/>
              </w:rPr>
              <w:t xml:space="preserve">х дней </w:t>
            </w:r>
            <w:proofErr w:type="gramStart"/>
            <w:r w:rsidRPr="0037302D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37302D">
              <w:rPr>
                <w:rFonts w:ascii="Tahoma" w:hAnsi="Tahoma" w:cs="Tahoma"/>
                <w:sz w:val="20"/>
                <w:szCs w:val="20"/>
              </w:rPr>
              <w:t xml:space="preserve"> акта приема-передачи оказанных услуг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9345AA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0" w:rsidRPr="00F93FAB" w:rsidRDefault="009345AA" w:rsidP="00932F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>:</w:t>
            </w:r>
            <w:r w:rsidRPr="00791BE3">
              <w:rPr>
                <w:rFonts w:ascii="Tahoma" w:hAnsi="Tahoma" w:cs="Tahoma"/>
                <w:sz w:val="20"/>
                <w:szCs w:val="20"/>
              </w:rPr>
              <w:t xml:space="preserve">00 </w:t>
            </w:r>
            <w:r w:rsidRPr="00791BE3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932F95">
              <w:rPr>
                <w:rFonts w:ascii="Tahoma" w:hAnsi="Tahoma" w:cs="Tahoma"/>
                <w:sz w:val="20"/>
                <w:szCs w:val="20"/>
                <w:u w:val="single"/>
              </w:rPr>
              <w:t>15</w:t>
            </w:r>
            <w:r w:rsidRPr="00791BE3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C67BE9">
              <w:rPr>
                <w:rFonts w:ascii="Tahoma" w:hAnsi="Tahoma" w:cs="Tahoma"/>
                <w:sz w:val="20"/>
                <w:szCs w:val="20"/>
                <w:u w:val="single"/>
              </w:rPr>
              <w:t>6</w:t>
            </w:r>
            <w:r w:rsidRPr="00791BE3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0D42F6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Pr="00791BE3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9345AA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C67BE9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10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0D42F6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="00C67BE9">
              <w:rPr>
                <w:rFonts w:ascii="Tahoma" w:hAnsi="Tahoma" w:cs="Tahoma"/>
                <w:sz w:val="20"/>
                <w:szCs w:val="20"/>
                <w:u w:val="single"/>
              </w:rPr>
              <w:t>5</w:t>
            </w:r>
            <w:r w:rsidRPr="00791BE3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C67BE9">
              <w:rPr>
                <w:rFonts w:ascii="Tahoma" w:hAnsi="Tahoma" w:cs="Tahoma"/>
                <w:sz w:val="20"/>
                <w:szCs w:val="20"/>
                <w:u w:val="single"/>
              </w:rPr>
              <w:t>6</w:t>
            </w:r>
            <w:r w:rsidRPr="00791BE3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0D42F6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9345AA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Default="007D6DDB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Запрос предложений</w:t>
            </w:r>
            <w:r w:rsidR="009345AA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A340C4" w:rsidRPr="006C053F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9345AA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C" w:rsidRDefault="001343AC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Коммерческое предложение предоставляется в валюте производителя товара/услуги.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7B4F42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 xml:space="preserve">сборов, пеней, штрафов,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выданную</w:t>
            </w:r>
            <w:proofErr w:type="gramEnd"/>
            <w:r w:rsidRPr="00E97E1F">
              <w:rPr>
                <w:rFonts w:ascii="Tahoma" w:hAnsi="Tahoma" w:cs="Tahoma"/>
                <w:sz w:val="20"/>
                <w:szCs w:val="20"/>
              </w:rPr>
              <w:t xml:space="preserve">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9345AA" w:rsidRPr="00F93FAB" w:rsidRDefault="009345AA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</w:t>
            </w: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 xml:space="preserve">ИФНС; 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F83456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</w:t>
            </w:r>
            <w:r w:rsidR="00F83456">
              <w:rPr>
                <w:rFonts w:ascii="Tahoma" w:hAnsi="Tahoma" w:cs="Tahoma"/>
                <w:sz w:val="20"/>
                <w:szCs w:val="20"/>
              </w:rPr>
              <w:t>одимая с точки зрения Участника.</w:t>
            </w:r>
          </w:p>
        </w:tc>
      </w:tr>
      <w:tr w:rsidR="00DE53F7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7" w:rsidRPr="00160843" w:rsidRDefault="00413A98" w:rsidP="00730F3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8</w:t>
            </w:r>
            <w:r w:rsidR="00DE53F7" w:rsidRPr="00160843">
              <w:rPr>
                <w:rFonts w:ascii="Tahoma" w:hAnsi="Tahoma" w:cs="Tahoma"/>
                <w:sz w:val="20"/>
              </w:rPr>
              <w:t>.</w:t>
            </w:r>
            <w:r w:rsidR="00DE53F7">
              <w:rPr>
                <w:rFonts w:ascii="Tahoma" w:hAnsi="Tahoma" w:cs="Tahoma"/>
                <w:sz w:val="20"/>
              </w:rPr>
              <w:t xml:space="preserve"> </w:t>
            </w:r>
            <w:r w:rsidR="00DE53F7" w:rsidRPr="00160843">
              <w:rPr>
                <w:rFonts w:ascii="Tahoma" w:hAnsi="Tahoma" w:cs="Tahoma"/>
                <w:sz w:val="20"/>
              </w:rPr>
              <w:t xml:space="preserve">Экологические требования, требования к </w:t>
            </w:r>
            <w:proofErr w:type="spellStart"/>
            <w:r w:rsidR="00DE53F7" w:rsidRPr="00160843">
              <w:rPr>
                <w:rFonts w:ascii="Tahoma" w:hAnsi="Tahoma" w:cs="Tahoma"/>
                <w:sz w:val="20"/>
              </w:rPr>
              <w:t>валидации</w:t>
            </w:r>
            <w:proofErr w:type="spellEnd"/>
            <w:r w:rsidR="00DE53F7" w:rsidRPr="00160843">
              <w:rPr>
                <w:rFonts w:ascii="Tahoma" w:hAnsi="Tahoma" w:cs="Tahoma"/>
                <w:sz w:val="20"/>
              </w:rPr>
              <w:t xml:space="preserve"> Продукции, процессов и оборудования, к квалификации персонала, к системе менеджмента качества Поставщика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9" w:rsidRDefault="00D176F2" w:rsidP="000805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76F2">
              <w:rPr>
                <w:rFonts w:ascii="Tahoma" w:hAnsi="Tahoma" w:cs="Tahoma"/>
                <w:sz w:val="20"/>
              </w:rPr>
              <w:t xml:space="preserve">- </w:t>
            </w:r>
            <w:r w:rsidR="000805B9" w:rsidRPr="000805B9">
              <w:rPr>
                <w:rFonts w:ascii="Tahoma" w:hAnsi="Tahoma" w:cs="Tahoma"/>
                <w:sz w:val="20"/>
                <w:szCs w:val="20"/>
              </w:rPr>
              <w:t>Наличие в штате квалифицированных</w:t>
            </w:r>
            <w:r w:rsidR="00C67BE9">
              <w:rPr>
                <w:rFonts w:ascii="Tahoma" w:hAnsi="Tahoma" w:cs="Tahoma"/>
                <w:sz w:val="20"/>
                <w:szCs w:val="20"/>
              </w:rPr>
              <w:t xml:space="preserve"> лицензированных кадастровых инженеров не менее четырех(4) человек</w:t>
            </w:r>
            <w:r w:rsidR="000805B9" w:rsidRPr="000805B9">
              <w:rPr>
                <w:rFonts w:ascii="Tahoma" w:hAnsi="Tahoma" w:cs="Tahoma"/>
                <w:sz w:val="20"/>
                <w:szCs w:val="20"/>
              </w:rPr>
              <w:t xml:space="preserve"> имеющи</w:t>
            </w:r>
            <w:r w:rsidR="003F1709">
              <w:rPr>
                <w:rFonts w:ascii="Tahoma" w:hAnsi="Tahoma" w:cs="Tahoma"/>
                <w:sz w:val="20"/>
                <w:szCs w:val="20"/>
              </w:rPr>
              <w:t>х</w:t>
            </w:r>
            <w:r w:rsidR="000805B9" w:rsidRPr="000805B9">
              <w:rPr>
                <w:rFonts w:ascii="Tahoma" w:hAnsi="Tahoma" w:cs="Tahoma"/>
                <w:sz w:val="20"/>
                <w:szCs w:val="20"/>
              </w:rPr>
              <w:t xml:space="preserve"> соответствующие документы (</w:t>
            </w:r>
            <w:r w:rsidR="003F1709" w:rsidRPr="00D176F2">
              <w:rPr>
                <w:rFonts w:ascii="Tahoma" w:hAnsi="Tahoma" w:cs="Tahoma"/>
                <w:sz w:val="20"/>
              </w:rPr>
              <w:t>дипломы, удостоверения,</w:t>
            </w:r>
            <w:r w:rsidR="00137D71">
              <w:rPr>
                <w:rFonts w:ascii="Tahoma" w:hAnsi="Tahoma" w:cs="Tahoma"/>
                <w:sz w:val="20"/>
              </w:rPr>
              <w:t xml:space="preserve"> приказы,</w:t>
            </w:r>
            <w:r w:rsidR="003F1709" w:rsidRPr="00D176F2">
              <w:rPr>
                <w:rFonts w:ascii="Tahoma" w:hAnsi="Tahoma" w:cs="Tahoma"/>
                <w:sz w:val="20"/>
              </w:rPr>
              <w:t xml:space="preserve"> аттестаты</w:t>
            </w:r>
            <w:r w:rsidR="000805B9" w:rsidRPr="000805B9">
              <w:rPr>
                <w:rFonts w:ascii="Tahoma" w:hAnsi="Tahoma" w:cs="Tahoma"/>
                <w:sz w:val="20"/>
                <w:szCs w:val="20"/>
              </w:rPr>
              <w:t>)</w:t>
            </w:r>
            <w:r w:rsidR="003F1709">
              <w:rPr>
                <w:rFonts w:ascii="Tahoma" w:hAnsi="Tahoma" w:cs="Tahoma"/>
                <w:sz w:val="20"/>
                <w:szCs w:val="20"/>
              </w:rPr>
              <w:t>. При привлечении специалистов в рамках договора субподряда (договоров ГПХ) приложить копии договоров.</w:t>
            </w:r>
          </w:p>
          <w:p w:rsidR="00013A45" w:rsidRPr="000805B9" w:rsidRDefault="00013A45" w:rsidP="00013A4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805B9" w:rsidRPr="000805B9" w:rsidRDefault="000805B9" w:rsidP="00CD47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53F7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7" w:rsidRPr="00796173" w:rsidRDefault="00413A98" w:rsidP="00413A9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  <w:r w:rsidR="00DE53F7" w:rsidRPr="00796173">
              <w:rPr>
                <w:rFonts w:ascii="Tahoma" w:hAnsi="Tahoma" w:cs="Tahoma"/>
                <w:sz w:val="20"/>
              </w:rPr>
              <w:t>.</w:t>
            </w:r>
            <w:r w:rsidR="00DE53F7">
              <w:rPr>
                <w:rFonts w:ascii="Tahoma" w:hAnsi="Tahoma" w:cs="Tahoma"/>
                <w:sz w:val="20"/>
              </w:rPr>
              <w:t xml:space="preserve"> Перечень и значения от</w:t>
            </w:r>
            <w:r w:rsidR="00DE53F7" w:rsidRPr="00796173">
              <w:rPr>
                <w:rFonts w:ascii="Tahoma" w:hAnsi="Tahoma" w:cs="Tahoma"/>
                <w:sz w:val="20"/>
              </w:rPr>
              <w:t>дельных 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6" w:rsidRDefault="00DE53F7" w:rsidP="00791BE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Согласно ТЗ (приложение к настоящему Приглашению). </w:t>
            </w:r>
          </w:p>
          <w:p w:rsidR="00DE53F7" w:rsidRPr="00796173" w:rsidRDefault="00791BE3" w:rsidP="00013A45">
            <w:pPr>
              <w:rPr>
                <w:rFonts w:ascii="Tahoma" w:hAnsi="Tahoma" w:cs="Tahoma"/>
                <w:sz w:val="20"/>
              </w:rPr>
            </w:pPr>
            <w:r w:rsidRPr="00EB6B11">
              <w:rPr>
                <w:rFonts w:ascii="Tahoma" w:hAnsi="Tahoma" w:cs="Tahoma"/>
                <w:sz w:val="20"/>
              </w:rPr>
              <w:t>Проект</w:t>
            </w:r>
            <w:r w:rsidR="00013A45">
              <w:rPr>
                <w:rFonts w:ascii="Tahoma" w:hAnsi="Tahoma" w:cs="Tahoma"/>
                <w:sz w:val="20"/>
              </w:rPr>
              <w:t>ы</w:t>
            </w:r>
            <w:r w:rsidRPr="00EB6B11">
              <w:rPr>
                <w:rFonts w:ascii="Tahoma" w:hAnsi="Tahoma" w:cs="Tahoma"/>
                <w:sz w:val="20"/>
              </w:rPr>
              <w:t xml:space="preserve"> шифр</w:t>
            </w:r>
            <w:r w:rsidR="00013A45">
              <w:rPr>
                <w:rFonts w:ascii="Tahoma" w:hAnsi="Tahoma" w:cs="Tahoma"/>
                <w:sz w:val="20"/>
              </w:rPr>
              <w:t>:</w:t>
            </w:r>
            <w:r w:rsidRPr="00EB6B11">
              <w:rPr>
                <w:rFonts w:ascii="Tahoma" w:hAnsi="Tahoma" w:cs="Tahoma"/>
                <w:sz w:val="20"/>
              </w:rPr>
              <w:t xml:space="preserve"> </w:t>
            </w:r>
            <w:r w:rsidR="00013A45">
              <w:rPr>
                <w:rFonts w:ascii="Tahoma" w:hAnsi="Tahoma" w:cs="Tahoma"/>
                <w:sz w:val="20"/>
              </w:rPr>
              <w:t>П-11-15 (СТБ); П-136-17 (Вертолетная площадка); П-001 (ИСБ); 20/15 (ПД-РД) (СИС)</w:t>
            </w:r>
            <w:r w:rsidR="00EB6B11" w:rsidRPr="00EB6B11">
              <w:rPr>
                <w:rFonts w:ascii="Tahoma" w:hAnsi="Tahoma" w:cs="Tahoma"/>
                <w:sz w:val="20"/>
              </w:rPr>
              <w:t xml:space="preserve"> </w:t>
            </w:r>
            <w:r w:rsidRPr="00EB6B11">
              <w:rPr>
                <w:rFonts w:ascii="Tahoma" w:hAnsi="Tahoma" w:cs="Tahoma"/>
                <w:sz w:val="20"/>
              </w:rPr>
              <w:t xml:space="preserve"> предоставляется</w:t>
            </w:r>
            <w:r w:rsidRPr="00EB6B11">
              <w:rPr>
                <w:rFonts w:ascii="Tahoma" w:hAnsi="Tahoma" w:cs="Tahoma"/>
                <w:sz w:val="20"/>
                <w:szCs w:val="20"/>
              </w:rPr>
              <w:t xml:space="preserve"> после подписания соглашения о конфиденциальности.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</w:t>
            </w:r>
          </w:p>
        </w:tc>
      </w:tr>
      <w:tr w:rsidR="00DE53F7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F7" w:rsidRPr="00F93FAB" w:rsidRDefault="00DE53F7" w:rsidP="00413A9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413A98">
              <w:rPr>
                <w:rFonts w:ascii="Tahoma" w:hAnsi="Tahoma" w:cs="Tahoma"/>
                <w:sz w:val="20"/>
                <w:szCs w:val="20"/>
              </w:rPr>
              <w:t>0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F7" w:rsidRDefault="000D42F6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</w:p>
          <w:p w:rsidR="000D42F6" w:rsidRDefault="000D42F6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Красноярского края.</w:t>
            </w:r>
          </w:p>
          <w:p w:rsidR="000D42F6" w:rsidRPr="000D42F6" w:rsidRDefault="000D42F6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Условия ответственности будут определены Заказчиком в форме договора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направляемой Участнику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предложение которого будет признано лучшим.</w:t>
            </w:r>
          </w:p>
        </w:tc>
      </w:tr>
      <w:tr w:rsidR="00DE53F7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7" w:rsidRDefault="00DE53F7" w:rsidP="00413A98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 w:rsidR="00413A98">
              <w:rPr>
                <w:rFonts w:ascii="Tahoma" w:hAnsi="Tahoma" w:cs="Tahoma"/>
                <w:sz w:val="20"/>
                <w:szCs w:val="20"/>
              </w:rPr>
              <w:t>1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7" w:rsidRDefault="00DE53F7" w:rsidP="00BE058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650596" w:rsidRDefault="00DE53F7" w:rsidP="0065059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650596" w:rsidRPr="00A97621">
              <w:rPr>
                <w:rFonts w:ascii="Tahoma" w:hAnsi="Tahoma" w:cs="Tahoma"/>
                <w:sz w:val="20"/>
                <w:szCs w:val="20"/>
              </w:rPr>
              <w:t xml:space="preserve">Наличие у Поставщика необходимых лицензий, разрешений на соответствующий вид деятельности, </w:t>
            </w:r>
            <w:r w:rsidR="00013A45">
              <w:rPr>
                <w:rFonts w:ascii="Tahoma" w:hAnsi="Tahoma" w:cs="Tahoma"/>
                <w:sz w:val="20"/>
                <w:szCs w:val="20"/>
              </w:rPr>
              <w:t>должна состоять в СРО для выполнения инженерно-геодезических изысканий, иметь действующие лицензии ФСБ на проведение геодезических рабо</w:t>
            </w:r>
            <w:proofErr w:type="gramStart"/>
            <w:r w:rsidR="00013A45">
              <w:rPr>
                <w:rFonts w:ascii="Tahoma" w:hAnsi="Tahoma" w:cs="Tahoma"/>
                <w:sz w:val="20"/>
                <w:szCs w:val="20"/>
              </w:rPr>
              <w:t>т(</w:t>
            </w:r>
            <w:proofErr w:type="gramEnd"/>
            <w:r w:rsidR="00013A45">
              <w:rPr>
                <w:rFonts w:ascii="Tahoma" w:hAnsi="Tahoma" w:cs="Tahoma"/>
                <w:sz w:val="20"/>
                <w:szCs w:val="20"/>
              </w:rPr>
              <w:t>копии свидетельств, лицензий, аттестатов и т.п.)</w:t>
            </w:r>
          </w:p>
          <w:p w:rsidR="000805B9" w:rsidRPr="00137D71" w:rsidRDefault="000805B9" w:rsidP="000805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37D71">
              <w:rPr>
                <w:rFonts w:ascii="Tahoma" w:hAnsi="Tahoma" w:cs="Tahoma"/>
                <w:sz w:val="20"/>
                <w:szCs w:val="20"/>
              </w:rPr>
              <w:t xml:space="preserve">- Наличие опыта </w:t>
            </w:r>
            <w:r w:rsidR="00013A45">
              <w:rPr>
                <w:rFonts w:ascii="Tahoma" w:hAnsi="Tahoma" w:cs="Tahoma"/>
                <w:sz w:val="20"/>
                <w:szCs w:val="20"/>
              </w:rPr>
              <w:t xml:space="preserve">в выполнении аналогичных кадастровых работ, </w:t>
            </w:r>
            <w:proofErr w:type="gramStart"/>
            <w:r w:rsidR="00013A45">
              <w:rPr>
                <w:rFonts w:ascii="Tahoma" w:hAnsi="Tahoma" w:cs="Tahoma"/>
                <w:sz w:val="20"/>
                <w:szCs w:val="20"/>
              </w:rPr>
              <w:t>подтвержденный</w:t>
            </w:r>
            <w:proofErr w:type="gramEnd"/>
            <w:r w:rsidR="00013A45">
              <w:rPr>
                <w:rFonts w:ascii="Tahoma" w:hAnsi="Tahoma" w:cs="Tahoma"/>
                <w:sz w:val="20"/>
                <w:szCs w:val="20"/>
              </w:rPr>
              <w:t xml:space="preserve"> документально. Приветствуется опыт работы на объектах Универсиады 2019</w:t>
            </w:r>
            <w:r w:rsidRPr="00137D71">
              <w:rPr>
                <w:rFonts w:ascii="Tahoma" w:hAnsi="Tahoma" w:cs="Tahoma"/>
                <w:sz w:val="20"/>
                <w:szCs w:val="20"/>
              </w:rPr>
              <w:t xml:space="preserve"> (копии договоров, контрактов)</w:t>
            </w:r>
          </w:p>
          <w:p w:rsidR="00D176F2" w:rsidRDefault="00D176F2" w:rsidP="00013A4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37D71">
              <w:rPr>
                <w:rFonts w:ascii="Tahoma" w:hAnsi="Tahoma" w:cs="Tahoma"/>
                <w:sz w:val="20"/>
                <w:szCs w:val="20"/>
              </w:rPr>
              <w:t>- Наличие контрактов по выполнению аналогичных ра</w:t>
            </w:r>
            <w:r w:rsidR="00C62E2C" w:rsidRPr="00137D71">
              <w:rPr>
                <w:rFonts w:ascii="Tahoma" w:hAnsi="Tahoma" w:cs="Tahoma"/>
                <w:sz w:val="20"/>
                <w:szCs w:val="20"/>
              </w:rPr>
              <w:t xml:space="preserve">бот  со стоимостью услуг более </w:t>
            </w:r>
            <w:r w:rsidR="00013A45">
              <w:rPr>
                <w:rFonts w:ascii="Tahoma" w:hAnsi="Tahoma" w:cs="Tahoma"/>
                <w:sz w:val="20"/>
                <w:szCs w:val="20"/>
              </w:rPr>
              <w:t>1</w:t>
            </w:r>
            <w:r w:rsidRPr="00137D7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37D71">
              <w:rPr>
                <w:rFonts w:ascii="Tahoma" w:hAnsi="Tahoma" w:cs="Tahoma"/>
                <w:sz w:val="20"/>
                <w:szCs w:val="20"/>
              </w:rPr>
              <w:t>млн</w:t>
            </w:r>
            <w:proofErr w:type="gramStart"/>
            <w:r w:rsidRPr="00137D71">
              <w:rPr>
                <w:rFonts w:ascii="Tahoma" w:hAnsi="Tahoma" w:cs="Tahoma"/>
                <w:sz w:val="20"/>
                <w:szCs w:val="20"/>
              </w:rPr>
              <w:t>.р</w:t>
            </w:r>
            <w:proofErr w:type="gramEnd"/>
            <w:r w:rsidRPr="00137D71">
              <w:rPr>
                <w:rFonts w:ascii="Tahoma" w:hAnsi="Tahoma" w:cs="Tahoma"/>
                <w:sz w:val="20"/>
                <w:szCs w:val="20"/>
              </w:rPr>
              <w:t>уб</w:t>
            </w:r>
            <w:proofErr w:type="spellEnd"/>
            <w:r w:rsidRPr="00137D71">
              <w:rPr>
                <w:rFonts w:ascii="Tahoma" w:hAnsi="Tahoma" w:cs="Tahoma"/>
                <w:sz w:val="20"/>
                <w:szCs w:val="20"/>
              </w:rPr>
              <w:t>. (копии контрактов, договоров)</w:t>
            </w:r>
          </w:p>
          <w:p w:rsidR="00CF4591" w:rsidRPr="00D176F2" w:rsidRDefault="00CF4591" w:rsidP="00013A4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17727B">
              <w:rPr>
                <w:rFonts w:ascii="Tahoma" w:hAnsi="Tahoma" w:cs="Tahoma"/>
                <w:sz w:val="20"/>
                <w:szCs w:val="20"/>
              </w:rPr>
              <w:t xml:space="preserve">Подрядчик не вправе передать всю или большую часть (более 30 процентов от общего объема) </w:t>
            </w:r>
            <w:r>
              <w:rPr>
                <w:rFonts w:ascii="Tahoma" w:hAnsi="Tahoma" w:cs="Tahoma"/>
                <w:sz w:val="20"/>
                <w:szCs w:val="20"/>
              </w:rPr>
              <w:t>р</w:t>
            </w:r>
            <w:r w:rsidRPr="0017727B">
              <w:rPr>
                <w:rFonts w:ascii="Tahoma" w:hAnsi="Tahoma" w:cs="Tahoma"/>
                <w:sz w:val="20"/>
                <w:szCs w:val="20"/>
              </w:rPr>
              <w:t>абот одному либо не</w:t>
            </w:r>
            <w:r>
              <w:rPr>
                <w:rFonts w:ascii="Tahoma" w:hAnsi="Tahoma" w:cs="Tahoma"/>
                <w:sz w:val="20"/>
                <w:szCs w:val="20"/>
              </w:rPr>
              <w:t>скольким лицам (Субподрядчикам);</w:t>
            </w:r>
          </w:p>
        </w:tc>
      </w:tr>
      <w:tr w:rsidR="00DE53F7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7" w:rsidRPr="00C31E2F" w:rsidRDefault="00DE53F7" w:rsidP="00413A9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413A98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C4" w:rsidRPr="006C053F" w:rsidRDefault="00DE53F7" w:rsidP="00BE058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</w:tbl>
    <w:p w:rsidR="005C0CC9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3A2B14">
      <w:pPr>
        <w:tabs>
          <w:tab w:val="left" w:pos="9639"/>
        </w:tabs>
        <w:ind w:right="57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4B3681" w:rsidRPr="001A5862" w:rsidRDefault="00DD16F7" w:rsidP="00416811">
      <w:pPr>
        <w:jc w:val="both"/>
        <w:rPr>
          <w:rFonts w:ascii="Arial CYR" w:hAnsi="Arial CYR" w:cs="Arial CYR"/>
          <w:color w:val="0000FF"/>
          <w:sz w:val="20"/>
          <w:szCs w:val="20"/>
          <w:u w:val="single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11" w:history="1">
        <w:r w:rsidR="007D6DDB" w:rsidRPr="00566007">
          <w:rPr>
            <w:rStyle w:val="a8"/>
            <w:rFonts w:ascii="Tahoma" w:hAnsi="Tahoma" w:cs="Tahoma"/>
            <w:sz w:val="20"/>
            <w:szCs w:val="20"/>
            <w:lang w:val="en-US"/>
          </w:rPr>
          <w:t>safonov</w:t>
        </w:r>
        <w:r w:rsidR="007D6DDB" w:rsidRPr="00566007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4A5F6D">
        <w:rPr>
          <w:rFonts w:ascii="Tahoma" w:hAnsi="Tahoma" w:cs="Tahoma"/>
          <w:sz w:val="20"/>
          <w:szCs w:val="20"/>
        </w:rPr>
        <w:t>, Сафонову Виктору Владимировичу</w:t>
      </w:r>
      <w:r w:rsidRPr="00F93FAB">
        <w:rPr>
          <w:rFonts w:ascii="Tahoma" w:hAnsi="Tahoma" w:cs="Tahoma"/>
          <w:sz w:val="20"/>
          <w:szCs w:val="20"/>
        </w:rPr>
        <w:t>;</w:t>
      </w:r>
      <w:r w:rsidR="00504ADD">
        <w:rPr>
          <w:rFonts w:ascii="Tahoma" w:hAnsi="Tahoma" w:cs="Tahoma"/>
          <w:sz w:val="20"/>
          <w:szCs w:val="20"/>
        </w:rPr>
        <w:t xml:space="preserve"> </w:t>
      </w:r>
      <w:hyperlink r:id="rId12" w:history="1">
        <w:r w:rsidR="00F7333F" w:rsidRPr="00D97E86">
          <w:rPr>
            <w:rStyle w:val="a8"/>
            <w:rFonts w:ascii="Tahoma" w:hAnsi="Tahoma" w:cs="Tahoma"/>
            <w:sz w:val="20"/>
            <w:szCs w:val="20"/>
            <w:lang w:val="en-US"/>
          </w:rPr>
          <w:t>ivanova</w:t>
        </w:r>
        <w:r w:rsidR="00F7333F" w:rsidRPr="00D97E86">
          <w:rPr>
            <w:rStyle w:val="a8"/>
            <w:rFonts w:ascii="Tahoma" w:hAnsi="Tahoma" w:cs="Tahoma"/>
            <w:sz w:val="20"/>
            <w:szCs w:val="20"/>
          </w:rPr>
          <w:t>_</w:t>
        </w:r>
        <w:r w:rsidR="00F7333F" w:rsidRPr="00D97E86">
          <w:rPr>
            <w:rStyle w:val="a8"/>
            <w:rFonts w:ascii="Tahoma" w:hAnsi="Tahoma" w:cs="Tahoma"/>
            <w:sz w:val="20"/>
            <w:szCs w:val="20"/>
            <w:lang w:val="en-US"/>
          </w:rPr>
          <w:t>nn</w:t>
        </w:r>
        <w:r w:rsidR="00F7333F" w:rsidRPr="00D97E86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1A5862" w:rsidRPr="001A5862">
        <w:rPr>
          <w:rFonts w:ascii="Tahoma" w:hAnsi="Tahoma" w:cs="Tahoma"/>
          <w:color w:val="0000FF"/>
          <w:sz w:val="20"/>
          <w:szCs w:val="20"/>
        </w:rPr>
        <w:t xml:space="preserve">  </w:t>
      </w:r>
      <w:r w:rsidR="007D6DDB">
        <w:rPr>
          <w:rFonts w:ascii="Tahoma" w:hAnsi="Tahoma" w:cs="Tahoma"/>
          <w:sz w:val="20"/>
          <w:szCs w:val="20"/>
        </w:rPr>
        <w:t>Ивановой Наталье Николаевне</w:t>
      </w:r>
      <w:r w:rsidR="004B3681" w:rsidRPr="001A5862">
        <w:rPr>
          <w:rFonts w:ascii="Tahoma" w:hAnsi="Tahoma" w:cs="Tahoma"/>
          <w:sz w:val="20"/>
          <w:szCs w:val="20"/>
        </w:rPr>
        <w:t>.</w:t>
      </w:r>
    </w:p>
    <w:p w:rsidR="00DD16F7" w:rsidRDefault="00DD16F7" w:rsidP="00EF3ECB">
      <w:pPr>
        <w:tabs>
          <w:tab w:val="left" w:pos="9639"/>
        </w:tabs>
        <w:spacing w:before="120"/>
        <w:ind w:right="57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</w:t>
      </w:r>
      <w:r w:rsidR="00385C45">
        <w:rPr>
          <w:rFonts w:ascii="Tahoma" w:hAnsi="Tahoma" w:cs="Tahoma"/>
          <w:sz w:val="20"/>
          <w:szCs w:val="20"/>
        </w:rPr>
        <w:t>Лавиц</w:t>
      </w:r>
      <w:r w:rsidRPr="00F93FAB">
        <w:rPr>
          <w:rFonts w:ascii="Tahoma" w:hAnsi="Tahoma" w:cs="Tahoma"/>
          <w:sz w:val="20"/>
          <w:szCs w:val="20"/>
        </w:rPr>
        <w:t>ко</w:t>
      </w:r>
      <w:r w:rsidR="00385C45">
        <w:rPr>
          <w:rFonts w:ascii="Tahoma" w:hAnsi="Tahoma" w:cs="Tahoma"/>
          <w:sz w:val="20"/>
          <w:szCs w:val="20"/>
        </w:rPr>
        <w:t>й</w:t>
      </w:r>
      <w:r w:rsidRPr="00F93FAB">
        <w:rPr>
          <w:rFonts w:ascii="Tahoma" w:hAnsi="Tahoma" w:cs="Tahoma"/>
          <w:sz w:val="20"/>
          <w:szCs w:val="20"/>
        </w:rPr>
        <w:t xml:space="preserve"> Карины Дмитриевны – Главного юрисконсульта Общества - </w:t>
      </w:r>
      <w:hyperlink r:id="rId13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AB64F4" w:rsidRDefault="00AB64F4" w:rsidP="00EF3ECB">
      <w:pPr>
        <w:tabs>
          <w:tab w:val="left" w:pos="9639"/>
        </w:tabs>
        <w:spacing w:before="120"/>
        <w:ind w:right="57" w:firstLine="567"/>
        <w:jc w:val="both"/>
        <w:rPr>
          <w:rFonts w:ascii="Tahoma" w:hAnsi="Tahoma" w:cs="Tahoma"/>
          <w:sz w:val="20"/>
          <w:szCs w:val="20"/>
        </w:rPr>
      </w:pPr>
    </w:p>
    <w:p w:rsidR="00AB64F4" w:rsidRDefault="00AB64F4" w:rsidP="00EF3ECB">
      <w:pPr>
        <w:tabs>
          <w:tab w:val="left" w:pos="9639"/>
        </w:tabs>
        <w:spacing w:before="120"/>
        <w:ind w:right="57" w:firstLine="567"/>
        <w:jc w:val="both"/>
        <w:rPr>
          <w:rFonts w:ascii="Tahoma" w:hAnsi="Tahoma" w:cs="Tahoma"/>
          <w:sz w:val="20"/>
          <w:szCs w:val="20"/>
        </w:rPr>
      </w:pPr>
    </w:p>
    <w:p w:rsidR="005E6335" w:rsidRDefault="005E6335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E8500E" w:rsidRDefault="00E8500E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5C0CC9" w:rsidRPr="00F93FAB" w:rsidRDefault="005C0CC9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E8500E" w:rsidRPr="00247010" w:rsidTr="00AC707B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C30042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="000830DE"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87038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038E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7038E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5A0EE2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9950B0" w:rsidP="00AC70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E8500E" w:rsidRPr="00247010">
              <w:rPr>
                <w:rFonts w:ascii="Tahoma" w:hAnsi="Tahoma" w:cs="Tahoma"/>
                <w:sz w:val="18"/>
                <w:szCs w:val="18"/>
              </w:rPr>
              <w:t>.</w:t>
            </w:r>
            <w:r w:rsidR="00450188" w:rsidRPr="00247010">
              <w:rPr>
                <w:rFonts w:ascii="Tahoma" w:hAnsi="Tahoma" w:cs="Tahoma"/>
                <w:sz w:val="18"/>
                <w:szCs w:val="18"/>
              </w:rPr>
              <w:t xml:space="preserve">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D50290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Pr="00160843" w:rsidRDefault="00413A98" w:rsidP="00677F1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D50290" w:rsidRPr="00160843">
              <w:rPr>
                <w:rFonts w:ascii="Tahoma" w:hAnsi="Tahoma" w:cs="Tahoma"/>
                <w:sz w:val="20"/>
              </w:rPr>
              <w:t xml:space="preserve">.Экологические требования, требования к </w:t>
            </w:r>
            <w:proofErr w:type="spellStart"/>
            <w:r w:rsidR="00D50290" w:rsidRPr="00160843">
              <w:rPr>
                <w:rFonts w:ascii="Tahoma" w:hAnsi="Tahoma" w:cs="Tahoma"/>
                <w:sz w:val="20"/>
              </w:rPr>
              <w:t>валидации</w:t>
            </w:r>
            <w:proofErr w:type="spellEnd"/>
            <w:r w:rsidR="00D50290" w:rsidRPr="00160843">
              <w:rPr>
                <w:rFonts w:ascii="Tahoma" w:hAnsi="Tahoma" w:cs="Tahoma"/>
                <w:sz w:val="20"/>
              </w:rPr>
              <w:t xml:space="preserve"> Продукции, процессов и оборудования, к квалификации персонала, к системе менеджмента качества Поставщика (если применимо).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Pr="00247010" w:rsidRDefault="00D50290" w:rsidP="00677F17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D50290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Pr="00796173" w:rsidRDefault="00413A98" w:rsidP="00413A9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  <w:r w:rsidR="00D50290" w:rsidRPr="00796173">
              <w:rPr>
                <w:rFonts w:ascii="Tahoma" w:hAnsi="Tahoma" w:cs="Tahoma"/>
                <w:sz w:val="20"/>
              </w:rPr>
              <w:t>.</w:t>
            </w:r>
            <w:r w:rsidR="00D50290">
              <w:rPr>
                <w:rFonts w:ascii="Tahoma" w:hAnsi="Tahoma" w:cs="Tahoma"/>
                <w:sz w:val="20"/>
              </w:rPr>
              <w:t xml:space="preserve"> </w:t>
            </w:r>
            <w:r w:rsidR="00D50290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Pr="00247010" w:rsidRDefault="00D50290" w:rsidP="001B460A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D50290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90" w:rsidRPr="00247010" w:rsidRDefault="00D50290" w:rsidP="00413A9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413A98">
              <w:rPr>
                <w:rFonts w:ascii="Tahoma" w:hAnsi="Tahoma" w:cs="Tahoma"/>
                <w:sz w:val="18"/>
                <w:szCs w:val="18"/>
              </w:rPr>
              <w:t>0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Pr="00247010" w:rsidRDefault="00D50290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D50290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Default="00D50290" w:rsidP="0018353C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 w:rsidR="00413A98">
              <w:rPr>
                <w:rFonts w:ascii="Tahoma" w:hAnsi="Tahoma" w:cs="Tahoma"/>
                <w:sz w:val="20"/>
                <w:szCs w:val="20"/>
              </w:rPr>
              <w:t>1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Pr="00247010" w:rsidRDefault="00D50290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D50290" w:rsidRPr="00247010" w:rsidTr="00AC707B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Default="00413A98" w:rsidP="00EB5E6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D50290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D50290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Pr="00247010" w:rsidRDefault="00D50290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E8500E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8500E" w:rsidRPr="00F93FAB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4E44F6" w:rsidRDefault="004E44F6" w:rsidP="00FD022C">
      <w:pPr>
        <w:rPr>
          <w:rFonts w:ascii="Tahoma" w:hAnsi="Tahoma" w:cs="Tahoma"/>
          <w:b/>
          <w:sz w:val="20"/>
          <w:szCs w:val="20"/>
        </w:rPr>
      </w:pPr>
    </w:p>
    <w:p w:rsidR="004E44F6" w:rsidRDefault="004E44F6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4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B47" w:rsidRDefault="00E44B47" w:rsidP="006810CA">
      <w:r>
        <w:separator/>
      </w:r>
    </w:p>
  </w:endnote>
  <w:endnote w:type="continuationSeparator" w:id="0">
    <w:p w:rsidR="00E44B47" w:rsidRDefault="00E44B47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B47" w:rsidRDefault="00E44B47" w:rsidP="006810CA">
      <w:r>
        <w:separator/>
      </w:r>
    </w:p>
  </w:footnote>
  <w:footnote w:type="continuationSeparator" w:id="0">
    <w:p w:rsidR="00E44B47" w:rsidRDefault="00E44B47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30802"/>
    <w:multiLevelType w:val="hybridMultilevel"/>
    <w:tmpl w:val="098EE07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42A0"/>
    <w:rsid w:val="00006C8D"/>
    <w:rsid w:val="00007158"/>
    <w:rsid w:val="00007C24"/>
    <w:rsid w:val="00013A45"/>
    <w:rsid w:val="0003400D"/>
    <w:rsid w:val="000343D2"/>
    <w:rsid w:val="000430F5"/>
    <w:rsid w:val="00047444"/>
    <w:rsid w:val="00053E71"/>
    <w:rsid w:val="0007032A"/>
    <w:rsid w:val="000805B9"/>
    <w:rsid w:val="000830DE"/>
    <w:rsid w:val="00085F5B"/>
    <w:rsid w:val="000A5470"/>
    <w:rsid w:val="000A74A0"/>
    <w:rsid w:val="000C379B"/>
    <w:rsid w:val="000D42F6"/>
    <w:rsid w:val="000F3D9F"/>
    <w:rsid w:val="00100782"/>
    <w:rsid w:val="00120735"/>
    <w:rsid w:val="001343AC"/>
    <w:rsid w:val="00135C09"/>
    <w:rsid w:val="00137D71"/>
    <w:rsid w:val="00142E2D"/>
    <w:rsid w:val="00152FEC"/>
    <w:rsid w:val="00153BCD"/>
    <w:rsid w:val="00160843"/>
    <w:rsid w:val="001622EE"/>
    <w:rsid w:val="00171C56"/>
    <w:rsid w:val="00182FFB"/>
    <w:rsid w:val="0018353C"/>
    <w:rsid w:val="001A5862"/>
    <w:rsid w:val="001B4769"/>
    <w:rsid w:val="001C3C12"/>
    <w:rsid w:val="001D26F0"/>
    <w:rsid w:val="001E6651"/>
    <w:rsid w:val="00210116"/>
    <w:rsid w:val="002173CA"/>
    <w:rsid w:val="00244222"/>
    <w:rsid w:val="00245F7D"/>
    <w:rsid w:val="00247010"/>
    <w:rsid w:val="00251F7D"/>
    <w:rsid w:val="0026351F"/>
    <w:rsid w:val="002849DD"/>
    <w:rsid w:val="002909D5"/>
    <w:rsid w:val="00297967"/>
    <w:rsid w:val="002A7523"/>
    <w:rsid w:val="002D07C5"/>
    <w:rsid w:val="002E25CB"/>
    <w:rsid w:val="002F1142"/>
    <w:rsid w:val="003360CD"/>
    <w:rsid w:val="003452D2"/>
    <w:rsid w:val="00351B75"/>
    <w:rsid w:val="00353DEF"/>
    <w:rsid w:val="00357523"/>
    <w:rsid w:val="003669CD"/>
    <w:rsid w:val="00370C78"/>
    <w:rsid w:val="00385C45"/>
    <w:rsid w:val="0038707C"/>
    <w:rsid w:val="003939A3"/>
    <w:rsid w:val="003A0D7B"/>
    <w:rsid w:val="003A2B14"/>
    <w:rsid w:val="003E53F6"/>
    <w:rsid w:val="003F1709"/>
    <w:rsid w:val="003F3BC6"/>
    <w:rsid w:val="003F7AD8"/>
    <w:rsid w:val="004063A4"/>
    <w:rsid w:val="00413A98"/>
    <w:rsid w:val="00416811"/>
    <w:rsid w:val="00417038"/>
    <w:rsid w:val="00433D3E"/>
    <w:rsid w:val="00446160"/>
    <w:rsid w:val="00450188"/>
    <w:rsid w:val="004A5F6D"/>
    <w:rsid w:val="004B3681"/>
    <w:rsid w:val="004B73EA"/>
    <w:rsid w:val="004E44F6"/>
    <w:rsid w:val="004F2F91"/>
    <w:rsid w:val="004F75E2"/>
    <w:rsid w:val="00504ADD"/>
    <w:rsid w:val="00517A6E"/>
    <w:rsid w:val="00520232"/>
    <w:rsid w:val="005202AB"/>
    <w:rsid w:val="00520E8D"/>
    <w:rsid w:val="0052445C"/>
    <w:rsid w:val="005258F9"/>
    <w:rsid w:val="005318AA"/>
    <w:rsid w:val="0055411A"/>
    <w:rsid w:val="00557D94"/>
    <w:rsid w:val="005757AC"/>
    <w:rsid w:val="005A0EE2"/>
    <w:rsid w:val="005B2DB4"/>
    <w:rsid w:val="005C0CC9"/>
    <w:rsid w:val="005C6B91"/>
    <w:rsid w:val="005D153A"/>
    <w:rsid w:val="005D27AC"/>
    <w:rsid w:val="005E2D7B"/>
    <w:rsid w:val="005E6335"/>
    <w:rsid w:val="00640F2F"/>
    <w:rsid w:val="006451C3"/>
    <w:rsid w:val="00647382"/>
    <w:rsid w:val="00650596"/>
    <w:rsid w:val="00673D08"/>
    <w:rsid w:val="006810CA"/>
    <w:rsid w:val="00682138"/>
    <w:rsid w:val="00683CEC"/>
    <w:rsid w:val="0069715B"/>
    <w:rsid w:val="006C053F"/>
    <w:rsid w:val="006E0A39"/>
    <w:rsid w:val="00707FC7"/>
    <w:rsid w:val="00730F3E"/>
    <w:rsid w:val="00735B73"/>
    <w:rsid w:val="00761C2D"/>
    <w:rsid w:val="00783067"/>
    <w:rsid w:val="0079050D"/>
    <w:rsid w:val="00791BE3"/>
    <w:rsid w:val="007B1476"/>
    <w:rsid w:val="007B4F42"/>
    <w:rsid w:val="007D6DDB"/>
    <w:rsid w:val="007D7A3B"/>
    <w:rsid w:val="007F6A6D"/>
    <w:rsid w:val="008303F4"/>
    <w:rsid w:val="00854750"/>
    <w:rsid w:val="0086690E"/>
    <w:rsid w:val="00866A9B"/>
    <w:rsid w:val="0087038E"/>
    <w:rsid w:val="00873845"/>
    <w:rsid w:val="00876ABA"/>
    <w:rsid w:val="0089037A"/>
    <w:rsid w:val="00917707"/>
    <w:rsid w:val="009315A0"/>
    <w:rsid w:val="00932F89"/>
    <w:rsid w:val="00932F95"/>
    <w:rsid w:val="009345AA"/>
    <w:rsid w:val="0096447F"/>
    <w:rsid w:val="00982B68"/>
    <w:rsid w:val="0099100D"/>
    <w:rsid w:val="0099194F"/>
    <w:rsid w:val="009950B0"/>
    <w:rsid w:val="009B1C24"/>
    <w:rsid w:val="009B3211"/>
    <w:rsid w:val="009C5CB5"/>
    <w:rsid w:val="009D27A8"/>
    <w:rsid w:val="009D629B"/>
    <w:rsid w:val="009E5285"/>
    <w:rsid w:val="00A2583E"/>
    <w:rsid w:val="00A31185"/>
    <w:rsid w:val="00A340C4"/>
    <w:rsid w:val="00A36884"/>
    <w:rsid w:val="00A37718"/>
    <w:rsid w:val="00A475C5"/>
    <w:rsid w:val="00A50A4A"/>
    <w:rsid w:val="00A521A8"/>
    <w:rsid w:val="00A531AB"/>
    <w:rsid w:val="00A5323F"/>
    <w:rsid w:val="00A56E96"/>
    <w:rsid w:val="00A72D83"/>
    <w:rsid w:val="00A851F5"/>
    <w:rsid w:val="00A92FBE"/>
    <w:rsid w:val="00AA13D8"/>
    <w:rsid w:val="00AB64F4"/>
    <w:rsid w:val="00AF12BC"/>
    <w:rsid w:val="00B33738"/>
    <w:rsid w:val="00B52F42"/>
    <w:rsid w:val="00B54E04"/>
    <w:rsid w:val="00B641CE"/>
    <w:rsid w:val="00BE058D"/>
    <w:rsid w:val="00C015D1"/>
    <w:rsid w:val="00C101F2"/>
    <w:rsid w:val="00C62E2C"/>
    <w:rsid w:val="00C67BE9"/>
    <w:rsid w:val="00C771AB"/>
    <w:rsid w:val="00C80B1C"/>
    <w:rsid w:val="00C92EFE"/>
    <w:rsid w:val="00CC065A"/>
    <w:rsid w:val="00CC63D8"/>
    <w:rsid w:val="00CD479E"/>
    <w:rsid w:val="00CF181B"/>
    <w:rsid w:val="00CF4591"/>
    <w:rsid w:val="00CF7F06"/>
    <w:rsid w:val="00D0112B"/>
    <w:rsid w:val="00D04B7C"/>
    <w:rsid w:val="00D13567"/>
    <w:rsid w:val="00D176F2"/>
    <w:rsid w:val="00D2021C"/>
    <w:rsid w:val="00D20C32"/>
    <w:rsid w:val="00D50290"/>
    <w:rsid w:val="00D9021F"/>
    <w:rsid w:val="00DA2658"/>
    <w:rsid w:val="00DB2420"/>
    <w:rsid w:val="00DD16F7"/>
    <w:rsid w:val="00DE53F7"/>
    <w:rsid w:val="00DF0CC7"/>
    <w:rsid w:val="00E20BFB"/>
    <w:rsid w:val="00E44B47"/>
    <w:rsid w:val="00E44D52"/>
    <w:rsid w:val="00E61EF4"/>
    <w:rsid w:val="00E675C4"/>
    <w:rsid w:val="00E677DB"/>
    <w:rsid w:val="00E67C14"/>
    <w:rsid w:val="00E72D13"/>
    <w:rsid w:val="00E83A0B"/>
    <w:rsid w:val="00E8500E"/>
    <w:rsid w:val="00E875E7"/>
    <w:rsid w:val="00E97E1F"/>
    <w:rsid w:val="00EB5E6D"/>
    <w:rsid w:val="00EB6B11"/>
    <w:rsid w:val="00EC4AC0"/>
    <w:rsid w:val="00EE1A8E"/>
    <w:rsid w:val="00EF3ECB"/>
    <w:rsid w:val="00F31BD1"/>
    <w:rsid w:val="00F50C44"/>
    <w:rsid w:val="00F60A74"/>
    <w:rsid w:val="00F61804"/>
    <w:rsid w:val="00F664B1"/>
    <w:rsid w:val="00F7333F"/>
    <w:rsid w:val="00F83456"/>
    <w:rsid w:val="00F908CC"/>
    <w:rsid w:val="00F93FAB"/>
    <w:rsid w:val="00FA2D11"/>
    <w:rsid w:val="00FD022C"/>
    <w:rsid w:val="00FD31FA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rist@bobrovylog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vanova_nn@bobrovylo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fonov@bobrovylo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obrovylog.ru/about/tende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1DCB1-747C-4E41-8EBD-05288AD23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1088</TotalTime>
  <Pages>3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155</cp:revision>
  <cp:lastPrinted>2018-06-09T02:50:00Z</cp:lastPrinted>
  <dcterms:created xsi:type="dcterms:W3CDTF">2016-10-17T03:55:00Z</dcterms:created>
  <dcterms:modified xsi:type="dcterms:W3CDTF">2018-06-09T02:51:00Z</dcterms:modified>
</cp:coreProperties>
</file>